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4845"/>
        </w:tabs>
        <w:spacing w:line="276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Colegio San Agustín                        Área: ARTES VISUALES                        3° TRIMESTRE                          Grado: 2do.                           Profesora: Ariela Quiroga</w:t>
      </w:r>
    </w:p>
    <w:tbl>
      <w:tblPr>
        <w:tblStyle w:val="Table1"/>
        <w:tblW w:w="15330.0" w:type="dxa"/>
        <w:jc w:val="left"/>
        <w:tblInd w:w="-5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55"/>
        <w:gridCol w:w="3315"/>
        <w:gridCol w:w="2460"/>
        <w:tblGridChange w:id="0">
          <w:tblGrid>
            <w:gridCol w:w="9555"/>
            <w:gridCol w:w="3315"/>
            <w:gridCol w:w="2460"/>
          </w:tblGrid>
        </w:tblGridChange>
      </w:tblGrid>
      <w:tr>
        <w:trPr>
          <w:cantSplit w:val="0"/>
          <w:trHeight w:val="360.93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ACTIVIDADES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CONTENIDOS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MATERIALES</w:t>
            </w:r>
          </w:p>
        </w:tc>
      </w:tr>
      <w:tr>
        <w:trPr>
          <w:cantSplit w:val="0"/>
          <w:trHeight w:val="1305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ACTIVIDAD 1  :  TEXTURAS VISUALES  EN LA OBRA DE MAX ERNST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CONSIGNA: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Observar diferentes producciones visuales obtenidas con la técnica frottage, creada por el artista Max Ernst. Colocar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una hoja sobre un objeto con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textura en relieve (hojas naturales de distintas formas y tamaños)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. Luego con un crayón o lápiz frotar sobre el papel para obtener el registro de su  textura.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Realizar la técnica  varias veces a modo de práctica. Al finalizar Llevar a cabo una composición teniendo en cuenta lo observado en las obras  del artista (paisajes, insectos, flores, etc).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widowControl w:val="0"/>
              <w:spacing w:line="231.63448333740234" w:lineRule="auto"/>
              <w:ind w:left="120.1708984375" w:right="275.716552734375" w:hanging="2.789306640625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Texturas visuales y táctiles  en producciones bidimensionales y  </w:t>
            </w:r>
          </w:p>
          <w:p w:rsidR="00000000" w:rsidDel="00000000" w:rsidP="00000000" w:rsidRDefault="00000000" w:rsidRPr="00000000" w14:paraId="00000008">
            <w:pPr>
              <w:widowControl w:val="0"/>
              <w:spacing w:before="4.87548828125" w:line="240" w:lineRule="auto"/>
              <w:ind w:left="116.3861083984375" w:firstLine="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tridimensionales: 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28.82407188415527" w:lineRule="auto"/>
              <w:ind w:left="117.381591796875" w:right="453.0047607421875" w:firstLine="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Texturas  áspero- suave, liso y rugoso, duro- blando. Texturas naturales y artificiales.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.Hoja blanca de la carpeta.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.Crayón  nergro y  de colores.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-Hojas naturales de distintas formas y tamaños</w:t>
            </w:r>
          </w:p>
        </w:tc>
      </w:tr>
      <w:tr>
        <w:trPr>
          <w:cantSplit w:val="0"/>
          <w:trHeight w:val="1532.8125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both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ACTIVIDAD 2  : LOS PAISAJES DEL COLECTIVO MONDONGO </w:t>
            </w:r>
          </w:p>
          <w:p w:rsidR="00000000" w:rsidDel="00000000" w:rsidP="00000000" w:rsidRDefault="00000000" w:rsidRPr="00000000" w14:paraId="0000000E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CONSIGNA: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Observar la obra “Paisaje Entre Ríos 4”, 2011 del Colectivo Mondongo visualizar el uso de plastilina para generar texturas y crear relieves con distintos niveles que sobresalen de la superficie plana. A continuación dividir una hoja de carpeta en cuatro partes, en uno de los cuadrantes generados que servirá como soporte realizar la representación de un paisaje a elección  haciendo uso de lápiz negro. Luego realizar las mezclas pertinentes de plastilinas de colores primarios para obtener secundarios. Dar color a los distintos elementos (árboles, plantas, piedras, etc.) que componen el paisaje bocetado haciendo uso de las mismas (cubrir toda la superficie). Puedes superponer, yuxtaponer,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utilizar diversas herramientas como palillos, tenedores, cucharas, etc. para crear diferentes relieves y texturas. Usar plasticola para adherir la plastilina al soporte en caso de ser necesario. Al finalizar guardar dentro del folio para no manchar la carpeta.</w:t>
            </w:r>
          </w:p>
          <w:p w:rsidR="00000000" w:rsidDel="00000000" w:rsidP="00000000" w:rsidRDefault="00000000" w:rsidRPr="00000000" w14:paraId="0000000F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228.82407188415527" w:lineRule="auto"/>
              <w:ind w:left="117.381591796875" w:right="453.0047607421875" w:firstLine="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La forma tridimensional en  relación        con el plano y el  relieve. Distintos procedimientos y  materiales para construir y  ensamblar. Texturas visuales y táctiles  en producciones  </w:t>
            </w:r>
          </w:p>
          <w:p w:rsidR="00000000" w:rsidDel="00000000" w:rsidP="00000000" w:rsidRDefault="00000000" w:rsidRPr="00000000" w14:paraId="00000011">
            <w:pPr>
              <w:widowControl w:val="0"/>
              <w:spacing w:before="5.2105712890625" w:lineRule="auto"/>
              <w:ind w:left="116.3861083984375" w:firstLine="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tridimensionales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before="5.2105712890625" w:lineRule="auto"/>
              <w:ind w:left="116.3861083984375" w:firstLine="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-Hoja blanca de la carpeta.</w:t>
            </w:r>
          </w:p>
          <w:p w:rsidR="00000000" w:rsidDel="00000000" w:rsidP="00000000" w:rsidRDefault="00000000" w:rsidRPr="00000000" w14:paraId="00000014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.Lápiz negro  y goma.</w:t>
            </w:r>
          </w:p>
          <w:p w:rsidR="00000000" w:rsidDel="00000000" w:rsidP="00000000" w:rsidRDefault="00000000" w:rsidRPr="00000000" w14:paraId="00000015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-Plasticola</w:t>
            </w:r>
          </w:p>
          <w:p w:rsidR="00000000" w:rsidDel="00000000" w:rsidP="00000000" w:rsidRDefault="00000000" w:rsidRPr="00000000" w14:paraId="00000016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-Plastilinas de colores roja, amarilla, azul.</w:t>
            </w:r>
          </w:p>
          <w:p w:rsidR="00000000" w:rsidDel="00000000" w:rsidP="00000000" w:rsidRDefault="00000000" w:rsidRPr="00000000" w14:paraId="00000017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-Palillos, tenedores, cucharas, etc.</w:t>
            </w:r>
          </w:p>
          <w:p w:rsidR="00000000" w:rsidDel="00000000" w:rsidP="00000000" w:rsidRDefault="00000000" w:rsidRPr="00000000" w14:paraId="00000018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.Un folio</w:t>
            </w:r>
          </w:p>
        </w:tc>
      </w:tr>
      <w:tr>
        <w:trPr>
          <w:cantSplit w:val="0"/>
          <w:trHeight w:val="995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EVALUACIÓN/RECUPERATORIO de la Actividad Nro 1 y Nro 2:</w:t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4845"/>
              </w:tabs>
              <w:spacing w:line="240" w:lineRule="auto"/>
              <w:jc w:val="both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Presentar las producciones de cada actividad ordenadas y completas, respetando los procedimientos y materiales requeridos en la consigna de trabajo. Pegar en el dorso de la hoja la planilla de evaluación para colocar la calificación.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4845"/>
              </w:tabs>
              <w:spacing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Contenidos desarrollados en la Actividad N° 1  y N°2.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PRODUCCIONES DE LAS ACTIVIDADES N°1 y N°2.</w:t>
            </w:r>
          </w:p>
        </w:tc>
      </w:tr>
      <w:tr>
        <w:trPr>
          <w:cantSplit w:val="0"/>
          <w:trHeight w:val="1485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ACTIVIDAD 3 : PAISAJE EN 3D - ACTIVIDAD DE PROFUNDIZACIÓN/ SIN EVALUACIÓN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CONSIGNA: 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Se introducirá la clase a partir de la explicación de distintas técnicas de  plegado, rizado, y enrrollado de papel, Recortar  tiras en cartulinas de diferentes largos y grosores (3 o 4 cm aprox.).  Realizar un paisaje en 3D aplicando dichas técnicas para generar casas, edificios, árboles, etc. Pegar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sobre una hoja que servirá  de soporte saliendo del plano bidimensional. Al finalizar utilizar marcadores, lápices para dar detalles como ventanas, puertas, hojas,  entre otros. 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228.82407188415527" w:lineRule="auto"/>
              <w:ind w:left="117.381591796875" w:right="453.0047607421875" w:firstLine="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La forma tridimensional en  relación        con el plano y el  relieve. Distintos procedimientos y  materiales para construir y  ensamblar. Texturas visuales y táctiles  en producciones  </w:t>
            </w:r>
          </w:p>
          <w:p w:rsidR="00000000" w:rsidDel="00000000" w:rsidP="00000000" w:rsidRDefault="00000000" w:rsidRPr="00000000" w14:paraId="00000024">
            <w:pPr>
              <w:widowControl w:val="0"/>
              <w:spacing w:before="5.2105712890625" w:line="240" w:lineRule="auto"/>
              <w:ind w:left="116.3861083984375" w:firstLine="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tridimensionales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before="5.2105712890625" w:line="240" w:lineRule="auto"/>
              <w:ind w:left="116.3861083984375" w:firstLine="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- Tiras en cartulinas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..Hoja blanca de la carpeta.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- Plasticola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-Marcadores o lápices de colores.</w:t>
            </w:r>
          </w:p>
        </w:tc>
      </w:tr>
      <w:tr>
        <w:trPr>
          <w:cantSplit w:val="0"/>
          <w:trHeight w:val="1418.0859375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jc w:val="both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  <w:rtl w:val="0"/>
              </w:rPr>
              <w:t xml:space="preserve">ACTIVIDAD 4: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 CONOCEMOS A SIPHO MABONA -ACTIVIDAD DE PROFUNDIZACIÓN/SIN EVALUACIÓN</w:t>
            </w:r>
          </w:p>
          <w:p w:rsidR="00000000" w:rsidDel="00000000" w:rsidP="00000000" w:rsidRDefault="00000000" w:rsidRPr="00000000" w14:paraId="0000002B">
            <w:pPr>
              <w:jc w:val="both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CONSIGNA: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Observar la obra “White Elephant”, 2014 del artista Sipho Mabona, elefante de origami de tamaño natural a partir de una sola hoja de papel </w:t>
            </w:r>
            <w:r w:rsidDel="00000000" w:rsidR="00000000" w:rsidRPr="00000000">
              <w:rPr>
                <w:rFonts w:ascii="Calibri" w:cs="Calibri" w:eastAsia="Calibri" w:hAnsi="Calibri"/>
                <w:color w:val="222222"/>
                <w:sz w:val="18"/>
                <w:szCs w:val="18"/>
                <w:rtl w:val="0"/>
              </w:rPr>
              <w:t xml:space="preserve"> utilizando la técnica origami que consiste en </w:t>
            </w:r>
            <w:r w:rsidDel="00000000" w:rsidR="00000000" w:rsidRPr="00000000">
              <w:rPr>
                <w:rFonts w:ascii="Calibri" w:cs="Calibri" w:eastAsia="Calibri" w:hAnsi="Calibri"/>
                <w:color w:val="202124"/>
                <w:sz w:val="18"/>
                <w:szCs w:val="18"/>
                <w:highlight w:val="white"/>
                <w:rtl w:val="0"/>
              </w:rPr>
              <w:t xml:space="preserve">doblar el papel, sin cortar ni pegar, para crear diferentes figuras. A continuación y con guía de la docente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plegar el papel para realizar diversas producciones tridimensionales experimentando con la técnica utilizada por el artista.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228.82407188415527" w:lineRule="auto"/>
              <w:ind w:left="117.381591796875" w:right="453.0047607421875" w:firstLine="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La forma tridimensional en  relación        con el plano y el  relieve. Distintos procedimientos y  materiales para construir y  ensamblar. Texturas visuales y táctiles  en producciones  </w:t>
            </w:r>
          </w:p>
          <w:p w:rsidR="00000000" w:rsidDel="00000000" w:rsidP="00000000" w:rsidRDefault="00000000" w:rsidRPr="00000000" w14:paraId="0000002E">
            <w:pPr>
              <w:widowControl w:val="0"/>
              <w:spacing w:before="5.2105712890625" w:line="240" w:lineRule="auto"/>
              <w:ind w:left="116.3861083984375" w:firstLine="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tridimensionales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.Hojas finas, tipo resma cortadas de 15x15cm o 10x10cm de cualquier color u hojas de papel glasés.</w:t>
            </w:r>
          </w:p>
        </w:tc>
      </w:tr>
    </w:tbl>
    <w:p w:rsidR="00000000" w:rsidDel="00000000" w:rsidP="00000000" w:rsidRDefault="00000000" w:rsidRPr="00000000" w14:paraId="00000030">
      <w:pPr>
        <w:tabs>
          <w:tab w:val="left" w:leader="none" w:pos="4845"/>
        </w:tabs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4845"/>
        </w:tabs>
        <w:spacing w:line="276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u w:val="single"/>
          <w:rtl w:val="0"/>
        </w:rPr>
        <w:t xml:space="preserve">CRITERIOS DE EVALUACIÓN</w:t>
      </w:r>
      <w:r w:rsidDel="00000000" w:rsidR="00000000" w:rsidRPr="00000000">
        <w:rPr>
          <w:rFonts w:ascii="Calibri" w:cs="Calibri" w:eastAsia="Calibri" w:hAnsi="Calibri"/>
          <w:sz w:val="18"/>
          <w:szCs w:val="18"/>
          <w:u w:val="single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 Comprensión, interpretación y construcción de conocimientos teórico-prácticos/ Realización de la actividad y la producción utilizando los procedimientos, herramientas y materiales requeridos en la consigna de trabajo/ Empeño y compromiso en la realización de la actividad y la producción/ Presentación de la producción finalizada en la fecha programada de la evaluación.</w:t>
      </w:r>
    </w:p>
    <w:p w:rsidR="00000000" w:rsidDel="00000000" w:rsidP="00000000" w:rsidRDefault="00000000" w:rsidRPr="00000000" w14:paraId="00000032">
      <w:pPr>
        <w:tabs>
          <w:tab w:val="left" w:leader="none" w:pos="4845"/>
        </w:tabs>
        <w:spacing w:line="240" w:lineRule="auto"/>
        <w:rPr>
          <w:rFonts w:ascii="Calibri" w:cs="Calibri" w:eastAsia="Calibri" w:hAnsi="Calibri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4845"/>
        </w:tabs>
        <w:spacing w:line="240" w:lineRule="auto"/>
        <w:rPr>
          <w:rFonts w:ascii="Calibri" w:cs="Calibri" w:eastAsia="Calibri" w:hAnsi="Calibri"/>
          <w:b w:val="1"/>
          <w:sz w:val="18"/>
          <w:szCs w:val="1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u w:val="single"/>
          <w:rtl w:val="0"/>
        </w:rPr>
        <w:t xml:space="preserve">HORARIO DE CONSULTA CON CITA PREVIA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: 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Martes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9: 45 HS. - Miércoles 15:45HS</w:t>
      </w:r>
      <w:r w:rsidDel="00000000" w:rsidR="00000000" w:rsidRPr="00000000">
        <w:rPr>
          <w:rtl w:val="0"/>
        </w:rPr>
      </w:r>
    </w:p>
    <w:sectPr>
      <w:pgSz w:h="11909" w:w="16834" w:orient="landscape"/>
      <w:pgMar w:bottom="566.9291338582677" w:top="566.9291338582677" w:left="850.3937007874016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+BBYCa3AtZ16H/THJyJ7q3iyWUw==">AMUW2mXykZcZzEZtM88lFWQryocUnelIO2KqJD+QjWms0auHl511zR/kD3Z+XTkcYMGw/dV+xw1ZyyG4QL9NyVo8FPll0q0e32ft1+E0ooXM2MHfrgyu5aWvaeE3fEZypoQltkR/SV57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