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45"/>
        </w:tabs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Colegio San Agustín                        Área: ARTES VISUALES                        3° TRIMESTRE                          Grado: 2do.                           Profesora: Ariela Quiroga</w:t>
      </w:r>
    </w:p>
    <w:tbl>
      <w:tblPr>
        <w:tblStyle w:val="Table1"/>
        <w:tblW w:w="15330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5"/>
        <w:gridCol w:w="3315"/>
        <w:gridCol w:w="2460"/>
        <w:tblGridChange w:id="0">
          <w:tblGrid>
            <w:gridCol w:w="9555"/>
            <w:gridCol w:w="3315"/>
            <w:gridCol w:w="2460"/>
          </w:tblGrid>
        </w:tblGridChange>
      </w:tblGrid>
      <w:tr>
        <w:trPr>
          <w:cantSplit w:val="0"/>
          <w:trHeight w:val="36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CONTENIDOS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1  :  TEXTURAS VISUALES  EN LA OBRA DE MAX ERNST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diferentes producciones visuales obtenidas con la técnica frottage, creada por el artista Max Ernst. Colocar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una hoja sobre un objeto con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 en relieve (hojas naturales de distintas formas y tamaños)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. Luego con un crayón o lápiz frotar sobre el papel para obtener el registro de su  textura.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Realizar la técnica  varias veces a modo de práctica. Al finalizar Llevar a cabo una composición teniendo en cuenta lo observado en las obras  del artista (paisajes, insectos, flores, etc).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31.63448333740234" w:lineRule="auto"/>
              <w:ind w:left="120.1708984375" w:right="275.716552734375" w:hanging="2.789306640625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visuales y táctiles  en producciones bidimensionales y 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4.875488281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tridimensionales: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 áspero- suave, liso y rugoso, duro- blando. Texturas naturales y artificiales.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 blanca de la carpeta.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.Crayón  nergro y  de colores.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-Hojas naturales de distintas formas y tamaños</w:t>
            </w:r>
          </w:p>
        </w:tc>
      </w:tr>
      <w:tr>
        <w:trPr>
          <w:cantSplit w:val="0"/>
          <w:trHeight w:val="1532.81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2  : LOS PAISAJES DEL COLECTIVO MONDONGO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la obra “Paisaje Entre Ríos 4”, 2011 del Colectivo Mondongo visualizar el uso de plastilina para generar texturas y crear relieves con distintos niveles que sobresalen de la superficie plana. A continuación dividir una hoja de carpeta en cuatro partes, en uno de los cuadrantes generados que servirá como soporte realizar la representación de un paisaje a elección  haciendo uso de lápiz negro. Luego realizar las mezclas pertinentes de plastilinas de colores primarios para obtener secundarios. Dar color a los distintos elementos (árboles, plantas, piedras, etc.) que componen el paisaje bocetado haciendo uso de las mismas (cubrir toda la superficie). Puedes superponer, yuxtaponer,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utilizar diversas herramientas como palillos, tenedores, cucharas, etc. para crear diferentes relieves y texturas. Usar plasticola para adherir la plastilina al soporte en caso de ser necesario. Al finalizar guardar dentro del folio para no manchar la carpeta.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 blanca de la carpeta.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.Lápiz negro  y goma.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-Plasticola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-Plastilinas de colores roja, amarilla, azul.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-Palillos, tenedores, cucharas, etc.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.Un folio</w:t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EVALUACIÓN/RECUPERATORIO de la Actividad Nro 1 y Nro 2: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845"/>
              </w:tabs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Presentar las producciones de cada actividad ordenadas y completas, respetando los procedimientos y materiales requeridos en la consigna de trabajo.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Contenidos desarrollados en la Actividad N° 1  y N°2.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PRODUCCIONES DE LAS ACTIVIDADES N°1 y N°2.</w:t>
            </w:r>
          </w:p>
        </w:tc>
      </w:tr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3 : PAISAJE EN 3D - ACTIVIDAD DE PROFUNDIZACIÓN/ SIN EVALUACIÓN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 introducirá la clase a partir de la explicación de distintas técnicas de  plegado, rizado, y enrrollado de papel, Recortar  tiras en cartulinas de diferentes largos y grosores (3 o 4 cm aprox.).  Realizar un paisaje en 3D aplicando dichas técnicas para generar casas, edificios, árboles, etc. Pegar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sobre una hoja que servirá  de soporte saliendo del plano bidimensional. Al finalizar utilizar marcadores, lápices para dar detalles como ventanas, puertas, hojas,  entre otros.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Tiras en cartulinas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..Hoja blanca de la carpeta.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Plasticola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-Marcadores o lápices de colores.</w:t>
            </w:r>
          </w:p>
        </w:tc>
      </w:tr>
      <w:tr>
        <w:trPr>
          <w:cantSplit w:val="0"/>
          <w:trHeight w:val="1418.085937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ACTIVIDAD 4: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CONOCEMOS A SIPHO MABONA -ACTIVIDAD DE PROFUNDIZACIÓN/SIN EVALUACIÓN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Observar la obra “White Elephant”, 2014 del artista Sipho Mabona, elefante de origami de tamaño natural a partir de una sola hoja de papel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18"/>
                <w:szCs w:val="18"/>
                <w:rtl w:val="0"/>
              </w:rPr>
              <w:t xml:space="preserve"> utilizando la técnica origami que consiste en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highlight w:val="white"/>
                <w:rtl w:val="0"/>
              </w:rPr>
              <w:t xml:space="preserve">doblar el papel, sin cortar ni pegar, para crear diferentes figuras. A continuación y con guía de la docente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plegar el papel para realizar diversas producciones tridimensionales experimentando con la técnica utilizada por el artista.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.Hojas finas, tipo resma cortadas de 15x15cm o 10x10cm de cualquier color u hojas de papel glasés.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4845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845"/>
        </w:tabs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CRITERIOS DE EVALUACIÓN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Comprensión, interpretación y construcción de conocimientos teórico-prácticos/ Realización de la actividad y la producción utilizando los procedimientos, herramientas y materiales requeridos en la consigna de trabajo/ Empeño y compromiso en la realización de la actividad y la producción/ Presentación de la producción finalizada en la fecha programada de la evaluación.</w:t>
      </w:r>
    </w:p>
    <w:p w:rsidR="00000000" w:rsidDel="00000000" w:rsidP="00000000" w:rsidRDefault="00000000" w:rsidRPr="00000000" w14:paraId="00000031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HORARIO DE CONSULTA CON CITA PREVIA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Lunes Y Martes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9: 45 HS. - Miércoles 15:45HS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850.3937007874016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BBYCa3AtZ16H/THJyJ7q3iyWUw==">AMUW2mWztdkOg4uBRcdMwPgQwtOAUF28g6VxwUktjtHzp/acp3KHCgaGq6t4MR80IxlP71PT4bfk2lTfKWMVGwglcKt2RY0eif1kB5xVCzCd83+73NB5+N4+pLZWZwlBGBkyxgJlxDZF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