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AF1D8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bookmarkStart w:id="0" w:name="_GoBack"/>
      <w:bookmarkEnd w:id="0"/>
      <w:r w:rsidRPr="00652125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 xml:space="preserve">      COLEGIO DR B. A. HOUSSAY</w:t>
      </w:r>
    </w:p>
    <w:p w14:paraId="194CC589" w14:textId="77777777" w:rsidR="00652125" w:rsidRPr="00652125" w:rsidRDefault="00652125" w:rsidP="00652125">
      <w:pPr>
        <w:widowControl w:val="0"/>
        <w:tabs>
          <w:tab w:val="left" w:pos="829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14:paraId="3142D8F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14:paraId="6C8B0892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14:paraId="2CD4BEC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8"/>
          <w:szCs w:val="48"/>
        </w:rPr>
      </w:pPr>
    </w:p>
    <w:p w14:paraId="78A6B35F" w14:textId="1E2E093D" w:rsidR="00652125" w:rsidRPr="00652125" w:rsidRDefault="00652125" w:rsidP="00D0226B">
      <w:pPr>
        <w:widowControl w:val="0"/>
        <w:tabs>
          <w:tab w:val="left" w:pos="67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48"/>
          <w:szCs w:val="48"/>
          <w:lang w:val="es-ES" w:eastAsia="es-ES"/>
        </w:rPr>
        <w:t>PROGRMA DE EXAMEN</w:t>
      </w:r>
    </w:p>
    <w:p w14:paraId="2E3C4BB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22777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120D499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7388DFA6" w14:textId="088F22B4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64F8DCFC" w14:textId="76330404" w:rsidR="00652125" w:rsidRPr="00652125" w:rsidRDefault="00D0226B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28D52625" wp14:editId="22DFE0D1">
            <wp:simplePos x="0" y="0"/>
            <wp:positionH relativeFrom="column">
              <wp:posOffset>1765935</wp:posOffset>
            </wp:positionH>
            <wp:positionV relativeFrom="paragraph">
              <wp:posOffset>8255</wp:posOffset>
            </wp:positionV>
            <wp:extent cx="1999615" cy="2485390"/>
            <wp:effectExtent l="0" t="0" r="635" b="0"/>
            <wp:wrapSquare wrapText="bothSides"/>
            <wp:docPr id="1" name="Imagen 1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485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2AF27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B462B75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DFDFB80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A628B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</w:p>
    <w:p w14:paraId="28754F7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777928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14:paraId="013C30C4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7D2770C5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14:paraId="6D1E1DCA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14:paraId="3769CD3D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70F36490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4465EC7C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152E3AC6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29917CB9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4D6A80ED" w14:textId="77777777" w:rsidR="00652125" w:rsidRPr="00652125" w:rsidRDefault="00652125" w:rsidP="00652125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                                   </w:t>
      </w:r>
    </w:p>
    <w:p w14:paraId="09E0D506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652125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MARIA EUGENIA HERRERA</w:t>
      </w:r>
    </w:p>
    <w:p w14:paraId="1159014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E91C55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B70F2B9" w14:textId="6F518F33" w:rsidR="00652125" w:rsidRPr="00652125" w:rsidRDefault="00D0226B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D022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  <w:t>ESPACIO CURRICULAR</w:t>
      </w:r>
      <w:r w:rsidR="00652125"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   BIOLOGIA</w:t>
      </w:r>
    </w:p>
    <w:p w14:paraId="471C925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E26624E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196103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CURSO: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1º AÑO</w:t>
      </w:r>
    </w:p>
    <w:p w14:paraId="44FA066C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6D5264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A2AC28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 w:rsidRPr="0065212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BASICO</w:t>
      </w:r>
    </w:p>
    <w:p w14:paraId="55762A48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3140F9A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24B5576D" w14:textId="77777777" w:rsidR="003B477A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</w:t>
      </w:r>
    </w:p>
    <w:p w14:paraId="5BE7C471" w14:textId="77777777" w:rsidR="003B477A" w:rsidRDefault="003B477A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6806B4" w14:textId="5592F4EF" w:rsidR="00652125" w:rsidRPr="00652125" w:rsidRDefault="003B477A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</w:t>
      </w:r>
      <w:r w:rsidR="00C4614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</w:t>
      </w:r>
      <w:r w:rsidR="00652125"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</w:t>
      </w:r>
      <w:r w:rsidR="00652125"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– 20</w:t>
      </w:r>
      <w:r w:rsidR="003C3CF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23</w:t>
      </w:r>
      <w:r w:rsidR="00652125" w:rsidRPr="00652125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-</w:t>
      </w:r>
    </w:p>
    <w:p w14:paraId="62D6178E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4A529F91" w14:textId="77777777" w:rsid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EC0569D" w14:textId="77777777" w:rsid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13C7B62E" w14:textId="26EF9C01" w:rsidR="003B477A" w:rsidRDefault="003B477A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1408B3C" w14:textId="342A5178" w:rsidR="00D0226B" w:rsidRDefault="00D0226B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568425CF" w14:textId="77777777" w:rsidR="00D0226B" w:rsidRDefault="00D0226B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6FA4C0D3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Unidad Nº1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>:   “Los seres vivos y el ambiente”</w:t>
      </w:r>
    </w:p>
    <w:p w14:paraId="1E864EB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187C50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Ecosistema: Concepto. Factores Bióticos  Abióticos. Interrelaciones. Clasificación de ecosistema.</w:t>
      </w:r>
    </w:p>
    <w:p w14:paraId="709EC754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Individuo, especie, (razas y variedades), poblaciones, comunidades, hábitat y nicho ecológico. Poblaciones. Características de poblaciones: estructura y dinámica.</w:t>
      </w:r>
    </w:p>
    <w:p w14:paraId="1651D249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Relaciones Intraespecíficas e interespecíficas.</w:t>
      </w:r>
    </w:p>
    <w:p w14:paraId="5BFCFC3B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Relaciones entre los seres vivos y el ambiente: Tropismos y Taxismos.</w:t>
      </w:r>
    </w:p>
    <w:p w14:paraId="136548BD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</w:p>
    <w:p w14:paraId="2FA44451" w14:textId="29D52722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Unidad Nº2 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“</w:t>
      </w:r>
      <w:r w:rsidR="003C3CF2">
        <w:rPr>
          <w:rFonts w:ascii="Arial" w:eastAsia="Times New Roman" w:hAnsi="Arial" w:cs="Arial"/>
          <w:b/>
          <w:sz w:val="24"/>
          <w:szCs w:val="24"/>
          <w:lang w:val="es-ES" w:eastAsia="es-ES"/>
        </w:rPr>
        <w:t>M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ateria y  </w:t>
      </w:r>
      <w:r w:rsidR="003C3CF2">
        <w:rPr>
          <w:rFonts w:ascii="Arial" w:eastAsia="Times New Roman" w:hAnsi="Arial" w:cs="Arial"/>
          <w:b/>
          <w:sz w:val="24"/>
          <w:szCs w:val="24"/>
          <w:lang w:val="es-ES" w:eastAsia="es-ES"/>
        </w:rPr>
        <w:t>E</w:t>
      </w:r>
      <w:r w:rsidRPr="00652125">
        <w:rPr>
          <w:rFonts w:ascii="Arial" w:eastAsia="Times New Roman" w:hAnsi="Arial" w:cs="Arial"/>
          <w:b/>
          <w:sz w:val="24"/>
          <w:szCs w:val="24"/>
          <w:lang w:val="es-ES" w:eastAsia="es-ES"/>
        </w:rPr>
        <w:t>nergía”.</w:t>
      </w:r>
    </w:p>
    <w:p w14:paraId="4BDDA01B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9CC02BA" w14:textId="77777777" w:rsidR="003C3CF2" w:rsidRPr="003C3CF2" w:rsidRDefault="003C3CF2" w:rsidP="003C3CF2">
      <w:pPr>
        <w:suppressAutoHyphens/>
        <w:autoSpaceDN w:val="0"/>
        <w:textAlignment w:val="baseline"/>
        <w:rPr>
          <w:rFonts w:ascii="Arial" w:eastAsia="Calibri" w:hAnsi="Arial" w:cs="Arial"/>
          <w:sz w:val="24"/>
          <w:szCs w:val="24"/>
        </w:rPr>
      </w:pPr>
      <w:r w:rsidRPr="003C3CF2">
        <w:rPr>
          <w:rFonts w:ascii="Arial" w:eastAsia="Calibri" w:hAnsi="Arial" w:cs="Arial"/>
          <w:sz w:val="24"/>
          <w:szCs w:val="24"/>
        </w:rPr>
        <w:t xml:space="preserve">Materia. Concepto. Tipos de materia. </w:t>
      </w:r>
    </w:p>
    <w:p w14:paraId="6D8D1CC7" w14:textId="659CB5FE" w:rsidR="003C3CF2" w:rsidRPr="003C3CF2" w:rsidRDefault="003C3CF2" w:rsidP="003C3CF2">
      <w:pPr>
        <w:suppressAutoHyphens/>
        <w:autoSpaceDN w:val="0"/>
        <w:textAlignment w:val="baseline"/>
        <w:rPr>
          <w:rFonts w:ascii="Arial" w:eastAsia="Calibri" w:hAnsi="Arial" w:cs="Arial"/>
          <w:bCs/>
          <w:sz w:val="24"/>
          <w:szCs w:val="24"/>
          <w:lang w:val="es-ES"/>
        </w:rPr>
      </w:pPr>
      <w:r w:rsidRPr="003C3CF2">
        <w:rPr>
          <w:rFonts w:ascii="Arial" w:eastAsia="Calibri" w:hAnsi="Arial" w:cs="Arial"/>
          <w:sz w:val="24"/>
          <w:szCs w:val="24"/>
        </w:rPr>
        <w:t>Energía. Conceptos.</w:t>
      </w:r>
      <w:r w:rsidRPr="003C3CF2">
        <w:rPr>
          <w:rFonts w:ascii="Arial" w:eastAsia="Calibri" w:hAnsi="Arial" w:cs="Arial"/>
          <w:bCs/>
          <w:sz w:val="24"/>
          <w:szCs w:val="24"/>
          <w:lang w:val="es-ES"/>
        </w:rPr>
        <w:t xml:space="preserve"> Fuentes. Formas de Energía. Transformaciones</w:t>
      </w:r>
    </w:p>
    <w:p w14:paraId="10540CFE" w14:textId="2A402E04" w:rsidR="00652125" w:rsidRPr="00FA6C23" w:rsidRDefault="003C3CF2" w:rsidP="00FA6C23">
      <w:pPr>
        <w:suppressAutoHyphens/>
        <w:autoSpaceDN w:val="0"/>
        <w:textAlignment w:val="baseline"/>
        <w:rPr>
          <w:rFonts w:ascii="Calibri" w:eastAsia="Calibri" w:hAnsi="Calibri" w:cs="Tahoma"/>
          <w:sz w:val="24"/>
          <w:szCs w:val="24"/>
        </w:rPr>
      </w:pPr>
      <w:r w:rsidRPr="003C3CF2">
        <w:rPr>
          <w:rFonts w:ascii="Arial" w:eastAsia="Calibri" w:hAnsi="Arial" w:cs="Arial"/>
          <w:sz w:val="24"/>
          <w:szCs w:val="24"/>
        </w:rPr>
        <w:t>Moléculas básicas. Estructura y fórmulas químicas. Moléculas Simples y Compuestas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70B95110" w14:textId="2B023521" w:rsidR="003C3CF2" w:rsidRDefault="003C3CF2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742110F1" w14:textId="403E1F36" w:rsidR="003C3CF2" w:rsidRPr="00FA6C23" w:rsidRDefault="003C3CF2" w:rsidP="00FA6C23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Times New Roman"/>
          <w:b/>
          <w:lang w:val="es-ES"/>
        </w:rPr>
      </w:pPr>
      <w:r w:rsidRPr="00FA6C23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Unidad N 3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3C3CF2">
        <w:rPr>
          <w:rFonts w:ascii="Calibri" w:eastAsia="Calibri" w:hAnsi="Calibri" w:cs="Times New Roman"/>
          <w:b/>
          <w:sz w:val="24"/>
          <w:szCs w:val="24"/>
          <w:lang w:val="es-ES"/>
        </w:rPr>
        <w:t xml:space="preserve"> </w:t>
      </w:r>
      <w:r w:rsidRPr="003C3CF2">
        <w:rPr>
          <w:rFonts w:ascii="Arial" w:eastAsia="Calibri" w:hAnsi="Arial" w:cs="Arial"/>
          <w:b/>
          <w:sz w:val="24"/>
          <w:szCs w:val="24"/>
          <w:lang w:val="es-ES"/>
        </w:rPr>
        <w:t>“Los seres vivos: unidad, diversidad, interrelaciones y cambios”.</w:t>
      </w:r>
    </w:p>
    <w:p w14:paraId="7F6E8A30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Fotosíntesis y Respiración: procesos, fórmulas e importancia biológica. Respiración en animales y vegetales.</w:t>
      </w:r>
    </w:p>
    <w:p w14:paraId="4EB8537D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Cadenas y redes tróficas. Niveles tróficos y funciones.</w:t>
      </w:r>
    </w:p>
    <w:p w14:paraId="1067CC96" w14:textId="77777777" w:rsidR="003C3CF2" w:rsidRPr="00652125" w:rsidRDefault="003C3CF2" w:rsidP="003C3C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sz w:val="24"/>
          <w:szCs w:val="24"/>
          <w:lang w:val="es-ES" w:eastAsia="es-ES"/>
        </w:rPr>
        <w:t>Ciclo de la matera y flujo de la energía. Ciclos del carbono, nitrógeno y oxígeno.</w:t>
      </w:r>
    </w:p>
    <w:p w14:paraId="7A7E8D8A" w14:textId="77777777" w:rsidR="003C3CF2" w:rsidRPr="00652125" w:rsidRDefault="003C3CF2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</w:p>
    <w:p w14:paraId="5DD0E476" w14:textId="4C73DE1A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 xml:space="preserve">Unidad N </w:t>
      </w:r>
      <w:r w:rsidR="003C3CF2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4</w:t>
      </w:r>
      <w:r w:rsidRPr="00652125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:</w:t>
      </w:r>
      <w:r w:rsidRPr="0065212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“El hombre y su relación con el ambiente”</w:t>
      </w:r>
    </w:p>
    <w:p w14:paraId="31D97A6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7F38AA36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Agua, suelo, aire: características generales.</w:t>
      </w:r>
    </w:p>
    <w:p w14:paraId="3BE6C4B1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Impacto humano en los ecosistemas: contaminación, caza indiscriminada, deforestación, adelgazamiento de la capa de ozono, calentamiento global, lluvia ácida.</w:t>
      </w:r>
    </w:p>
    <w:p w14:paraId="1F148382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Recursos naturales: renovables, no renovables y permanentes.</w:t>
      </w:r>
    </w:p>
    <w:p w14:paraId="7105D775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bCs/>
          <w:sz w:val="24"/>
          <w:szCs w:val="24"/>
          <w:lang w:val="es-ES" w:eastAsia="es-ES"/>
        </w:rPr>
        <w:t>La conservación de los recursos naturales: utilización racional e irracional.</w:t>
      </w:r>
    </w:p>
    <w:p w14:paraId="08279D6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EC3D80A" w14:textId="25A5238C" w:rsidR="00652125" w:rsidRDefault="00652125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65212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BIBLIOGRAFIA DEL ALUMNO:</w:t>
      </w:r>
    </w:p>
    <w:p w14:paraId="4B517F7C" w14:textId="77777777" w:rsidR="00676470" w:rsidRPr="00652125" w:rsidRDefault="00676470" w:rsidP="0065212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3A43EF25" w14:textId="279BF8D1" w:rsidR="00652125" w:rsidRPr="00676470" w:rsidRDefault="00676470" w:rsidP="0067647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Cuadernillo elaborado por la profesora.</w:t>
      </w:r>
    </w:p>
    <w:p w14:paraId="5B3A2D7D" w14:textId="77777777" w:rsidR="00652125" w:rsidRP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BIOLOGÍA: El intercambio de materia y energía en los seres vivos y en los ecosistemas. Nuevamente SANTILLANA.</w:t>
      </w:r>
    </w:p>
    <w:p w14:paraId="61F00673" w14:textId="77777777" w:rsidR="00652125" w:rsidRP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Ciencias naturales 7-8 – EGB3-  Amestoy, Elena.</w:t>
      </w:r>
    </w:p>
    <w:p w14:paraId="50345526" w14:textId="109498C8" w:rsidR="00652125" w:rsidRDefault="00652125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5212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Cuadernillo de Olimpiadas de Biología y Olimpiada de Ciencias Junior.</w:t>
      </w:r>
    </w:p>
    <w:p w14:paraId="2FB5F73D" w14:textId="77777777" w:rsidR="00676470" w:rsidRPr="00652125" w:rsidRDefault="00676470" w:rsidP="0065212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3F9080A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6521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14:paraId="43B636AF" w14:textId="77777777" w:rsidR="00652125" w:rsidRPr="00652125" w:rsidRDefault="00652125" w:rsidP="00652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14:paraId="405CA341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evaluación se realizará  en forma escrita. Aprobará con la calificación de 6 (seis). No se tomarán interrogatorios orales cuando su nota sea inferior al 6 (seis).</w:t>
      </w:r>
    </w:p>
    <w:p w14:paraId="3CEFB99F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 al momento del examen carpeta o cuaderno completo personal,  correspondiente al año de cursado.</w:t>
      </w:r>
    </w:p>
    <w:p w14:paraId="53B0EDC4" w14:textId="77777777" w:rsidR="00652125" w:rsidRPr="00652125" w:rsidRDefault="00652125" w:rsidP="0065212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652125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</w:t>
      </w:r>
    </w:p>
    <w:p w14:paraId="459E4C59" w14:textId="77777777" w:rsidR="00652125" w:rsidRPr="00652125" w:rsidRDefault="00652125" w:rsidP="00652125">
      <w:pPr>
        <w:widowControl w:val="0"/>
        <w:tabs>
          <w:tab w:val="left" w:pos="1305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s-ES"/>
        </w:rPr>
      </w:pPr>
      <w:r w:rsidRPr="00652125">
        <w:rPr>
          <w:rFonts w:ascii="Calibri" w:eastAsia="Calibri" w:hAnsi="Calibri" w:cs="Tahoma"/>
          <w:lang w:val="es-ES"/>
        </w:rPr>
        <w:t xml:space="preserve">        </w:t>
      </w:r>
    </w:p>
    <w:p w14:paraId="64E3CB7F" w14:textId="32C8F22B" w:rsidR="00652125" w:rsidRPr="00652125" w:rsidRDefault="00676470" w:rsidP="00652125">
      <w:pPr>
        <w:widowControl w:val="0"/>
        <w:tabs>
          <w:tab w:val="left" w:pos="1305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676470">
        <w:rPr>
          <w:rFonts w:ascii="Calibri" w:eastAsia="Calibri" w:hAnsi="Calibri" w:cs="Tahoma"/>
          <w:b/>
          <w:bCs/>
        </w:rPr>
        <w:t>PROFESORA</w:t>
      </w:r>
      <w:r>
        <w:rPr>
          <w:rFonts w:ascii="Calibri" w:eastAsia="Calibri" w:hAnsi="Calibri" w:cs="Tahoma"/>
        </w:rPr>
        <w:t xml:space="preserve">: </w:t>
      </w:r>
    </w:p>
    <w:p w14:paraId="1202A6D3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0AC69E69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00B7C6A4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254C204D" w14:textId="77777777" w:rsidR="00652125" w:rsidRPr="00652125" w:rsidRDefault="00652125" w:rsidP="0065212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omic Sans MS" w:eastAsia="Calibri" w:hAnsi="Comic Sans MS" w:cs="Tahoma"/>
          <w:b/>
          <w:u w:val="single"/>
        </w:rPr>
      </w:pPr>
    </w:p>
    <w:p w14:paraId="747FEF94" w14:textId="77777777" w:rsidR="00652125" w:rsidRPr="00652125" w:rsidRDefault="00652125" w:rsidP="00652125">
      <w:pPr>
        <w:autoSpaceDN w:val="0"/>
        <w:spacing w:before="100" w:beforeAutospacing="1" w:after="100" w:afterAutospacing="1" w:line="360" w:lineRule="auto"/>
        <w:ind w:left="1440"/>
        <w:rPr>
          <w:rFonts w:ascii="Comic Sans MS" w:eastAsia="Times New Roman" w:hAnsi="Comic Sans MS" w:cs="Times New Roman"/>
          <w:b/>
          <w:color w:val="414141"/>
          <w:u w:val="single"/>
          <w:lang w:val="es-MX" w:eastAsia="es-MX"/>
        </w:rPr>
      </w:pPr>
    </w:p>
    <w:p w14:paraId="6B1702A7" w14:textId="77777777" w:rsidR="00652125" w:rsidRPr="00652125" w:rsidRDefault="00652125" w:rsidP="00652125">
      <w:pPr>
        <w:autoSpaceDN w:val="0"/>
        <w:spacing w:before="100" w:beforeAutospacing="1" w:after="100" w:afterAutospacing="1" w:line="360" w:lineRule="auto"/>
        <w:ind w:left="1440"/>
        <w:rPr>
          <w:rFonts w:ascii="Comic Sans MS" w:eastAsia="Times New Roman" w:hAnsi="Comic Sans MS" w:cs="Times New Roman"/>
          <w:b/>
          <w:color w:val="414141"/>
          <w:u w:val="single"/>
          <w:lang w:val="es-MX" w:eastAsia="es-MX"/>
        </w:rPr>
      </w:pPr>
    </w:p>
    <w:p w14:paraId="6CCDA8E4" w14:textId="77777777" w:rsidR="00EF5011" w:rsidRPr="00652125" w:rsidRDefault="00EF5011">
      <w:pPr>
        <w:rPr>
          <w:lang w:val="es-MX"/>
        </w:rPr>
      </w:pPr>
    </w:p>
    <w:sectPr w:rsidR="00EF5011" w:rsidRPr="00652125" w:rsidSect="00652125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0C40"/>
    <w:multiLevelType w:val="multilevel"/>
    <w:tmpl w:val="396EC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B0159F"/>
    <w:multiLevelType w:val="hybridMultilevel"/>
    <w:tmpl w:val="497CB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176"/>
    <w:multiLevelType w:val="multilevel"/>
    <w:tmpl w:val="613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A1186"/>
    <w:multiLevelType w:val="multilevel"/>
    <w:tmpl w:val="E77C39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CF23F08"/>
    <w:multiLevelType w:val="hybridMultilevel"/>
    <w:tmpl w:val="FC2CCC72"/>
    <w:lvl w:ilvl="0" w:tplc="23A0F6D4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25"/>
    <w:rsid w:val="00200780"/>
    <w:rsid w:val="00347AF3"/>
    <w:rsid w:val="003B477A"/>
    <w:rsid w:val="003C3CF2"/>
    <w:rsid w:val="00652125"/>
    <w:rsid w:val="00676470"/>
    <w:rsid w:val="00C46145"/>
    <w:rsid w:val="00D0226B"/>
    <w:rsid w:val="00DD4858"/>
    <w:rsid w:val="00EF5011"/>
    <w:rsid w:val="00FA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E01C5"/>
  <w15:chartTrackingRefBased/>
  <w15:docId w15:val="{165E0656-91B6-4D78-AB62-F79B3626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2023-11-27T20:30:00Z</dcterms:created>
  <dcterms:modified xsi:type="dcterms:W3CDTF">2023-11-27T20:30:00Z</dcterms:modified>
</cp:coreProperties>
</file>