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076" w:rsidRPr="00B9221A" w:rsidRDefault="00D010C2" w:rsidP="00977076">
      <w:pPr>
        <w:jc w:val="center"/>
        <w:rPr>
          <w:rFonts w:ascii="Kristen ITC" w:hAnsi="Kristen ITC"/>
          <w:color w:val="943634" w:themeColor="accent2" w:themeShade="BF"/>
        </w:rPr>
      </w:pPr>
      <w:r>
        <w:rPr>
          <w:rFonts w:ascii="Kristen ITC" w:hAnsi="Kristen ITC"/>
          <w:noProof/>
          <w:color w:val="943634" w:themeColor="accent2" w:themeShade="BF"/>
          <w:lang w:val="es-MX" w:eastAsia="es-MX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18415</wp:posOffset>
            </wp:positionV>
            <wp:extent cx="895350" cy="1120140"/>
            <wp:effectExtent l="19050" t="0" r="0" b="0"/>
            <wp:wrapSquare wrapText="bothSides"/>
            <wp:docPr id="3" name="Imagen 4" descr="TETERA Sra. Potts BELLA Y BESTIA MAQUILLAJE Y JOY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TERA Sra. Potts BELLA Y BESTIA MAQUILLAJE Y JOYER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7076" w:rsidRPr="00B9221A">
        <w:rPr>
          <w:rFonts w:ascii="Kristen ITC" w:hAnsi="Kristen ITC"/>
          <w:color w:val="943634" w:themeColor="accent2" w:themeShade="BF"/>
        </w:rPr>
        <w:t xml:space="preserve">¡SEGUIMOS CON MÁS MATERIALES! </w:t>
      </w:r>
    </w:p>
    <w:p w:rsidR="008F6B11" w:rsidRDefault="00B9221A" w:rsidP="00B9221A">
      <w:pPr>
        <w:jc w:val="center"/>
        <w:rPr>
          <w:rFonts w:ascii="Kristen ITC" w:hAnsi="Kristen ITC"/>
          <w:color w:val="943634" w:themeColor="accent2" w:themeShade="BF"/>
        </w:rPr>
      </w:pPr>
      <w:r w:rsidRPr="00B9221A">
        <w:rPr>
          <w:rFonts w:ascii="Kristen ITC" w:hAnsi="Kristen ITC"/>
          <w:color w:val="943634" w:themeColor="accent2" w:themeShade="BF"/>
        </w:rPr>
        <w:t>LOS CERÁMICOS</w:t>
      </w:r>
    </w:p>
    <w:p w:rsidR="00030077" w:rsidRPr="00B94F5D" w:rsidRDefault="00030077" w:rsidP="00030077">
      <w:pPr>
        <w:rPr>
          <w:rFonts w:ascii="Arial" w:hAnsi="Arial" w:cs="Arial"/>
          <w:b w:val="0"/>
        </w:rPr>
      </w:pPr>
      <w:r w:rsidRPr="00B94F5D">
        <w:rPr>
          <w:rFonts w:ascii="Arial" w:hAnsi="Arial" w:cs="Arial"/>
          <w:b w:val="0"/>
        </w:rPr>
        <w:t xml:space="preserve">ORIGEN: </w:t>
      </w:r>
      <w:r w:rsidR="00EB10EC" w:rsidRPr="00B94F5D">
        <w:rPr>
          <w:rFonts w:ascii="Arial" w:hAnsi="Arial" w:cs="Arial"/>
          <w:b w:val="0"/>
        </w:rPr>
        <w:t xml:space="preserve">Los cerámicos son un compuesto no </w:t>
      </w:r>
      <w:r w:rsidR="00B94F5D" w:rsidRPr="00B94F5D">
        <w:rPr>
          <w:rFonts w:ascii="Arial" w:hAnsi="Arial" w:cs="Arial"/>
          <w:b w:val="0"/>
        </w:rPr>
        <w:t>metálico</w:t>
      </w:r>
      <w:r w:rsidR="00EB10EC" w:rsidRPr="00B94F5D">
        <w:rPr>
          <w:rFonts w:ascii="Arial" w:hAnsi="Arial" w:cs="Arial"/>
          <w:b w:val="0"/>
        </w:rPr>
        <w:t xml:space="preserve"> de origen mineral. Su combinación química es oxigeno, silicio y aluminio.</w:t>
      </w:r>
    </w:p>
    <w:p w:rsidR="00EB10EC" w:rsidRPr="00B94F5D" w:rsidRDefault="00B94F5D" w:rsidP="006962AB">
      <w:pPr>
        <w:jc w:val="center"/>
        <w:rPr>
          <w:rFonts w:ascii="Arial" w:hAnsi="Arial" w:cs="Arial"/>
        </w:rPr>
      </w:pPr>
      <w:r w:rsidRPr="00B94F5D">
        <w:rPr>
          <w:rFonts w:ascii="Arial" w:hAnsi="Arial" w:cs="Arial"/>
        </w:rPr>
        <w:t>Características</w:t>
      </w:r>
      <w:r w:rsidR="00EB10EC" w:rsidRPr="00B94F5D">
        <w:rPr>
          <w:rFonts w:ascii="Arial" w:hAnsi="Arial" w:cs="Arial"/>
        </w:rPr>
        <w:t>:</w:t>
      </w:r>
      <w:r w:rsidR="004D3FA1">
        <w:rPr>
          <w:rFonts w:ascii="Arial" w:hAnsi="Arial" w:cs="Arial"/>
        </w:rPr>
        <w:t xml:space="preserve">  </w:t>
      </w:r>
    </w:p>
    <w:p w:rsidR="00EB10EC" w:rsidRPr="00B94F5D" w:rsidRDefault="00EB10EC" w:rsidP="00B94F5D">
      <w:pPr>
        <w:pStyle w:val="Prrafodelista"/>
        <w:numPr>
          <w:ilvl w:val="0"/>
          <w:numId w:val="1"/>
        </w:numPr>
        <w:rPr>
          <w:rFonts w:ascii="Arial" w:hAnsi="Arial" w:cs="Arial"/>
          <w:b w:val="0"/>
        </w:rPr>
      </w:pPr>
      <w:r w:rsidRPr="00B94F5D">
        <w:rPr>
          <w:rFonts w:ascii="Arial" w:hAnsi="Arial" w:cs="Arial"/>
          <w:b w:val="0"/>
        </w:rPr>
        <w:t>Se pueden mode</w:t>
      </w:r>
      <w:r w:rsidR="00B94F5D" w:rsidRPr="00B94F5D">
        <w:rPr>
          <w:rFonts w:ascii="Arial" w:hAnsi="Arial" w:cs="Arial"/>
          <w:b w:val="0"/>
        </w:rPr>
        <w:t>l</w:t>
      </w:r>
      <w:r w:rsidRPr="00B94F5D">
        <w:rPr>
          <w:rFonts w:ascii="Arial" w:hAnsi="Arial" w:cs="Arial"/>
          <w:b w:val="0"/>
        </w:rPr>
        <w:t>ar y cocerlos a altas temperaturas para endurecerlos</w:t>
      </w:r>
    </w:p>
    <w:p w:rsidR="00EB10EC" w:rsidRPr="00B94F5D" w:rsidRDefault="00EB10EC" w:rsidP="00B94F5D">
      <w:pPr>
        <w:pStyle w:val="Prrafodelista"/>
        <w:numPr>
          <w:ilvl w:val="0"/>
          <w:numId w:val="1"/>
        </w:numPr>
        <w:rPr>
          <w:rFonts w:ascii="Arial" w:hAnsi="Arial" w:cs="Arial"/>
          <w:b w:val="0"/>
        </w:rPr>
      </w:pPr>
      <w:r w:rsidRPr="00B94F5D">
        <w:rPr>
          <w:rFonts w:ascii="Arial" w:hAnsi="Arial" w:cs="Arial"/>
          <w:b w:val="0"/>
        </w:rPr>
        <w:t>Son buenos aislantes de calor y electricidad</w:t>
      </w:r>
    </w:p>
    <w:p w:rsidR="00EB10EC" w:rsidRPr="00B94F5D" w:rsidRDefault="006962AB" w:rsidP="00B94F5D">
      <w:pPr>
        <w:pStyle w:val="Prrafodelista"/>
        <w:numPr>
          <w:ilvl w:val="0"/>
          <w:numId w:val="1"/>
        </w:numPr>
        <w:rPr>
          <w:rFonts w:ascii="Arial" w:hAnsi="Arial" w:cs="Arial"/>
          <w:b w:val="0"/>
        </w:rPr>
      </w:pPr>
      <w:r w:rsidRPr="00B94F5D">
        <w:rPr>
          <w:rFonts w:ascii="Arial" w:hAnsi="Arial" w:cs="Arial"/>
          <w:b w:val="0"/>
        </w:rPr>
        <w:t>Son resistentes al calor</w:t>
      </w:r>
    </w:p>
    <w:p w:rsidR="006962AB" w:rsidRPr="00B94F5D" w:rsidRDefault="006962AB" w:rsidP="00B94F5D">
      <w:pPr>
        <w:pStyle w:val="Prrafodelista"/>
        <w:numPr>
          <w:ilvl w:val="0"/>
          <w:numId w:val="1"/>
        </w:numPr>
        <w:rPr>
          <w:rFonts w:ascii="Arial" w:hAnsi="Arial" w:cs="Arial"/>
          <w:b w:val="0"/>
        </w:rPr>
      </w:pPr>
      <w:r w:rsidRPr="00B94F5D">
        <w:rPr>
          <w:rFonts w:ascii="Arial" w:hAnsi="Arial" w:cs="Arial"/>
          <w:b w:val="0"/>
        </w:rPr>
        <w:t xml:space="preserve">Tienen propiedades </w:t>
      </w:r>
      <w:r w:rsidR="00B94F5D" w:rsidRPr="00B94F5D">
        <w:rPr>
          <w:rFonts w:ascii="Arial" w:hAnsi="Arial" w:cs="Arial"/>
          <w:b w:val="0"/>
        </w:rPr>
        <w:t>magnéticas</w:t>
      </w:r>
    </w:p>
    <w:p w:rsidR="006962AB" w:rsidRPr="00B94F5D" w:rsidRDefault="006962AB" w:rsidP="00B94F5D">
      <w:pPr>
        <w:pStyle w:val="Prrafodelista"/>
        <w:numPr>
          <w:ilvl w:val="0"/>
          <w:numId w:val="1"/>
        </w:numPr>
        <w:rPr>
          <w:rFonts w:ascii="Arial" w:hAnsi="Arial" w:cs="Arial"/>
          <w:b w:val="0"/>
        </w:rPr>
      </w:pPr>
      <w:r w:rsidRPr="00B94F5D">
        <w:rPr>
          <w:rFonts w:ascii="Arial" w:hAnsi="Arial" w:cs="Arial"/>
          <w:b w:val="0"/>
        </w:rPr>
        <w:t>No se corroen.</w:t>
      </w:r>
    </w:p>
    <w:p w:rsidR="006962AB" w:rsidRPr="00B94F5D" w:rsidRDefault="006962AB" w:rsidP="006962AB">
      <w:pPr>
        <w:jc w:val="center"/>
        <w:rPr>
          <w:rFonts w:ascii="Arial" w:hAnsi="Arial" w:cs="Arial"/>
        </w:rPr>
      </w:pPr>
      <w:r w:rsidRPr="00B94F5D">
        <w:rPr>
          <w:rFonts w:ascii="Arial" w:hAnsi="Arial" w:cs="Arial"/>
        </w:rPr>
        <w:t>Sus aplicaciones son:</w:t>
      </w:r>
    </w:p>
    <w:p w:rsidR="006962AB" w:rsidRPr="00B94F5D" w:rsidRDefault="00D010C2" w:rsidP="006962AB">
      <w:pPr>
        <w:rPr>
          <w:rFonts w:ascii="Arial" w:hAnsi="Arial" w:cs="Arial"/>
          <w:b w:val="0"/>
        </w:rPr>
      </w:pPr>
      <w:r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3759200</wp:posOffset>
            </wp:positionH>
            <wp:positionV relativeFrom="paragraph">
              <wp:posOffset>22225</wp:posOffset>
            </wp:positionV>
            <wp:extent cx="2190750" cy="1828800"/>
            <wp:effectExtent l="19050" t="0" r="0" b="0"/>
            <wp:wrapTight wrapText="bothSides">
              <wp:wrapPolygon edited="0">
                <wp:start x="-188" y="0"/>
                <wp:lineTo x="-188" y="21375"/>
                <wp:lineTo x="21600" y="21375"/>
                <wp:lineTo x="21600" y="0"/>
                <wp:lineTo x="-188" y="0"/>
              </wp:wrapPolygon>
            </wp:wrapTight>
            <wp:docPr id="7" name="Imagen 7" descr="Future tattoo | Disney drawings, Disney art, Disney tatto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uture tattoo | Disney drawings, Disney art, Disney tatto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2AB" w:rsidRPr="00B94F5D">
        <w:rPr>
          <w:rFonts w:ascii="Arial" w:hAnsi="Arial" w:cs="Arial"/>
        </w:rPr>
        <w:t>Vidrio:</w:t>
      </w:r>
      <w:r w:rsidR="006962AB" w:rsidRPr="00B94F5D">
        <w:rPr>
          <w:rFonts w:ascii="Arial" w:hAnsi="Arial" w:cs="Arial"/>
          <w:b w:val="0"/>
        </w:rPr>
        <w:t xml:space="preserve"> construcción (ventanas) vasos, utensilios de cocina, adornos.</w:t>
      </w:r>
    </w:p>
    <w:p w:rsidR="006962AB" w:rsidRPr="00B94F5D" w:rsidRDefault="006962AB" w:rsidP="006962AB">
      <w:pPr>
        <w:rPr>
          <w:rFonts w:ascii="Arial" w:hAnsi="Arial" w:cs="Arial"/>
          <w:b w:val="0"/>
        </w:rPr>
      </w:pPr>
      <w:r w:rsidRPr="00B94F5D">
        <w:rPr>
          <w:rFonts w:ascii="Arial" w:hAnsi="Arial" w:cs="Arial"/>
        </w:rPr>
        <w:t>Arcilla</w:t>
      </w:r>
      <w:r w:rsidRPr="00B94F5D">
        <w:rPr>
          <w:rFonts w:ascii="Arial" w:hAnsi="Arial" w:cs="Arial"/>
          <w:b w:val="0"/>
        </w:rPr>
        <w:t>: vasijas, ladrillos, macetas, adornos, pisos.</w:t>
      </w:r>
    </w:p>
    <w:p w:rsidR="006962AB" w:rsidRPr="00B94F5D" w:rsidRDefault="006962AB" w:rsidP="006962AB">
      <w:pPr>
        <w:rPr>
          <w:rFonts w:ascii="Arial" w:hAnsi="Arial" w:cs="Arial"/>
          <w:b w:val="0"/>
        </w:rPr>
      </w:pPr>
      <w:r w:rsidRPr="00B94F5D">
        <w:rPr>
          <w:rFonts w:ascii="Arial" w:hAnsi="Arial" w:cs="Arial"/>
        </w:rPr>
        <w:t>Loza:</w:t>
      </w:r>
      <w:r w:rsidRPr="00B94F5D">
        <w:rPr>
          <w:rFonts w:ascii="Arial" w:hAnsi="Arial" w:cs="Arial"/>
          <w:b w:val="0"/>
        </w:rPr>
        <w:t xml:space="preserve"> platos, fuentes, tazas, sanitarios.</w:t>
      </w:r>
    </w:p>
    <w:p w:rsidR="006962AB" w:rsidRPr="00B94F5D" w:rsidRDefault="00B468F3" w:rsidP="006962AB">
      <w:pPr>
        <w:rPr>
          <w:rFonts w:ascii="Arial" w:hAnsi="Arial" w:cs="Arial"/>
          <w:b w:val="0"/>
        </w:rPr>
      </w:pPr>
      <w:r w:rsidRPr="00B94F5D">
        <w:rPr>
          <w:rFonts w:ascii="Arial" w:hAnsi="Arial" w:cs="Arial"/>
        </w:rPr>
        <w:t>Porcelana</w:t>
      </w:r>
      <w:r w:rsidRPr="00B94F5D">
        <w:rPr>
          <w:rFonts w:ascii="Arial" w:hAnsi="Arial" w:cs="Arial"/>
          <w:b w:val="0"/>
        </w:rPr>
        <w:t xml:space="preserve">: platos, fuentes, tazas, redes de alta tensión, elementos de </w:t>
      </w:r>
      <w:r w:rsidR="00B94F5D" w:rsidRPr="00B94F5D">
        <w:rPr>
          <w:rFonts w:ascii="Arial" w:hAnsi="Arial" w:cs="Arial"/>
          <w:b w:val="0"/>
        </w:rPr>
        <w:t>electricidad</w:t>
      </w:r>
      <w:r w:rsidRPr="00B94F5D">
        <w:rPr>
          <w:rFonts w:ascii="Arial" w:hAnsi="Arial" w:cs="Arial"/>
          <w:b w:val="0"/>
        </w:rPr>
        <w:t>.</w:t>
      </w:r>
    </w:p>
    <w:p w:rsidR="00B468F3" w:rsidRPr="00B94F5D" w:rsidRDefault="00B468F3" w:rsidP="006962AB">
      <w:pPr>
        <w:rPr>
          <w:rFonts w:ascii="Arial" w:hAnsi="Arial" w:cs="Arial"/>
          <w:b w:val="0"/>
        </w:rPr>
      </w:pPr>
      <w:r w:rsidRPr="00B94F5D">
        <w:rPr>
          <w:rFonts w:ascii="Arial" w:hAnsi="Arial" w:cs="Arial"/>
        </w:rPr>
        <w:t>Ferritas</w:t>
      </w:r>
      <w:r w:rsidRPr="00B94F5D">
        <w:rPr>
          <w:rFonts w:ascii="Arial" w:hAnsi="Arial" w:cs="Arial"/>
          <w:b w:val="0"/>
        </w:rPr>
        <w:t>: imanes y elementos de uso en electrónica.</w:t>
      </w:r>
      <w:r w:rsidR="00D010C2" w:rsidRPr="00D010C2">
        <w:t xml:space="preserve"> </w:t>
      </w:r>
    </w:p>
    <w:p w:rsidR="00B468F3" w:rsidRPr="00B94F5D" w:rsidRDefault="006E72E0" w:rsidP="006962AB">
      <w:pPr>
        <w:rPr>
          <w:rFonts w:ascii="Arial" w:hAnsi="Arial" w:cs="Arial"/>
          <w:b w:val="0"/>
        </w:rPr>
      </w:pPr>
      <w:r>
        <w:rPr>
          <w:rFonts w:ascii="Arial" w:hAnsi="Arial" w:cs="Arial"/>
        </w:rPr>
        <w:t>Yeso, cemento</w:t>
      </w:r>
      <w:r w:rsidR="00B468F3" w:rsidRPr="00B94F5D">
        <w:rPr>
          <w:rFonts w:ascii="Arial" w:hAnsi="Arial" w:cs="Arial"/>
        </w:rPr>
        <w:t xml:space="preserve"> y hormigón:</w:t>
      </w:r>
      <w:r w:rsidR="00B468F3" w:rsidRPr="00B94F5D">
        <w:rPr>
          <w:rFonts w:ascii="Arial" w:hAnsi="Arial" w:cs="Arial"/>
          <w:b w:val="0"/>
        </w:rPr>
        <w:t xml:space="preserve"> construcción.</w:t>
      </w:r>
    </w:p>
    <w:p w:rsidR="00B9221A" w:rsidRPr="00825C78" w:rsidRDefault="0067795A" w:rsidP="00825C78">
      <w:pPr>
        <w:jc w:val="center"/>
        <w:rPr>
          <w:rFonts w:ascii="Kristen ITC" w:hAnsi="Kristen ITC" w:cs="Arial"/>
        </w:rPr>
      </w:pPr>
      <w:r w:rsidRPr="00825C78">
        <w:rPr>
          <w:rFonts w:ascii="Kristen ITC" w:hAnsi="Kristen ITC" w:cs="Arial"/>
        </w:rPr>
        <w:t xml:space="preserve">Los </w:t>
      </w:r>
      <w:r w:rsidR="008E54D8" w:rsidRPr="00825C78">
        <w:rPr>
          <w:rFonts w:ascii="Kristen ITC" w:hAnsi="Kristen ITC" w:cs="Arial"/>
        </w:rPr>
        <w:t>procesos que se siguen para la</w:t>
      </w:r>
      <w:r w:rsidRPr="00825C78">
        <w:rPr>
          <w:rFonts w:ascii="Kristen ITC" w:hAnsi="Kristen ITC" w:cs="Arial"/>
        </w:rPr>
        <w:t xml:space="preserve"> obtención</w:t>
      </w:r>
      <w:r w:rsidR="008E54D8" w:rsidRPr="00825C78">
        <w:rPr>
          <w:rFonts w:ascii="Kristen ITC" w:hAnsi="Kristen ITC" w:cs="Arial"/>
        </w:rPr>
        <w:t xml:space="preserve"> de algunos objetos</w:t>
      </w:r>
      <w:r w:rsidRPr="00825C78">
        <w:rPr>
          <w:rFonts w:ascii="Kristen ITC" w:hAnsi="Kristen ITC" w:cs="Arial"/>
        </w:rPr>
        <w:t xml:space="preserve"> </w:t>
      </w:r>
      <w:r w:rsidR="00E06EC0" w:rsidRPr="00825C78">
        <w:rPr>
          <w:rFonts w:ascii="Kristen ITC" w:hAnsi="Kristen ITC" w:cs="Arial"/>
        </w:rPr>
        <w:t>son:</w:t>
      </w:r>
    </w:p>
    <w:p w:rsidR="00E06EC0" w:rsidRDefault="005D21AF" w:rsidP="00B9221A">
      <w:pPr>
        <w:rPr>
          <w:rFonts w:ascii="Arial" w:hAnsi="Arial" w:cs="Arial"/>
          <w:b w:val="0"/>
        </w:rPr>
      </w:pPr>
      <w:r w:rsidRPr="007C43D0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2959100</wp:posOffset>
            </wp:positionH>
            <wp:positionV relativeFrom="paragraph">
              <wp:posOffset>19685</wp:posOffset>
            </wp:positionV>
            <wp:extent cx="2541270" cy="1676400"/>
            <wp:effectExtent l="19050" t="0" r="0" b="0"/>
            <wp:wrapTight wrapText="bothSides">
              <wp:wrapPolygon edited="0">
                <wp:start x="-162" y="0"/>
                <wp:lineTo x="-162" y="21355"/>
                <wp:lineTo x="21535" y="21355"/>
                <wp:lineTo x="21535" y="0"/>
                <wp:lineTo x="-162" y="0"/>
              </wp:wrapPolygon>
            </wp:wrapTight>
            <wp:docPr id="12" name="Imagen 12" descr="Avanza la reactivación económica artesanal? - Tema de la Sem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vanza la reactivación económica artesanal? - Tema de la Seman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EC0" w:rsidRPr="007C43D0">
        <w:rPr>
          <w:rFonts w:ascii="Arial" w:hAnsi="Arial" w:cs="Arial"/>
        </w:rPr>
        <w:t>Torneado:</w:t>
      </w:r>
      <w:r w:rsidR="00E06EC0" w:rsidRPr="002627A9">
        <w:rPr>
          <w:rFonts w:ascii="Arial" w:hAnsi="Arial" w:cs="Arial"/>
          <w:b w:val="0"/>
        </w:rPr>
        <w:t xml:space="preserve"> </w:t>
      </w:r>
      <w:r w:rsidR="002627A9" w:rsidRPr="002627A9">
        <w:rPr>
          <w:rFonts w:ascii="Arial" w:hAnsi="Arial" w:cs="Arial"/>
          <w:b w:val="0"/>
        </w:rPr>
        <w:t>se coloca la masa sobre el plato del torno que gira a medida que con las manos se le va dando forma.</w:t>
      </w:r>
      <w:r w:rsidR="00AB31F8">
        <w:rPr>
          <w:rFonts w:ascii="Arial" w:hAnsi="Arial" w:cs="Arial"/>
          <w:b w:val="0"/>
        </w:rPr>
        <w:t xml:space="preserve"> Ej jarrones, macetas.</w:t>
      </w:r>
    </w:p>
    <w:p w:rsidR="00AB31F8" w:rsidRDefault="00AB31F8" w:rsidP="00B9221A">
      <w:pPr>
        <w:rPr>
          <w:rFonts w:ascii="Arial" w:hAnsi="Arial" w:cs="Arial"/>
          <w:b w:val="0"/>
        </w:rPr>
      </w:pPr>
    </w:p>
    <w:p w:rsidR="005D21AF" w:rsidRDefault="005D21AF" w:rsidP="00B9221A">
      <w:pPr>
        <w:rPr>
          <w:rFonts w:ascii="Arial" w:hAnsi="Arial" w:cs="Arial"/>
          <w:b w:val="0"/>
        </w:rPr>
      </w:pPr>
    </w:p>
    <w:p w:rsidR="005D21AF" w:rsidRDefault="00825C78" w:rsidP="00B9221A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Co</w:t>
      </w:r>
      <w:r w:rsidR="00C12272">
        <w:rPr>
          <w:rFonts w:ascii="Arial" w:hAnsi="Arial" w:cs="Arial"/>
          <w:b w:val="0"/>
        </w:rPr>
        <w:t>lada de limo: La arcilla liquida</w:t>
      </w:r>
      <w:r w:rsidR="00356053">
        <w:rPr>
          <w:rFonts w:ascii="Arial" w:hAnsi="Arial" w:cs="Arial"/>
          <w:b w:val="0"/>
        </w:rPr>
        <w:t xml:space="preserve"> se colca en moldes</w:t>
      </w:r>
      <w:r w:rsidR="00D11EF5">
        <w:rPr>
          <w:rFonts w:ascii="Arial" w:hAnsi="Arial" w:cs="Arial"/>
          <w:b w:val="0"/>
        </w:rPr>
        <w:t xml:space="preserve"> de yeso, cuando se seca se desmolda.</w:t>
      </w:r>
    </w:p>
    <w:p w:rsidR="00D11EF5" w:rsidRDefault="00D11EF5" w:rsidP="00B9221A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Ej: vajilla, sanitarios.</w:t>
      </w:r>
    </w:p>
    <w:p w:rsidR="00D11EF5" w:rsidRDefault="008F259B" w:rsidP="00B9221A">
      <w:pPr>
        <w:rPr>
          <w:rFonts w:ascii="Arial" w:hAnsi="Arial" w:cs="Arial"/>
          <w:b w:val="0"/>
        </w:rPr>
      </w:pPr>
      <w:r>
        <w:rPr>
          <w:noProof/>
          <w:lang w:val="es-MX" w:eastAsia="es-MX"/>
        </w:rPr>
        <w:lastRenderedPageBreak/>
        <w:drawing>
          <wp:inline distT="0" distB="0" distL="0" distR="0">
            <wp:extent cx="1752600" cy="2606040"/>
            <wp:effectExtent l="19050" t="0" r="0" b="0"/>
            <wp:docPr id="15" name="Imagen 15" descr="Cerámica Tres Piedras » 2011 » e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erámica Tres Piedras » 2011 » ener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0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5D58">
        <w:rPr>
          <w:noProof/>
          <w:lang w:val="es-MX" w:eastAsia="es-MX"/>
        </w:rPr>
        <w:drawing>
          <wp:inline distT="0" distB="0" distL="0" distR="0">
            <wp:extent cx="3131820" cy="1455420"/>
            <wp:effectExtent l="19050" t="0" r="0" b="0"/>
            <wp:docPr id="18" name="Imagen 18" descr="Universitat Politècnica de Valè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Universitat Politècnica de Valènci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59B" w:rsidRDefault="008F259B" w:rsidP="00B9221A">
      <w:pPr>
        <w:rPr>
          <w:rFonts w:ascii="Arial" w:hAnsi="Arial" w:cs="Arial"/>
          <w:b w:val="0"/>
        </w:rPr>
      </w:pPr>
      <w:r w:rsidRPr="006A0C5B">
        <w:rPr>
          <w:rFonts w:ascii="Arial" w:hAnsi="Arial" w:cs="Arial"/>
        </w:rPr>
        <w:t>Prensado:</w:t>
      </w:r>
      <w:r>
        <w:rPr>
          <w:rFonts w:ascii="Arial" w:hAnsi="Arial" w:cs="Arial"/>
          <w:b w:val="0"/>
        </w:rPr>
        <w:t xml:space="preserve"> se coloca la arcilla sobre moldes </w:t>
      </w:r>
      <w:r w:rsidR="00184641">
        <w:rPr>
          <w:rFonts w:ascii="Arial" w:hAnsi="Arial" w:cs="Arial"/>
          <w:b w:val="0"/>
        </w:rPr>
        <w:t>metálicos</w:t>
      </w:r>
      <w:r>
        <w:rPr>
          <w:rFonts w:ascii="Arial" w:hAnsi="Arial" w:cs="Arial"/>
          <w:b w:val="0"/>
        </w:rPr>
        <w:t xml:space="preserve"> y se prensa para que tome forma</w:t>
      </w:r>
      <w:r w:rsidR="00875D58">
        <w:rPr>
          <w:rFonts w:ascii="Arial" w:hAnsi="Arial" w:cs="Arial"/>
          <w:b w:val="0"/>
        </w:rPr>
        <w:t>. Ej. Mosaicos, azulejos</w:t>
      </w:r>
    </w:p>
    <w:p w:rsidR="00875D58" w:rsidRDefault="00004749" w:rsidP="00B9221A">
      <w:pPr>
        <w:rPr>
          <w:rFonts w:ascii="Arial" w:hAnsi="Arial" w:cs="Arial"/>
          <w:b w:val="0"/>
        </w:rPr>
      </w:pPr>
      <w:r>
        <w:rPr>
          <w:noProof/>
          <w:lang w:val="es-MX" w:eastAsia="es-MX"/>
        </w:rPr>
        <w:drawing>
          <wp:inline distT="0" distB="0" distL="0" distR="0">
            <wp:extent cx="5760085" cy="3118690"/>
            <wp:effectExtent l="19050" t="0" r="0" b="0"/>
            <wp:docPr id="21" name="Imagen 21" descr="Proceso de Fabricación de Baldosas Cerámicas.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oceso de Fabricación de Baldosas Cerámicas.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11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749" w:rsidRDefault="00004749" w:rsidP="00B9221A">
      <w:pPr>
        <w:rPr>
          <w:rFonts w:ascii="Arial" w:hAnsi="Arial" w:cs="Arial"/>
          <w:b w:val="0"/>
        </w:rPr>
      </w:pPr>
      <w:r w:rsidRPr="006A0C5B">
        <w:rPr>
          <w:rFonts w:ascii="Arial" w:hAnsi="Arial" w:cs="Arial"/>
        </w:rPr>
        <w:t>Extrusión</w:t>
      </w:r>
      <w:r>
        <w:rPr>
          <w:rFonts w:ascii="Arial" w:hAnsi="Arial" w:cs="Arial"/>
          <w:b w:val="0"/>
        </w:rPr>
        <w:t>: se coloca la pasta en la extrusora, esta es impulsada y sale por distintas boquillas que le dan distintas formas</w:t>
      </w:r>
      <w:r w:rsidR="004F4256">
        <w:rPr>
          <w:rFonts w:ascii="Arial" w:hAnsi="Arial" w:cs="Arial"/>
          <w:b w:val="0"/>
        </w:rPr>
        <w:t>. Por ejemplo ladrillos huecos y macizos, tejas, bloques, tubos, cañerías.</w:t>
      </w:r>
    </w:p>
    <w:p w:rsidR="004F4256" w:rsidRDefault="005F7BAE" w:rsidP="00B9221A">
      <w:pPr>
        <w:rPr>
          <w:rFonts w:ascii="Arial" w:hAnsi="Arial" w:cs="Arial"/>
          <w:b w:val="0"/>
        </w:rPr>
      </w:pPr>
      <w:r>
        <w:rPr>
          <w:noProof/>
          <w:lang w:val="es-MX" w:eastAsia="es-MX"/>
        </w:rPr>
        <w:lastRenderedPageBreak/>
        <w:drawing>
          <wp:inline distT="0" distB="0" distL="0" distR="0">
            <wp:extent cx="5760085" cy="3093897"/>
            <wp:effectExtent l="19050" t="0" r="0" b="0"/>
            <wp:docPr id="24" name="Imagen 24" descr="CERAMICAS Y VIDRIOS - MATERIALES DE CONSTRUC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ERAMICAS Y VIDRIOS - MATERIALES DE CONSTRUCCIO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093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8F8" w:rsidRDefault="00E278F8" w:rsidP="00B9221A">
      <w:pPr>
        <w:rPr>
          <w:rFonts w:ascii="Arial" w:hAnsi="Arial" w:cs="Arial"/>
          <w:b w:val="0"/>
        </w:rPr>
      </w:pPr>
      <w:r w:rsidRPr="006F21B7">
        <w:rPr>
          <w:rFonts w:ascii="Arial" w:hAnsi="Arial" w:cs="Arial"/>
        </w:rPr>
        <w:t>Soplado para el vidrio:</w:t>
      </w:r>
      <w:r>
        <w:rPr>
          <w:rFonts w:ascii="Arial" w:hAnsi="Arial" w:cs="Arial"/>
          <w:b w:val="0"/>
        </w:rPr>
        <w:t xml:space="preserve"> se toma la cantidad de vidrio fundido con el extremo de una caña de hierro. Luego se sopla para formar una burbuja y obtener a partir de ella la forma deseada.</w:t>
      </w:r>
    </w:p>
    <w:p w:rsidR="00E278F8" w:rsidRDefault="000A070B" w:rsidP="00B9221A">
      <w:pPr>
        <w:rPr>
          <w:rFonts w:ascii="Arial" w:hAnsi="Arial" w:cs="Arial"/>
          <w:b w:val="0"/>
        </w:rPr>
      </w:pPr>
      <w:r>
        <w:rPr>
          <w:noProof/>
          <w:lang w:val="es-MX" w:eastAsia="es-MX"/>
        </w:rPr>
        <w:drawing>
          <wp:inline distT="0" distB="0" distL="0" distR="0">
            <wp:extent cx="5760085" cy="4091137"/>
            <wp:effectExtent l="19050" t="0" r="0" b="0"/>
            <wp:docPr id="27" name="Imagen 27" descr="Encuentra aquí información de Vidrio para tu escuela ¡Entra ya! | Rincón  del V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ncuentra aquí información de Vidrio para tu escuela ¡Entra ya! | Rincón  del Vago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091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9BC" w:rsidRPr="00781796" w:rsidRDefault="00DD39BC" w:rsidP="00781796">
      <w:pPr>
        <w:rPr>
          <w:rFonts w:ascii="Arial" w:hAnsi="Arial" w:cs="Arial"/>
          <w:b w:val="0"/>
        </w:rPr>
      </w:pPr>
      <w:bookmarkStart w:id="0" w:name="_GoBack"/>
      <w:bookmarkEnd w:id="0"/>
    </w:p>
    <w:p w:rsidR="00DD39BC" w:rsidRPr="00DD39BC" w:rsidRDefault="00DD39BC" w:rsidP="00DD39BC">
      <w:pPr>
        <w:pStyle w:val="Prrafodelista"/>
        <w:rPr>
          <w:rFonts w:ascii="Arial" w:hAnsi="Arial" w:cs="Arial"/>
          <w:b w:val="0"/>
        </w:rPr>
      </w:pPr>
    </w:p>
    <w:p w:rsidR="00DD39BC" w:rsidRDefault="00DD39BC" w:rsidP="00DD39BC">
      <w:pPr>
        <w:pStyle w:val="Prrafodelista"/>
        <w:rPr>
          <w:rFonts w:ascii="Arial" w:hAnsi="Arial" w:cs="Arial"/>
          <w:b w:val="0"/>
        </w:rPr>
      </w:pPr>
    </w:p>
    <w:sectPr w:rsidR="00DD39BC" w:rsidSect="008353BA">
      <w:headerReference w:type="default" r:id="rId15"/>
      <w:pgSz w:w="11907" w:h="16839" w:code="9"/>
      <w:pgMar w:top="1418" w:right="1418" w:bottom="1418" w:left="1418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97" w:rsidRDefault="00477397" w:rsidP="008353BA">
      <w:pPr>
        <w:spacing w:after="0" w:line="240" w:lineRule="auto"/>
      </w:pPr>
      <w:r>
        <w:separator/>
      </w:r>
    </w:p>
  </w:endnote>
  <w:endnote w:type="continuationSeparator" w:id="0">
    <w:p w:rsidR="00477397" w:rsidRDefault="00477397" w:rsidP="0083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97" w:rsidRDefault="00477397" w:rsidP="008353BA">
      <w:pPr>
        <w:spacing w:after="0" w:line="240" w:lineRule="auto"/>
      </w:pPr>
      <w:r>
        <w:separator/>
      </w:r>
    </w:p>
  </w:footnote>
  <w:footnote w:type="continuationSeparator" w:id="0">
    <w:p w:rsidR="00477397" w:rsidRDefault="00477397" w:rsidP="00835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3BA" w:rsidRDefault="008353BA" w:rsidP="008353BA">
    <w:pPr>
      <w:pStyle w:val="Encabezado"/>
      <w:jc w:val="center"/>
      <w:rPr>
        <w:rFonts w:cs="Aharoni"/>
        <w:b w:val="0"/>
        <w:bCs w:val="0"/>
      </w:rPr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margin">
            <wp:posOffset>901700</wp:posOffset>
          </wp:positionH>
          <wp:positionV relativeFrom="paragraph">
            <wp:posOffset>-83185</wp:posOffset>
          </wp:positionV>
          <wp:extent cx="811530" cy="777240"/>
          <wp:effectExtent l="19050" t="0" r="7620" b="0"/>
          <wp:wrapSquare wrapText="bothSides"/>
          <wp:docPr id="1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haroni"/>
      </w:rPr>
      <w:t>COLEGIO DEL PRADO</w:t>
    </w:r>
  </w:p>
  <w:p w:rsidR="008353BA" w:rsidRDefault="008353BA" w:rsidP="008353BA">
    <w:pPr>
      <w:pStyle w:val="Encabezado"/>
      <w:jc w:val="center"/>
      <w:rPr>
        <w:rFonts w:cs="Aharoni"/>
        <w:b w:val="0"/>
        <w:bCs w:val="0"/>
      </w:rPr>
    </w:pPr>
    <w:r>
      <w:rPr>
        <w:rFonts w:cs="Aharoni"/>
      </w:rPr>
      <w:t>NIVEL SECUNDARIO</w:t>
    </w:r>
  </w:p>
  <w:p w:rsidR="008353BA" w:rsidRDefault="008353BA" w:rsidP="008353BA">
    <w:pPr>
      <w:pStyle w:val="Encabezado"/>
      <w:jc w:val="center"/>
      <w:rPr>
        <w:rFonts w:cs="Aharoni"/>
      </w:rPr>
    </w:pPr>
    <w:r>
      <w:rPr>
        <w:rFonts w:cs="Aharoni"/>
      </w:rPr>
      <w:t>CICLO BÁSICO- PRIMER AÑO “A y B”</w:t>
    </w:r>
  </w:p>
  <w:p w:rsidR="008353BA" w:rsidRPr="008353BA" w:rsidRDefault="008353BA" w:rsidP="008353BA">
    <w:pPr>
      <w:pStyle w:val="Encabezado"/>
      <w:jc w:val="center"/>
      <w:rPr>
        <w:rFonts w:cs="Aharoni"/>
        <w:b w:val="0"/>
        <w:bCs w:val="0"/>
      </w:rPr>
    </w:pPr>
    <w:r>
      <w:rPr>
        <w:rFonts w:cs="Aharoni"/>
      </w:rPr>
      <w:t>TECNOLOGÍA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BD10264_"/>
      </v:shape>
    </w:pict>
  </w:numPicBullet>
  <w:abstractNum w:abstractNumId="0" w15:restartNumberingAfterBreak="0">
    <w:nsid w:val="16E91DE9"/>
    <w:multiLevelType w:val="hybridMultilevel"/>
    <w:tmpl w:val="F3C8DD1E"/>
    <w:lvl w:ilvl="0" w:tplc="3AF07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44250"/>
    <w:multiLevelType w:val="hybridMultilevel"/>
    <w:tmpl w:val="BDFCDF66"/>
    <w:lvl w:ilvl="0" w:tplc="999449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416346"/>
    <w:multiLevelType w:val="hybridMultilevel"/>
    <w:tmpl w:val="36A25972"/>
    <w:lvl w:ilvl="0" w:tplc="4A2494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E12D0"/>
    <w:multiLevelType w:val="hybridMultilevel"/>
    <w:tmpl w:val="DC8C864C"/>
    <w:lvl w:ilvl="0" w:tplc="92BCA0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22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7076"/>
    <w:rsid w:val="00004749"/>
    <w:rsid w:val="00030077"/>
    <w:rsid w:val="000A070B"/>
    <w:rsid w:val="00184641"/>
    <w:rsid w:val="002627A9"/>
    <w:rsid w:val="002D6C4C"/>
    <w:rsid w:val="00356053"/>
    <w:rsid w:val="0038267D"/>
    <w:rsid w:val="00477397"/>
    <w:rsid w:val="004832A4"/>
    <w:rsid w:val="004D3FA1"/>
    <w:rsid w:val="004F4256"/>
    <w:rsid w:val="005A32F4"/>
    <w:rsid w:val="005D21AF"/>
    <w:rsid w:val="005F7BAE"/>
    <w:rsid w:val="00624DED"/>
    <w:rsid w:val="0067795A"/>
    <w:rsid w:val="006962AB"/>
    <w:rsid w:val="006A0C5B"/>
    <w:rsid w:val="006E72E0"/>
    <w:rsid w:val="006F21B7"/>
    <w:rsid w:val="0071389A"/>
    <w:rsid w:val="00740FCC"/>
    <w:rsid w:val="00781796"/>
    <w:rsid w:val="007C43D0"/>
    <w:rsid w:val="007F4F17"/>
    <w:rsid w:val="00825C78"/>
    <w:rsid w:val="008353BA"/>
    <w:rsid w:val="00875D58"/>
    <w:rsid w:val="008C5866"/>
    <w:rsid w:val="008E54D8"/>
    <w:rsid w:val="008F259B"/>
    <w:rsid w:val="008F6B11"/>
    <w:rsid w:val="00912037"/>
    <w:rsid w:val="009551E4"/>
    <w:rsid w:val="00977076"/>
    <w:rsid w:val="00A631CC"/>
    <w:rsid w:val="00AB31F8"/>
    <w:rsid w:val="00B25BC8"/>
    <w:rsid w:val="00B468F3"/>
    <w:rsid w:val="00B61B7B"/>
    <w:rsid w:val="00B9221A"/>
    <w:rsid w:val="00B94F5D"/>
    <w:rsid w:val="00C12272"/>
    <w:rsid w:val="00D010C2"/>
    <w:rsid w:val="00D11EF5"/>
    <w:rsid w:val="00DD39BC"/>
    <w:rsid w:val="00E06EC0"/>
    <w:rsid w:val="00E11BC3"/>
    <w:rsid w:val="00E22076"/>
    <w:rsid w:val="00E278F8"/>
    <w:rsid w:val="00EB10EC"/>
    <w:rsid w:val="00EC031C"/>
    <w:rsid w:val="00F9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FB205"/>
  <w15:docId w15:val="{BB75BE61-AC16-487E-B4FC-BD831EE5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0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77076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77076"/>
    <w:pPr>
      <w:spacing w:after="0" w:line="240" w:lineRule="auto"/>
    </w:pPr>
    <w:rPr>
      <w:b w:val="0"/>
      <w:bCs w:val="0"/>
    </w:rPr>
  </w:style>
  <w:style w:type="paragraph" w:styleId="Encabezado">
    <w:name w:val="header"/>
    <w:basedOn w:val="Normal"/>
    <w:link w:val="EncabezadoCar"/>
    <w:uiPriority w:val="99"/>
    <w:semiHidden/>
    <w:unhideWhenUsed/>
    <w:rsid w:val="00835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53BA"/>
  </w:style>
  <w:style w:type="paragraph" w:styleId="Piedepgina">
    <w:name w:val="footer"/>
    <w:basedOn w:val="Normal"/>
    <w:link w:val="PiedepginaCar"/>
    <w:uiPriority w:val="99"/>
    <w:semiHidden/>
    <w:unhideWhenUsed/>
    <w:rsid w:val="00835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53BA"/>
  </w:style>
  <w:style w:type="paragraph" w:styleId="Prrafodelista">
    <w:name w:val="List Paragraph"/>
    <w:basedOn w:val="Normal"/>
    <w:uiPriority w:val="34"/>
    <w:qFormat/>
    <w:rsid w:val="00B94F5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3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F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D39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Usuario de Windows</cp:lastModifiedBy>
  <cp:revision>11</cp:revision>
  <cp:lastPrinted>2020-10-08T15:04:00Z</cp:lastPrinted>
  <dcterms:created xsi:type="dcterms:W3CDTF">2020-10-05T13:33:00Z</dcterms:created>
  <dcterms:modified xsi:type="dcterms:W3CDTF">2023-12-19T12:28:00Z</dcterms:modified>
</cp:coreProperties>
</file>