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3D21" w14:textId="77777777" w:rsidR="00D9277A" w:rsidRDefault="00D9277A" w:rsidP="00D9277A">
      <w:pPr>
        <w:jc w:val="center"/>
        <w:rPr>
          <w:rFonts w:ascii="Algerian" w:hAnsi="Algerian"/>
          <w:b/>
          <w:bCs/>
          <w:sz w:val="32"/>
          <w:szCs w:val="32"/>
          <w:lang w:val="es-ES"/>
        </w:rPr>
      </w:pPr>
      <w:r>
        <w:rPr>
          <w:b/>
          <w:noProof/>
          <w:sz w:val="36"/>
          <w:szCs w:val="36"/>
        </w:rPr>
        <w:drawing>
          <wp:inline distT="0" distB="0" distL="0" distR="0" wp14:anchorId="54D61903" wp14:editId="348A787C">
            <wp:extent cx="628650" cy="704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  <w:lang w:val="es-ES"/>
        </w:rPr>
        <w:t xml:space="preserve">   </w:t>
      </w:r>
      <w:r>
        <w:rPr>
          <w:rFonts w:ascii="Algerian" w:hAnsi="Algerian"/>
          <w:b/>
          <w:bCs/>
          <w:sz w:val="32"/>
          <w:szCs w:val="32"/>
          <w:lang w:val="es-ES"/>
        </w:rPr>
        <w:t>COLEGIO DEL PRADO</w:t>
      </w:r>
    </w:p>
    <w:p w14:paraId="26A5D9EE" w14:textId="77777777" w:rsidR="00D9277A" w:rsidRDefault="00D9277A" w:rsidP="00D9277A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Asignatura: Proyecto Minero</w:t>
      </w:r>
    </w:p>
    <w:p w14:paraId="43A6491E" w14:textId="77777777" w:rsidR="00D9277A" w:rsidRDefault="00D9277A" w:rsidP="00D9277A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Ciclo Orientado – 7° año – Tecnicatura en Minas</w:t>
      </w:r>
    </w:p>
    <w:p w14:paraId="5D4FCC94" w14:textId="77777777" w:rsidR="00D9277A" w:rsidRPr="004477F7" w:rsidRDefault="00D9277A" w:rsidP="00D9277A">
      <w:pPr>
        <w:rPr>
          <w:b/>
          <w:bCs/>
          <w:sz w:val="24"/>
          <w:szCs w:val="24"/>
          <w:lang w:val="es-ES"/>
        </w:rPr>
      </w:pPr>
      <w:r w:rsidRPr="004477F7">
        <w:rPr>
          <w:b/>
          <w:bCs/>
          <w:sz w:val="24"/>
          <w:szCs w:val="24"/>
          <w:lang w:val="es-ES"/>
        </w:rPr>
        <w:t xml:space="preserve">Docente: Lic. prof. Cecilia Chaves </w:t>
      </w:r>
    </w:p>
    <w:p w14:paraId="59682AF2" w14:textId="77777777" w:rsidR="00D9277A" w:rsidRPr="004477F7" w:rsidRDefault="00D9277A" w:rsidP="00D9277A">
      <w:pPr>
        <w:rPr>
          <w:b/>
          <w:bCs/>
          <w:sz w:val="24"/>
          <w:szCs w:val="24"/>
          <w:lang w:val="es-ES"/>
        </w:rPr>
      </w:pPr>
      <w:r w:rsidRPr="004477F7">
        <w:rPr>
          <w:b/>
          <w:bCs/>
          <w:sz w:val="24"/>
          <w:szCs w:val="24"/>
          <w:lang w:val="es-ES"/>
        </w:rPr>
        <w:t>Contenidos brindados en el ciclo lectivo 2023</w:t>
      </w:r>
    </w:p>
    <w:p w14:paraId="0C44764F" w14:textId="77777777" w:rsidR="00D9277A" w:rsidRPr="004477F7" w:rsidRDefault="00D9277A" w:rsidP="00D9277A">
      <w:pPr>
        <w:rPr>
          <w:b/>
          <w:bCs/>
          <w:sz w:val="24"/>
          <w:szCs w:val="24"/>
          <w:u w:val="single"/>
        </w:rPr>
      </w:pPr>
      <w:r w:rsidRPr="004477F7">
        <w:rPr>
          <w:b/>
          <w:bCs/>
          <w:sz w:val="24"/>
          <w:szCs w:val="24"/>
          <w:u w:val="single"/>
        </w:rPr>
        <w:t>Contenidos Priorizados para rendir la materia</w:t>
      </w:r>
    </w:p>
    <w:p w14:paraId="397B79DC" w14:textId="22BB688C" w:rsidR="00D9277A" w:rsidRPr="004477F7" w:rsidRDefault="00D9277A" w:rsidP="00D9277A">
      <w:pPr>
        <w:rPr>
          <w:b/>
          <w:bCs/>
          <w:sz w:val="24"/>
          <w:szCs w:val="24"/>
        </w:rPr>
      </w:pPr>
      <w:r w:rsidRPr="004477F7">
        <w:rPr>
          <w:b/>
          <w:bCs/>
          <w:i/>
          <w:iCs/>
          <w:sz w:val="24"/>
          <w:szCs w:val="24"/>
        </w:rPr>
        <w:t>Requisito Fundamental: Presentación de carpeta de Trabajos Prácticos completa trabajada en el año.</w:t>
      </w:r>
      <w:r w:rsidRPr="004477F7">
        <w:rPr>
          <w:b/>
          <w:bCs/>
          <w:sz w:val="24"/>
          <w:szCs w:val="24"/>
        </w:rPr>
        <w:t xml:space="preserve"> Total </w:t>
      </w:r>
      <w:r w:rsidR="002E7F4E">
        <w:rPr>
          <w:b/>
          <w:bCs/>
          <w:sz w:val="24"/>
          <w:szCs w:val="24"/>
        </w:rPr>
        <w:t>8</w:t>
      </w:r>
      <w:r w:rsidRPr="004477F7">
        <w:rPr>
          <w:b/>
          <w:bCs/>
          <w:sz w:val="24"/>
          <w:szCs w:val="24"/>
        </w:rPr>
        <w:t xml:space="preserve"> </w:t>
      </w:r>
      <w:r w:rsidR="002E7F4E">
        <w:rPr>
          <w:b/>
          <w:bCs/>
          <w:sz w:val="24"/>
          <w:szCs w:val="24"/>
        </w:rPr>
        <w:t>T</w:t>
      </w:r>
      <w:r w:rsidRPr="004477F7">
        <w:rPr>
          <w:b/>
          <w:bCs/>
          <w:sz w:val="24"/>
          <w:szCs w:val="24"/>
        </w:rPr>
        <w:t xml:space="preserve">rabajos </w:t>
      </w:r>
      <w:r w:rsidR="002E7F4E">
        <w:rPr>
          <w:b/>
          <w:bCs/>
          <w:sz w:val="24"/>
          <w:szCs w:val="24"/>
        </w:rPr>
        <w:t>P</w:t>
      </w:r>
      <w:bookmarkStart w:id="0" w:name="_GoBack"/>
      <w:bookmarkEnd w:id="0"/>
      <w:r w:rsidRPr="004477F7">
        <w:rPr>
          <w:b/>
          <w:bCs/>
          <w:sz w:val="24"/>
          <w:szCs w:val="24"/>
        </w:rPr>
        <w:t>rácticos.</w:t>
      </w:r>
    </w:p>
    <w:p w14:paraId="50FEB97F" w14:textId="77777777" w:rsidR="00D9277A" w:rsidRDefault="00D9277A" w:rsidP="0058390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1° Trimestre</w:t>
      </w:r>
    </w:p>
    <w:p w14:paraId="794A646C" w14:textId="77777777" w:rsidR="003110F3" w:rsidRDefault="007A3BCA" w:rsidP="0058390D">
      <w:pPr>
        <w:jc w:val="both"/>
      </w:pPr>
      <w:r w:rsidRPr="0058390D">
        <w:t xml:space="preserve">Conceptos básicos de minería: </w:t>
      </w:r>
    </w:p>
    <w:p w14:paraId="571F2F67" w14:textId="5BF24B94" w:rsidR="00D9277A" w:rsidRPr="0058390D" w:rsidRDefault="007A3BCA" w:rsidP="0058390D">
      <w:pPr>
        <w:jc w:val="both"/>
      </w:pPr>
      <w:r w:rsidRPr="0058390D">
        <w:t>Minería, mena ganga yacimiento, depósito clasificación de minería recursos. Etapas de un Proyecto Minero, Fases de vida de una Faena Minera</w:t>
      </w:r>
    </w:p>
    <w:p w14:paraId="626A5C55" w14:textId="77777777" w:rsidR="00D9277A" w:rsidRPr="0058390D" w:rsidRDefault="00D9277A" w:rsidP="0058390D">
      <w:pPr>
        <w:jc w:val="both"/>
        <w:rPr>
          <w:b/>
          <w:bCs/>
        </w:rPr>
      </w:pPr>
      <w:r w:rsidRPr="0058390D">
        <w:rPr>
          <w:b/>
          <w:bCs/>
        </w:rPr>
        <w:t>2° Trimestre</w:t>
      </w:r>
    </w:p>
    <w:p w14:paraId="25650185" w14:textId="7832F917" w:rsidR="007C32E1" w:rsidRPr="0058390D" w:rsidRDefault="007A3BCA" w:rsidP="0058390D">
      <w:pPr>
        <w:jc w:val="both"/>
      </w:pPr>
      <w:r w:rsidRPr="0058390D">
        <w:t xml:space="preserve">Reservas - Clasificación de reservas, Métodos de Explotación-tipos de Explotación, ventajas y desventajas. </w:t>
      </w:r>
      <w:r w:rsidR="0058390D" w:rsidRPr="0058390D">
        <w:t>Brújula,</w:t>
      </w:r>
      <w:r w:rsidRPr="0058390D">
        <w:t xml:space="preserve"> definiciones y mediciones de Rumbo</w:t>
      </w:r>
      <w:r w:rsidR="0058390D" w:rsidRPr="0058390D">
        <w:t>,</w:t>
      </w:r>
      <w:r w:rsidRPr="0058390D">
        <w:t xml:space="preserve"> Acimut, Dirección de buzamiento y Buzamiento, aplicaciones de la brújula</w:t>
      </w:r>
      <w:r w:rsidR="0058390D" w:rsidRPr="0058390D">
        <w:t xml:space="preserve"> representación gráfica según los cuadrantes, Aplicación de métodos geotécnicos (cálculos necesarios en planilla).</w:t>
      </w:r>
    </w:p>
    <w:p w14:paraId="2EF82096" w14:textId="77777777" w:rsidR="00D9277A" w:rsidRPr="0058390D" w:rsidRDefault="00D9277A" w:rsidP="0058390D">
      <w:pPr>
        <w:jc w:val="both"/>
        <w:rPr>
          <w:b/>
          <w:bCs/>
        </w:rPr>
      </w:pPr>
      <w:r w:rsidRPr="0058390D">
        <w:rPr>
          <w:b/>
          <w:bCs/>
        </w:rPr>
        <w:t>3° Trimestre</w:t>
      </w:r>
    </w:p>
    <w:p w14:paraId="0006E919" w14:textId="6C98F89F" w:rsidR="00D9277A" w:rsidRPr="0058390D" w:rsidRDefault="0058390D" w:rsidP="0058390D">
      <w:pPr>
        <w:jc w:val="both"/>
      </w:pPr>
      <w:r w:rsidRPr="0058390D">
        <w:t>GPS Generalidades, Definición uso y aplicación. Proyecto Minero Ficticio elaborado por el alumno, presentación digital e informe del proyecto.</w:t>
      </w:r>
    </w:p>
    <w:p w14:paraId="242905F4" w14:textId="77777777" w:rsidR="00B6550A" w:rsidRDefault="00B6550A" w:rsidP="0058390D">
      <w:pPr>
        <w:jc w:val="both"/>
      </w:pPr>
    </w:p>
    <w:sectPr w:rsidR="00B6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A"/>
    <w:rsid w:val="002E7F4E"/>
    <w:rsid w:val="003110F3"/>
    <w:rsid w:val="004477F7"/>
    <w:rsid w:val="0058390D"/>
    <w:rsid w:val="007A3BCA"/>
    <w:rsid w:val="007C32E1"/>
    <w:rsid w:val="00B6550A"/>
    <w:rsid w:val="00D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7D5"/>
  <w15:chartTrackingRefBased/>
  <w15:docId w15:val="{D52F2E8D-E929-4747-A061-0886089C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277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4</cp:revision>
  <dcterms:created xsi:type="dcterms:W3CDTF">2023-12-17T22:55:00Z</dcterms:created>
  <dcterms:modified xsi:type="dcterms:W3CDTF">2023-12-18T11:49:00Z</dcterms:modified>
</cp:coreProperties>
</file>