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E3" w:rsidRDefault="00291FE3" w:rsidP="00632EA4">
      <w:pPr>
        <w:jc w:val="center"/>
      </w:pPr>
    </w:p>
    <w:p w:rsidR="008105F8" w:rsidRDefault="00AF02B4" w:rsidP="00AF02B4">
      <w:pPr>
        <w:spacing w:line="360" w:lineRule="auto"/>
        <w:jc w:val="center"/>
        <w:rPr>
          <w:b/>
          <w:u w:val="single"/>
          <w:lang w:val="es-MX"/>
        </w:rPr>
      </w:pPr>
      <w:r>
        <w:rPr>
          <w:b/>
          <w:u w:val="single"/>
          <w:lang w:val="es-MX"/>
        </w:rPr>
        <w:t>TEMARIO DE GEOGRAFÍA 2°A – FEBRERO 2024</w:t>
      </w:r>
    </w:p>
    <w:p w:rsidR="00AF02B4" w:rsidRDefault="00AF02B4" w:rsidP="00A36AFD">
      <w:pPr>
        <w:spacing w:line="360" w:lineRule="auto"/>
        <w:jc w:val="both"/>
        <w:rPr>
          <w:lang w:val="es-MX"/>
        </w:rPr>
      </w:pPr>
      <w:r w:rsidRPr="005D32AC">
        <w:rPr>
          <w:b/>
          <w:u w:val="single"/>
          <w:lang w:val="es-MX"/>
        </w:rPr>
        <w:t>1° TRIMESTRE</w:t>
      </w:r>
      <w:r>
        <w:rPr>
          <w:lang w:val="es-MX"/>
        </w:rPr>
        <w:t xml:space="preserve">: </w:t>
      </w:r>
    </w:p>
    <w:p w:rsidR="00AF02B4" w:rsidRDefault="00AF02B4" w:rsidP="00A36AFD">
      <w:pPr>
        <w:pStyle w:val="Prrafodelista"/>
        <w:numPr>
          <w:ilvl w:val="0"/>
          <w:numId w:val="15"/>
        </w:numPr>
        <w:spacing w:line="360" w:lineRule="auto"/>
        <w:jc w:val="both"/>
        <w:rPr>
          <w:lang w:val="es-MX"/>
        </w:rPr>
      </w:pPr>
      <w:r>
        <w:rPr>
          <w:lang w:val="es-MX"/>
        </w:rPr>
        <w:t xml:space="preserve">América: posición geográfica del continente. Características generales de América. </w:t>
      </w:r>
    </w:p>
    <w:p w:rsidR="00AF02B4" w:rsidRDefault="00AF02B4" w:rsidP="00A36AFD">
      <w:pPr>
        <w:pStyle w:val="Prrafodelista"/>
        <w:numPr>
          <w:ilvl w:val="0"/>
          <w:numId w:val="15"/>
        </w:numPr>
        <w:spacing w:line="360" w:lineRule="auto"/>
        <w:jc w:val="both"/>
        <w:rPr>
          <w:lang w:val="es-MX"/>
        </w:rPr>
      </w:pPr>
      <w:r>
        <w:rPr>
          <w:lang w:val="es-MX"/>
        </w:rPr>
        <w:t xml:space="preserve">Criterios de división de América: división física/geológica – división política y división histórico/cultural. </w:t>
      </w:r>
    </w:p>
    <w:p w:rsidR="005D32AC" w:rsidRPr="005D32AC" w:rsidRDefault="005D32AC" w:rsidP="00A36AFD">
      <w:pPr>
        <w:spacing w:line="360" w:lineRule="auto"/>
        <w:jc w:val="both"/>
        <w:rPr>
          <w:b/>
          <w:u w:val="single"/>
          <w:lang w:val="es-MX"/>
        </w:rPr>
      </w:pPr>
      <w:r w:rsidRPr="005D32AC">
        <w:rPr>
          <w:b/>
          <w:u w:val="single"/>
          <w:lang w:val="es-MX"/>
        </w:rPr>
        <w:t>2° TRIMESTRE:</w:t>
      </w:r>
    </w:p>
    <w:p w:rsidR="005D32AC" w:rsidRDefault="005D32AC" w:rsidP="00A36AFD">
      <w:pPr>
        <w:pStyle w:val="Prrafodelista"/>
        <w:numPr>
          <w:ilvl w:val="0"/>
          <w:numId w:val="16"/>
        </w:numPr>
        <w:spacing w:line="360" w:lineRule="auto"/>
        <w:jc w:val="both"/>
        <w:rPr>
          <w:lang w:val="es-MX"/>
        </w:rPr>
      </w:pPr>
      <w:r>
        <w:rPr>
          <w:lang w:val="es-MX"/>
        </w:rPr>
        <w:t xml:space="preserve">Territorios dependientes: características </w:t>
      </w:r>
    </w:p>
    <w:p w:rsidR="005D32AC" w:rsidRDefault="005D32AC" w:rsidP="00A36AFD">
      <w:pPr>
        <w:pStyle w:val="Prrafodelista"/>
        <w:numPr>
          <w:ilvl w:val="0"/>
          <w:numId w:val="16"/>
        </w:numPr>
        <w:spacing w:line="360" w:lineRule="auto"/>
        <w:jc w:val="both"/>
        <w:rPr>
          <w:lang w:val="es-MX"/>
        </w:rPr>
      </w:pPr>
      <w:r>
        <w:rPr>
          <w:lang w:val="es-MX"/>
        </w:rPr>
        <w:t xml:space="preserve">Territorios independientes: Estado – Nación. Elementos de un Estado. </w:t>
      </w:r>
    </w:p>
    <w:p w:rsidR="005D32AC" w:rsidRDefault="005D32AC" w:rsidP="00A36AFD">
      <w:pPr>
        <w:pStyle w:val="Prrafodelista"/>
        <w:numPr>
          <w:ilvl w:val="0"/>
          <w:numId w:val="16"/>
        </w:numPr>
        <w:spacing w:line="360" w:lineRule="auto"/>
        <w:jc w:val="both"/>
        <w:rPr>
          <w:lang w:val="es-MX"/>
        </w:rPr>
      </w:pPr>
      <w:r>
        <w:rPr>
          <w:lang w:val="es-MX"/>
        </w:rPr>
        <w:t xml:space="preserve">Estructura interna de la Tierra. </w:t>
      </w:r>
    </w:p>
    <w:p w:rsidR="005D32AC" w:rsidRDefault="005D32AC" w:rsidP="00A36AFD">
      <w:pPr>
        <w:pStyle w:val="Prrafodelista"/>
        <w:numPr>
          <w:ilvl w:val="0"/>
          <w:numId w:val="16"/>
        </w:numPr>
        <w:spacing w:line="360" w:lineRule="auto"/>
        <w:jc w:val="both"/>
        <w:rPr>
          <w:lang w:val="es-MX"/>
        </w:rPr>
      </w:pPr>
      <w:r>
        <w:rPr>
          <w:lang w:val="es-MX"/>
        </w:rPr>
        <w:t xml:space="preserve">Procesos de formación de América: placas tectónicas. Tipo de bordes. Placas sobre las que se apoya América. </w:t>
      </w:r>
    </w:p>
    <w:p w:rsidR="005D32AC" w:rsidRDefault="005D32AC" w:rsidP="00A36AFD">
      <w:pPr>
        <w:spacing w:line="360" w:lineRule="auto"/>
        <w:jc w:val="both"/>
        <w:rPr>
          <w:lang w:val="es-MX"/>
        </w:rPr>
      </w:pPr>
      <w:r w:rsidRPr="005D32AC">
        <w:rPr>
          <w:b/>
          <w:u w:val="single"/>
          <w:lang w:val="es-MX"/>
        </w:rPr>
        <w:t>3° TRIMESTRE</w:t>
      </w:r>
      <w:r>
        <w:rPr>
          <w:lang w:val="es-MX"/>
        </w:rPr>
        <w:t xml:space="preserve">: </w:t>
      </w:r>
    </w:p>
    <w:p w:rsidR="005D32AC" w:rsidRDefault="005D32AC" w:rsidP="00A36AFD">
      <w:pPr>
        <w:pStyle w:val="Prrafodelista"/>
        <w:numPr>
          <w:ilvl w:val="0"/>
          <w:numId w:val="17"/>
        </w:numPr>
        <w:spacing w:line="360" w:lineRule="auto"/>
        <w:jc w:val="both"/>
        <w:rPr>
          <w:lang w:val="es-MX"/>
        </w:rPr>
      </w:pPr>
      <w:r>
        <w:rPr>
          <w:lang w:val="es-MX"/>
        </w:rPr>
        <w:t xml:space="preserve">Relieves: concepto. Características de las montañas, mesetas y llanuras. Localización de relieves americanos. </w:t>
      </w:r>
    </w:p>
    <w:p w:rsidR="005D32AC" w:rsidRPr="005D32AC" w:rsidRDefault="005D32AC" w:rsidP="00A36AFD">
      <w:pPr>
        <w:pStyle w:val="Prrafodelista"/>
        <w:numPr>
          <w:ilvl w:val="0"/>
          <w:numId w:val="17"/>
        </w:numPr>
        <w:spacing w:line="360" w:lineRule="auto"/>
        <w:jc w:val="both"/>
        <w:rPr>
          <w:lang w:val="es-MX"/>
        </w:rPr>
      </w:pPr>
      <w:r>
        <w:rPr>
          <w:lang w:val="es-MX"/>
        </w:rPr>
        <w:t xml:space="preserve">Climas de América: concepto de clima y tiempo meteorológico. Elementos y factores modificadores del clima. Climas según la temperatura y humedad. </w:t>
      </w:r>
    </w:p>
    <w:p w:rsidR="008105F8" w:rsidRPr="008217AF" w:rsidRDefault="008217AF" w:rsidP="00152CA7">
      <w:pPr>
        <w:rPr>
          <w:b/>
          <w:color w:val="FF0000"/>
          <w:lang w:val="es-MX"/>
        </w:rPr>
      </w:pPr>
      <w:bookmarkStart w:id="0" w:name="_GoBack"/>
      <w:r w:rsidRPr="008217AF">
        <w:rPr>
          <w:b/>
          <w:color w:val="FF0000"/>
          <w:u w:val="single"/>
          <w:lang w:val="es-MX"/>
        </w:rPr>
        <w:t>PARA TENER EN CUENTA</w:t>
      </w:r>
      <w:r w:rsidRPr="008217AF">
        <w:rPr>
          <w:b/>
          <w:color w:val="FF0000"/>
          <w:lang w:val="es-MX"/>
        </w:rPr>
        <w:t xml:space="preserve">: </w:t>
      </w:r>
    </w:p>
    <w:p w:rsidR="008217AF" w:rsidRPr="008217AF" w:rsidRDefault="008217AF" w:rsidP="008217AF">
      <w:pPr>
        <w:pStyle w:val="Prrafodelista"/>
        <w:numPr>
          <w:ilvl w:val="0"/>
          <w:numId w:val="18"/>
        </w:numPr>
        <w:rPr>
          <w:b/>
          <w:color w:val="FF0000"/>
          <w:lang w:val="es-MX"/>
        </w:rPr>
      </w:pPr>
      <w:r w:rsidRPr="008217AF">
        <w:rPr>
          <w:b/>
          <w:color w:val="FF0000"/>
          <w:lang w:val="es-MX"/>
        </w:rPr>
        <w:t>EL EXAMEN SERÁ ORAL</w:t>
      </w:r>
    </w:p>
    <w:p w:rsidR="008217AF" w:rsidRPr="008217AF" w:rsidRDefault="008217AF" w:rsidP="008217AF">
      <w:pPr>
        <w:pStyle w:val="Prrafodelista"/>
        <w:numPr>
          <w:ilvl w:val="0"/>
          <w:numId w:val="18"/>
        </w:numPr>
        <w:rPr>
          <w:b/>
          <w:color w:val="FF0000"/>
          <w:lang w:val="es-MX"/>
        </w:rPr>
      </w:pPr>
      <w:r w:rsidRPr="008217AF">
        <w:rPr>
          <w:b/>
          <w:color w:val="FF0000"/>
          <w:lang w:val="es-MX"/>
        </w:rPr>
        <w:t xml:space="preserve">DEBEN TRAER UN MAPA FÍSICO DEL CONTINENTE AMERICANO. </w:t>
      </w:r>
      <w:bookmarkEnd w:id="0"/>
    </w:p>
    <w:sectPr w:rsidR="008217AF" w:rsidRPr="008217AF" w:rsidSect="00345176">
      <w:headerReference w:type="default" r:id="rId7"/>
      <w:pgSz w:w="11906" w:h="16838" w:code="9"/>
      <w:pgMar w:top="567" w:right="567" w:bottom="79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F64" w:rsidRDefault="009E1F64" w:rsidP="00632EA4">
      <w:pPr>
        <w:spacing w:after="0" w:line="240" w:lineRule="auto"/>
      </w:pPr>
      <w:r>
        <w:separator/>
      </w:r>
    </w:p>
  </w:endnote>
  <w:endnote w:type="continuationSeparator" w:id="0">
    <w:p w:rsidR="009E1F64" w:rsidRDefault="009E1F64" w:rsidP="0063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F64" w:rsidRDefault="009E1F64" w:rsidP="00632EA4">
      <w:pPr>
        <w:spacing w:after="0" w:line="240" w:lineRule="auto"/>
      </w:pPr>
      <w:r>
        <w:separator/>
      </w:r>
    </w:p>
  </w:footnote>
  <w:footnote w:type="continuationSeparator" w:id="0">
    <w:p w:rsidR="009E1F64" w:rsidRDefault="009E1F64" w:rsidP="0063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CA7" w:rsidRDefault="00152CA7" w:rsidP="00632EA4">
    <w:pPr>
      <w:pStyle w:val="Encabezado"/>
      <w:jc w:val="cen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DC095C3" wp14:editId="203E3927">
          <wp:simplePos x="0" y="0"/>
          <wp:positionH relativeFrom="column">
            <wp:posOffset>3009900</wp:posOffset>
          </wp:positionH>
          <wp:positionV relativeFrom="paragraph">
            <wp:posOffset>-380365</wp:posOffset>
          </wp:positionV>
          <wp:extent cx="969645" cy="853440"/>
          <wp:effectExtent l="0" t="0" r="1905" b="381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2CA7" w:rsidRDefault="00152CA7" w:rsidP="00632EA4">
    <w:pPr>
      <w:pStyle w:val="Encabezado"/>
      <w:jc w:val="center"/>
      <w:rPr>
        <w:b/>
        <w:sz w:val="24"/>
        <w:lang w:val="es-MX"/>
      </w:rPr>
    </w:pPr>
  </w:p>
  <w:p w:rsidR="00152CA7" w:rsidRDefault="00152CA7" w:rsidP="00632EA4">
    <w:pPr>
      <w:pStyle w:val="Encabezado"/>
      <w:jc w:val="center"/>
      <w:rPr>
        <w:b/>
        <w:sz w:val="24"/>
        <w:lang w:val="es-MX"/>
      </w:rPr>
    </w:pPr>
  </w:p>
  <w:p w:rsidR="00632EA4" w:rsidRDefault="00152CA7" w:rsidP="00152CA7">
    <w:pPr>
      <w:pStyle w:val="Encabezado"/>
      <w:jc w:val="center"/>
      <w:rPr>
        <w:b/>
        <w:sz w:val="24"/>
        <w:lang w:val="es-MX"/>
      </w:rPr>
    </w:pPr>
    <w:r>
      <w:rPr>
        <w:b/>
        <w:sz w:val="24"/>
        <w:lang w:val="es-MX"/>
      </w:rPr>
      <w:t>COLEGIO DEL PRADO</w:t>
    </w:r>
  </w:p>
  <w:p w:rsidR="00632EA4" w:rsidRPr="00152CA7" w:rsidRDefault="00152CA7" w:rsidP="00152CA7">
    <w:pPr>
      <w:pStyle w:val="Encabezado"/>
      <w:jc w:val="center"/>
      <w:rPr>
        <w:b/>
        <w:sz w:val="24"/>
        <w:lang w:val="es-MX"/>
      </w:rPr>
    </w:pPr>
    <w:r>
      <w:rPr>
        <w:b/>
        <w:sz w:val="24"/>
        <w:lang w:val="es-MX"/>
      </w:rPr>
      <w:t>EDUCACIÓN SECUNDARIA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6F47"/>
      </v:shape>
    </w:pict>
  </w:numPicBullet>
  <w:abstractNum w:abstractNumId="0" w15:restartNumberingAfterBreak="0">
    <w:nsid w:val="0C1D733E"/>
    <w:multiLevelType w:val="hybridMultilevel"/>
    <w:tmpl w:val="41B2BA20"/>
    <w:lvl w:ilvl="0" w:tplc="04090017">
      <w:start w:val="1"/>
      <w:numFmt w:val="lowerLetter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2B369F"/>
    <w:multiLevelType w:val="hybridMultilevel"/>
    <w:tmpl w:val="41B2BA20"/>
    <w:lvl w:ilvl="0" w:tplc="04090017">
      <w:start w:val="1"/>
      <w:numFmt w:val="lowerLetter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E12883"/>
    <w:multiLevelType w:val="hybridMultilevel"/>
    <w:tmpl w:val="EE1A2248"/>
    <w:lvl w:ilvl="0" w:tplc="D94272F2">
      <w:start w:val="1"/>
      <w:numFmt w:val="bullet"/>
      <w:lvlText w:val="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23D69"/>
    <w:multiLevelType w:val="hybridMultilevel"/>
    <w:tmpl w:val="4956C3E4"/>
    <w:lvl w:ilvl="0" w:tplc="040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383B70C0"/>
    <w:multiLevelType w:val="hybridMultilevel"/>
    <w:tmpl w:val="B268C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028B7"/>
    <w:multiLevelType w:val="hybridMultilevel"/>
    <w:tmpl w:val="3D80D004"/>
    <w:lvl w:ilvl="0" w:tplc="040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3E82442F"/>
    <w:multiLevelType w:val="hybridMultilevel"/>
    <w:tmpl w:val="FC06103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996985"/>
    <w:multiLevelType w:val="hybridMultilevel"/>
    <w:tmpl w:val="BDF02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34730"/>
    <w:multiLevelType w:val="hybridMultilevel"/>
    <w:tmpl w:val="A55A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B5DA3"/>
    <w:multiLevelType w:val="hybridMultilevel"/>
    <w:tmpl w:val="0A6C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A79C9"/>
    <w:multiLevelType w:val="hybridMultilevel"/>
    <w:tmpl w:val="981CF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D2968"/>
    <w:multiLevelType w:val="hybridMultilevel"/>
    <w:tmpl w:val="6974F5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FD1380"/>
    <w:multiLevelType w:val="hybridMultilevel"/>
    <w:tmpl w:val="8D16F34A"/>
    <w:lvl w:ilvl="0" w:tplc="D94272F2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DA65999"/>
    <w:multiLevelType w:val="hybridMultilevel"/>
    <w:tmpl w:val="0E6462FE"/>
    <w:lvl w:ilvl="0" w:tplc="04090017">
      <w:start w:val="1"/>
      <w:numFmt w:val="lowerLetter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EE6828"/>
    <w:multiLevelType w:val="hybridMultilevel"/>
    <w:tmpl w:val="445614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84A19"/>
    <w:multiLevelType w:val="hybridMultilevel"/>
    <w:tmpl w:val="AC76BE8E"/>
    <w:lvl w:ilvl="0" w:tplc="040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73623504"/>
    <w:multiLevelType w:val="hybridMultilevel"/>
    <w:tmpl w:val="4648BAE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A3C1F"/>
    <w:multiLevelType w:val="hybridMultilevel"/>
    <w:tmpl w:val="663C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15"/>
  </w:num>
  <w:num w:numId="5">
    <w:abstractNumId w:val="3"/>
  </w:num>
  <w:num w:numId="6">
    <w:abstractNumId w:val="5"/>
  </w:num>
  <w:num w:numId="7">
    <w:abstractNumId w:val="7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10"/>
  </w:num>
  <w:num w:numId="13">
    <w:abstractNumId w:val="0"/>
  </w:num>
  <w:num w:numId="14">
    <w:abstractNumId w:val="11"/>
  </w:num>
  <w:num w:numId="15">
    <w:abstractNumId w:val="9"/>
  </w:num>
  <w:num w:numId="16">
    <w:abstractNumId w:val="17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A4"/>
    <w:rsid w:val="00125125"/>
    <w:rsid w:val="00152CA7"/>
    <w:rsid w:val="00291FE3"/>
    <w:rsid w:val="0030778C"/>
    <w:rsid w:val="00345176"/>
    <w:rsid w:val="00493900"/>
    <w:rsid w:val="004B6A0A"/>
    <w:rsid w:val="004E23A7"/>
    <w:rsid w:val="005D32AC"/>
    <w:rsid w:val="00632EA4"/>
    <w:rsid w:val="007E38CD"/>
    <w:rsid w:val="008105F8"/>
    <w:rsid w:val="008217AF"/>
    <w:rsid w:val="0091493C"/>
    <w:rsid w:val="00973175"/>
    <w:rsid w:val="009E1F64"/>
    <w:rsid w:val="00A36AFD"/>
    <w:rsid w:val="00AC7D6F"/>
    <w:rsid w:val="00AF02B4"/>
    <w:rsid w:val="00B14028"/>
    <w:rsid w:val="00CF1789"/>
    <w:rsid w:val="00DD3230"/>
    <w:rsid w:val="00EC2E6F"/>
    <w:rsid w:val="00F6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06A0C"/>
  <w15:chartTrackingRefBased/>
  <w15:docId w15:val="{8DA9BD36-BE35-4289-82F7-25AF554B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EA4"/>
  </w:style>
  <w:style w:type="paragraph" w:styleId="Piedepgina">
    <w:name w:val="footer"/>
    <w:basedOn w:val="Normal"/>
    <w:link w:val="PiedepginaCar"/>
    <w:uiPriority w:val="99"/>
    <w:unhideWhenUsed/>
    <w:rsid w:val="00632E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A4"/>
  </w:style>
  <w:style w:type="paragraph" w:styleId="Prrafodelista">
    <w:name w:val="List Paragraph"/>
    <w:basedOn w:val="Normal"/>
    <w:uiPriority w:val="34"/>
    <w:qFormat/>
    <w:rsid w:val="00632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2023-04-11T12:15:00Z</dcterms:created>
  <dcterms:modified xsi:type="dcterms:W3CDTF">2023-12-27T11:25:00Z</dcterms:modified>
</cp:coreProperties>
</file>