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EC" w:rsidRDefault="00ED571C">
      <w:pPr>
        <w:spacing w:after="77"/>
        <w:ind w:left="94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0748EC" w:rsidRDefault="00ED571C">
      <w:pPr>
        <w:spacing w:after="52"/>
        <w:ind w:left="0" w:firstLine="0"/>
      </w:pPr>
      <w:r>
        <w:rPr>
          <w:rFonts w:ascii="Calibri" w:eastAsia="Calibri" w:hAnsi="Calibri" w:cs="Calibri"/>
          <w:sz w:val="16"/>
        </w:rPr>
        <w:t xml:space="preserve">   </w:t>
      </w:r>
      <w:r>
        <w:rPr>
          <w:rFonts w:ascii="Calibri" w:eastAsia="Calibri" w:hAnsi="Calibri" w:cs="Calibri"/>
          <w:sz w:val="16"/>
        </w:rPr>
        <w:tab/>
        <w:t xml:space="preserve">     </w:t>
      </w:r>
    </w:p>
    <w:p w:rsidR="000748EC" w:rsidRDefault="00ED571C">
      <w:pPr>
        <w:spacing w:after="267"/>
        <w:ind w:left="0" w:right="202" w:firstLine="0"/>
        <w:jc w:val="center"/>
      </w:pPr>
      <w:r>
        <w:rPr>
          <w:b/>
          <w:sz w:val="28"/>
        </w:rPr>
        <w:t xml:space="preserve">CERTIFICADO DE REGULARIDAD </w:t>
      </w:r>
    </w:p>
    <w:p w:rsidR="000748EC" w:rsidRDefault="00ED571C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2"/>
        </w:rPr>
        <w:t xml:space="preserve"> </w:t>
      </w:r>
      <w:r>
        <w:rPr>
          <w:rFonts w:ascii="Calibri" w:eastAsia="Calibri" w:hAnsi="Calibri" w:cs="Calibri"/>
          <w:sz w:val="2"/>
        </w:rPr>
        <w:tab/>
      </w:r>
      <w:r>
        <w:rPr>
          <w:b/>
        </w:rPr>
        <w:t xml:space="preserve"> </w:t>
      </w:r>
      <w:r>
        <w:rPr>
          <w:b/>
          <w:sz w:val="34"/>
          <w:vertAlign w:val="superscript"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rPr>
          <w:rFonts w:ascii="Calibri" w:eastAsia="Calibri" w:hAnsi="Calibri" w:cs="Calibri"/>
        </w:rPr>
        <w:t xml:space="preserve">     </w:t>
      </w:r>
    </w:p>
    <w:p w:rsidR="000748EC" w:rsidRDefault="00ED571C">
      <w:pPr>
        <w:spacing w:after="105"/>
        <w:ind w:right="651"/>
      </w:pPr>
      <w:r>
        <w:t xml:space="preserve">El COLEGIO SAN BERNARDO Educación Inicial y Primaria - CUE. Nº7000853-00, </w:t>
      </w:r>
    </w:p>
    <w:p w:rsidR="000748EC" w:rsidRDefault="00ED571C">
      <w:pPr>
        <w:spacing w:after="232" w:line="328" w:lineRule="auto"/>
        <w:ind w:left="259" w:right="651"/>
      </w:pPr>
      <w:r>
        <w:t xml:space="preserve">con domicilio en calle General Paz 44 (este) Capital; CERTIFICA que: </w:t>
      </w:r>
      <w:r>
        <w:rPr>
          <w:b/>
        </w:rPr>
        <w:t xml:space="preserve">Flores </w:t>
      </w:r>
      <w:proofErr w:type="spellStart"/>
      <w:r>
        <w:rPr>
          <w:b/>
        </w:rPr>
        <w:t>Mamaní</w:t>
      </w:r>
      <w:proofErr w:type="spellEnd"/>
      <w:r>
        <w:rPr>
          <w:b/>
        </w:rPr>
        <w:t>, Valentino</w:t>
      </w:r>
      <w:r>
        <w:t xml:space="preserve"> </w:t>
      </w:r>
      <w:r>
        <w:rPr>
          <w:b/>
        </w:rPr>
        <w:t>D.N.I.</w:t>
      </w:r>
      <w:r>
        <w:rPr>
          <w:rFonts w:ascii="Courier New" w:eastAsia="Courier New" w:hAnsi="Courier New" w:cs="Courier New"/>
          <w:b/>
          <w:sz w:val="32"/>
          <w:vertAlign w:val="subscript"/>
        </w:rPr>
        <w:t xml:space="preserve"> </w:t>
      </w:r>
      <w:r>
        <w:rPr>
          <w:b/>
        </w:rPr>
        <w:t>57.007.690</w:t>
      </w:r>
      <w:r>
        <w:t xml:space="preserve"> finalizó </w:t>
      </w:r>
      <w:r>
        <w:t>ciclo 2023 como alumno/a</w:t>
      </w:r>
      <w:r>
        <w:rPr>
          <w:b/>
        </w:rPr>
        <w:t xml:space="preserve"> </w:t>
      </w:r>
      <w:r>
        <w:t>regular de Sala de 4 - Turno Mañana. A la fecha, se encuentra aceptada y regularizada su inscripción para Ciclo Lectivo 2024 – Sala de 5 – Educación Inicial, cumpliendo horarios de Lunes a Viernes de 8:30 a 11:45hs, al dar Inicio el presente Ciclo Lectivo 2024 según disposición Ministerial.</w:t>
      </w:r>
      <w:bookmarkStart w:id="0" w:name="_GoBack"/>
      <w:bookmarkEnd w:id="0"/>
    </w:p>
    <w:p w:rsidR="000748EC" w:rsidRDefault="00ED571C">
      <w:pPr>
        <w:ind w:right="651"/>
      </w:pPr>
      <w:r>
        <w:t xml:space="preserve"> El mismo será presentado ante Autoridades que lo requieran. </w:t>
      </w:r>
    </w:p>
    <w:p w:rsidR="000748EC" w:rsidRDefault="00ED571C">
      <w:pPr>
        <w:spacing w:line="361" w:lineRule="auto"/>
        <w:ind w:left="249" w:right="651" w:firstLine="1133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57088</wp:posOffset>
                </wp:positionV>
                <wp:extent cx="7084157" cy="818928"/>
                <wp:effectExtent l="0" t="0" r="0" b="0"/>
                <wp:wrapTopAndBottom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4157" cy="818928"/>
                          <a:chOff x="0" y="0"/>
                          <a:chExt cx="7084157" cy="81892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95071" y="4199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8EC" w:rsidRDefault="00ED571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95071" y="58718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8EC" w:rsidRDefault="00ED571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157" cy="818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3" style="width:557.808pt;height:64.4825pt;position:absolute;mso-position-horizontal-relative:page;mso-position-horizontal:absolute;margin-left:22.5pt;mso-position-vertical-relative:page;margin-top:4.49509pt;" coordsize="70841,8189">
                <v:rect id="Rectangle 6" style="position:absolute;width:421;height:1899;left:7950;top:4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343;height:1548;left:7950;top:5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" style="position:absolute;width:70841;height:8189;left:0;top:0;" filled="f">
                  <v:imagedata r:id="rId5"/>
                </v:shape>
                <w10:wrap type="topAndBottom"/>
              </v:group>
            </w:pict>
          </mc:Fallback>
        </mc:AlternateContent>
      </w:r>
      <w:r>
        <w:t>S</w:t>
      </w:r>
      <w:r>
        <w:t>e expide la presente constancia en la ciudad de San Juan, a los 06</w:t>
      </w:r>
      <w:r>
        <w:t xml:space="preserve"> días del mes de Febrero</w:t>
      </w:r>
      <w:r>
        <w:t xml:space="preserve"> del año 2024- </w:t>
      </w:r>
    </w:p>
    <w:p w:rsidR="000748EC" w:rsidRDefault="00ED571C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ab/>
        <w:t xml:space="preserve">     </w:t>
      </w:r>
    </w:p>
    <w:p w:rsidR="000748EC" w:rsidRDefault="00ED571C">
      <w:pPr>
        <w:spacing w:after="0"/>
        <w:ind w:left="946" w:firstLine="0"/>
        <w:jc w:val="left"/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</w:t>
      </w:r>
    </w:p>
    <w:p w:rsidR="000748EC" w:rsidRDefault="00ED571C">
      <w:pPr>
        <w:spacing w:after="0"/>
        <w:ind w:left="5129" w:firstLine="0"/>
        <w:jc w:val="left"/>
      </w:pPr>
      <w:r>
        <w:rPr>
          <w:noProof/>
        </w:rPr>
        <w:drawing>
          <wp:inline distT="0" distB="0" distL="0" distR="0">
            <wp:extent cx="2733675" cy="1656969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5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8EC">
      <w:pgSz w:w="11906" w:h="16838"/>
      <w:pgMar w:top="1440" w:right="740" w:bottom="1440" w:left="7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EC"/>
    <w:rsid w:val="000748EC"/>
    <w:rsid w:val="00E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B658"/>
  <w15:docId w15:val="{FDCA5BEB-D6E9-4820-BF51-6C9E0C5A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9"/>
      <w:ind w:left="1407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maria laura cumpian</cp:lastModifiedBy>
  <cp:revision>2</cp:revision>
  <dcterms:created xsi:type="dcterms:W3CDTF">2024-02-06T14:34:00Z</dcterms:created>
  <dcterms:modified xsi:type="dcterms:W3CDTF">2024-02-06T14:34:00Z</dcterms:modified>
</cp:coreProperties>
</file>