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B7" w:rsidRDefault="007213B7" w:rsidP="007213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237F0" wp14:editId="70E8FBC1">
                <wp:simplePos x="0" y="0"/>
                <wp:positionH relativeFrom="column">
                  <wp:posOffset>321310</wp:posOffset>
                </wp:positionH>
                <wp:positionV relativeFrom="paragraph">
                  <wp:posOffset>-180975</wp:posOffset>
                </wp:positionV>
                <wp:extent cx="5448300" cy="276225"/>
                <wp:effectExtent l="0" t="0" r="1905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3B7" w:rsidRPr="00912344" w:rsidRDefault="007213B7" w:rsidP="007213B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1234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“Desde la revolución de la ternura, construimos nuestra nueva Casa.”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7C237F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3pt;margin-top:-14.25pt;width:429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d8JwIAAFcEAAAOAAAAZHJzL2Uyb0RvYy54bWysVNtu2zAMfR+wfxD0vjjxkl6MOEWXLsOA&#10;7gJ0+wBFkmNhsqhRSuzu60fJSZttb8X8IJAidUgekl7eDJ1lB43BgKv5bDLlTDsJyrhdzb9/27y5&#10;4ixE4ZSw4HTNH3XgN6vXr5a9r3QJLVilkRGIC1Xva97G6KuiCLLVnQgT8NqRsQHsRCQVd4VC0RN6&#10;Z4tyOr0oekDlEaQOgW7vRiNfZfym0TJ+aZqgI7M1p9xiPjGf23QWq6Wodih8a+QxDfGCLDphHAV9&#10;groTUbA9mn+gOiMRAjRxIqEroGmM1LkGqmY2/auah1Z4nWshcoJ/oin8P1j5+fAVmVE1LzlzoqMW&#10;rfdCITClWdRDBFYmknofKvJ98OQdh3cwULNzwcHfg/wRmIN1K9xO3yJC32qhKMlZelmcPR1xQgLZ&#10;9p9AUTSxj5CBhga7xCBxwgidmvX41CDKg0m6XMznV2+nZJJkKy8vynKRQ4jq9NpjiB80dCwJNUca&#10;gIwuDvchpmxEdXJJwQJYozbG2qzgbru2yA6ChmWTvyP6H27Wsb7m1wuK/VKIzkSaemu6ml9N05fi&#10;iCrR9t6pLEdh7ChTytYdeUzUjSTGYTuQYyJ3C+qRGEUYp5u2kYQW8BdnPU12zcPPvUDNmf3oqCvX&#10;s/k8rUJW5ovLkhQ8t2zPLcJJgqp55GwU13Fcn71Hs2sp0mkObqmTG5NJfs7qmDdNb+b+uGlpPc71&#10;7PX8P1j9BgAA//8DAFBLAwQUAAYACAAAACEATTRg1OAAAAAJAQAADwAAAGRycy9kb3ducmV2Lnht&#10;bEyPwU7DMAyG70i8Q2QkblvCpFZdaTohBBIcpokBmnbLktB2JE7VpFt5e8xpHG1/+v391Wryjp3s&#10;ELuAEu7mAphFHUyHjYSP9+dZASwmhUa5gFbCj42wqq+vKlWacMY3e9qmhlEIxlJJaFPqS86jbq1X&#10;cR56i3T7CoNXicah4WZQZwr3ji+EyLlXHdKHVvX2sbX6ezt6CU+6f1lu9u642+hPkY9i/XoMaylv&#10;b6aHe2DJTukCw58+qUNNTocwoonMSchETqSE2aLIgBGwFAVtDkRmAnhd8f8N6l8AAAD//wMAUEsB&#10;Ai0AFAAGAAgAAAAhALaDOJL+AAAA4QEAABMAAAAAAAAAAAAAAAAAAAAAAFtDb250ZW50X1R5cGVz&#10;XS54bWxQSwECLQAUAAYACAAAACEAOP0h/9YAAACUAQAACwAAAAAAAAAAAAAAAAAvAQAAX3JlbHMv&#10;LnJlbHNQSwECLQAUAAYACAAAACEAPRinfCcCAABXBAAADgAAAAAAAAAAAAAAAAAuAgAAZHJzL2Uy&#10;b0RvYy54bWxQSwECLQAUAAYACAAAACEATTRg1OAAAAAJAQAADwAAAAAAAAAAAAAAAACBBAAAZHJz&#10;L2Rvd25yZXYueG1sUEsFBgAAAAAEAAQA8wAAAI4FAAAAAA==&#10;" strokecolor="white">
                <v:textbox style="mso-fit-shape-to-text:t">
                  <w:txbxContent>
                    <w:p w:rsidR="007213B7" w:rsidRPr="00912344" w:rsidRDefault="007213B7" w:rsidP="007213B7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1234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“Desde la revolución de la ternura, construimos nuestra nueva Casa.”</w:t>
                      </w:r>
                    </w:p>
                  </w:txbxContent>
                </v:textbox>
              </v:shape>
            </w:pict>
          </mc:Fallback>
        </mc:AlternateContent>
      </w:r>
    </w:p>
    <w:p w:rsidR="007213B7" w:rsidRDefault="007213B7" w:rsidP="007213B7">
      <w:pPr>
        <w:spacing w:line="360" w:lineRule="auto"/>
        <w:jc w:val="center"/>
        <w:rPr>
          <w:rFonts w:ascii="Arial" w:hAnsi="Arial" w:cs="Arial"/>
        </w:rPr>
      </w:pPr>
      <w:r>
        <w:rPr>
          <w:rFonts w:cs="Arial"/>
          <w:noProof/>
          <w:lang w:eastAsia="es-AR"/>
        </w:rPr>
        <w:drawing>
          <wp:inline distT="0" distB="0" distL="0" distR="0" wp14:anchorId="350F07D6" wp14:editId="1CAC65CD">
            <wp:extent cx="1010093" cy="1514744"/>
            <wp:effectExtent l="0" t="0" r="0" b="0"/>
            <wp:docPr id="3" name="Imagen 3" descr="Logo Nuevo Colegio Sta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evo Colegio Sta Ro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42" cy="151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3B7" w:rsidRDefault="007213B7" w:rsidP="007213B7">
      <w:pPr>
        <w:spacing w:line="360" w:lineRule="auto"/>
        <w:rPr>
          <w:rFonts w:ascii="Arial" w:hAnsi="Arial" w:cs="Arial"/>
        </w:rPr>
      </w:pPr>
    </w:p>
    <w:p w:rsidR="007213B7" w:rsidRPr="00A71A52" w:rsidRDefault="007213B7" w:rsidP="007213B7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ESPACIO CURRICULAR</w:t>
      </w:r>
      <w:r w:rsidRPr="00A71A52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Geografía de San Juan</w:t>
      </w:r>
    </w:p>
    <w:p w:rsidR="007213B7" w:rsidRPr="00A71A52" w:rsidRDefault="007213B7" w:rsidP="007213B7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:rsidR="007213B7" w:rsidRPr="00A71A52" w:rsidRDefault="007213B7" w:rsidP="007213B7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PROFESOR</w:t>
      </w:r>
      <w:r w:rsidRPr="00A71A52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Figueroa Víctor Hugo</w:t>
      </w:r>
    </w:p>
    <w:p w:rsidR="007213B7" w:rsidRPr="00A71A52" w:rsidRDefault="007213B7" w:rsidP="007213B7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:rsidR="007213B7" w:rsidRPr="00A71A52" w:rsidRDefault="007213B7" w:rsidP="007213B7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CICLO: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Orientado</w:t>
      </w:r>
    </w:p>
    <w:p w:rsidR="007213B7" w:rsidRPr="00A71A52" w:rsidRDefault="007213B7" w:rsidP="007213B7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:rsidR="007213B7" w:rsidRPr="00A71A52" w:rsidRDefault="007213B7" w:rsidP="007213B7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CURSO: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6to año</w:t>
      </w:r>
    </w:p>
    <w:p w:rsidR="007213B7" w:rsidRPr="00A71A52" w:rsidRDefault="007213B7" w:rsidP="007213B7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:rsidR="007213B7" w:rsidRPr="00A71A52" w:rsidRDefault="007213B7" w:rsidP="007213B7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DIVISIÓN:</w:t>
      </w:r>
      <w:r>
        <w:rPr>
          <w:rFonts w:ascii="Arial" w:hAnsi="Arial" w:cs="Arial"/>
          <w:b/>
          <w:sz w:val="28"/>
          <w:szCs w:val="28"/>
        </w:rPr>
        <w:t xml:space="preserve"> Bº</w:t>
      </w:r>
    </w:p>
    <w:p w:rsidR="007213B7" w:rsidRDefault="007213B7" w:rsidP="007213B7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7213B7" w:rsidRDefault="007213B7" w:rsidP="007213B7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7213B7" w:rsidRPr="00912344" w:rsidRDefault="007213B7" w:rsidP="007213B7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7213B7" w:rsidRPr="00912344" w:rsidRDefault="00635CC5" w:rsidP="007213B7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2024</w:t>
      </w:r>
    </w:p>
    <w:p w:rsidR="007213B7" w:rsidRDefault="007213B7" w:rsidP="007213B7">
      <w:pPr>
        <w:spacing w:after="0" w:line="360" w:lineRule="auto"/>
        <w:rPr>
          <w:rFonts w:ascii="Arial" w:hAnsi="Arial" w:cs="Arial"/>
          <w:b/>
        </w:rPr>
      </w:pPr>
    </w:p>
    <w:p w:rsidR="007213B7" w:rsidRDefault="007213B7" w:rsidP="007213B7">
      <w:pPr>
        <w:spacing w:after="0" w:line="360" w:lineRule="auto"/>
        <w:rPr>
          <w:rFonts w:ascii="Arial" w:hAnsi="Arial" w:cs="Arial"/>
          <w:b/>
        </w:rPr>
      </w:pPr>
    </w:p>
    <w:p w:rsidR="005C6D6F" w:rsidRPr="00303630" w:rsidRDefault="005C6D6F" w:rsidP="007213B7">
      <w:pPr>
        <w:spacing w:after="0" w:line="360" w:lineRule="auto"/>
        <w:rPr>
          <w:rFonts w:ascii="Arial" w:hAnsi="Arial" w:cs="Arial"/>
          <w:b/>
        </w:rPr>
      </w:pPr>
    </w:p>
    <w:p w:rsidR="007213B7" w:rsidRPr="00332AC8" w:rsidRDefault="007213B7" w:rsidP="00332AC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12344">
        <w:rPr>
          <w:rFonts w:ascii="Arial" w:hAnsi="Arial" w:cs="Arial"/>
          <w:b/>
          <w:sz w:val="28"/>
          <w:szCs w:val="28"/>
          <w:u w:val="single"/>
        </w:rPr>
        <w:lastRenderedPageBreak/>
        <w:t>PROGRAMA DE EXAMEN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 w:eastAsia="en-US"/>
        </w:rPr>
      </w:pPr>
      <w:r w:rsidRPr="00912344">
        <w:rPr>
          <w:rFonts w:ascii="Arial" w:hAnsi="Arial" w:cs="Arial"/>
          <w:b/>
          <w:sz w:val="24"/>
          <w:szCs w:val="24"/>
          <w:u w:val="single"/>
        </w:rPr>
        <w:t>UNIDAD Nº 1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7213B7">
        <w:rPr>
          <w:rFonts w:ascii="Arial" w:eastAsia="Calibri" w:hAnsi="Arial" w:cs="Arial"/>
          <w:b/>
          <w:lang w:val="es-MX" w:eastAsia="en-US"/>
        </w:rPr>
        <w:t xml:space="preserve"> </w:t>
      </w:r>
      <w:r w:rsidRPr="007213B7">
        <w:rPr>
          <w:rFonts w:ascii="Arial" w:eastAsia="Calibri" w:hAnsi="Arial" w:cs="Arial"/>
          <w:b/>
          <w:sz w:val="24"/>
          <w:szCs w:val="24"/>
          <w:lang w:val="es-MX" w:eastAsia="en-US"/>
        </w:rPr>
        <w:t>“DIMENSIÓN POLÍTICA Y ORGANIZACIÓN DEL TERRITORIO PROVINCIAL”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13B7">
        <w:rPr>
          <w:rFonts w:ascii="Arial" w:eastAsia="Calibri" w:hAnsi="Arial" w:cs="Arial"/>
          <w:sz w:val="24"/>
          <w:szCs w:val="24"/>
          <w:lang w:eastAsia="en-US"/>
        </w:rPr>
        <w:t>- El espacio geográfico de San Juan. Ubicación y posición geográfica en Argentina y el mundo.</w:t>
      </w:r>
    </w:p>
    <w:p w:rsid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13B7">
        <w:rPr>
          <w:rFonts w:ascii="Arial" w:eastAsia="Calibri" w:hAnsi="Arial" w:cs="Arial"/>
          <w:sz w:val="24"/>
          <w:szCs w:val="24"/>
          <w:lang w:eastAsia="en-US"/>
        </w:rPr>
        <w:t>- La organización política – territorial de la provincia de San Juan. Departamentos. El Proceso de ocupación y organización del territorio. El Gran San Juan.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13B7">
        <w:rPr>
          <w:rFonts w:ascii="Arial" w:eastAsia="Calibri" w:hAnsi="Arial" w:cs="Arial"/>
          <w:sz w:val="24"/>
          <w:szCs w:val="24"/>
          <w:lang w:eastAsia="en-US"/>
        </w:rPr>
        <w:t>- Principales vías de comunicación de la provincia.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13B7">
        <w:rPr>
          <w:rFonts w:ascii="Arial" w:eastAsia="Calibri" w:hAnsi="Arial" w:cs="Arial"/>
          <w:sz w:val="24"/>
          <w:szCs w:val="24"/>
          <w:lang w:eastAsia="en-US"/>
        </w:rPr>
        <w:t>- La importancia de los procesos de integración de San Juan en Cuyo.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13B7">
        <w:rPr>
          <w:rFonts w:ascii="Arial" w:eastAsia="Calibri" w:hAnsi="Arial" w:cs="Arial"/>
          <w:sz w:val="24"/>
          <w:szCs w:val="24"/>
          <w:lang w:eastAsia="en-US"/>
        </w:rPr>
        <w:t>- El impacto de las problemáticas socio-territoriales. Estudio de caso: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13B7">
        <w:rPr>
          <w:rFonts w:ascii="Arial" w:eastAsia="Calibri" w:hAnsi="Arial" w:cs="Arial"/>
          <w:sz w:val="24"/>
          <w:szCs w:val="24"/>
          <w:lang w:eastAsia="en-US"/>
        </w:rPr>
        <w:t>- Estudio de caso: “Túnel Binacional de Agua Negra”. Proyecto que potenciara la economía en el Mercosur.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 w:eastAsia="en-US"/>
        </w:rPr>
      </w:pPr>
      <w:r w:rsidRPr="00912344">
        <w:rPr>
          <w:rFonts w:ascii="Arial" w:hAnsi="Arial" w:cs="Arial"/>
          <w:b/>
          <w:sz w:val="24"/>
          <w:szCs w:val="24"/>
          <w:u w:val="single"/>
        </w:rPr>
        <w:t>UNIDAD Nº 2:</w:t>
      </w:r>
      <w:r w:rsidRPr="00912344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30582645"/>
      <w:r w:rsidRPr="007213B7">
        <w:rPr>
          <w:rFonts w:ascii="Arial" w:eastAsia="Calibri" w:hAnsi="Arial" w:cs="Arial"/>
          <w:b/>
          <w:sz w:val="24"/>
          <w:szCs w:val="24"/>
          <w:lang w:val="es-MX" w:eastAsia="en-US"/>
        </w:rPr>
        <w:t>“DIMENSIÓN NATURAL Y AMBIENTAL DE SAN JUAN”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13B7">
        <w:rPr>
          <w:rFonts w:ascii="Arial" w:eastAsia="Calibri" w:hAnsi="Arial" w:cs="Arial"/>
          <w:sz w:val="24"/>
          <w:szCs w:val="24"/>
          <w:lang w:eastAsia="en-US"/>
        </w:rPr>
        <w:t>- Relación entre los procesos naturales de la provincia de San Juan.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13B7">
        <w:rPr>
          <w:rFonts w:ascii="Arial" w:eastAsia="Calibri" w:hAnsi="Arial" w:cs="Arial"/>
          <w:sz w:val="24"/>
          <w:szCs w:val="24"/>
          <w:lang w:eastAsia="en-US"/>
        </w:rPr>
        <w:t>- Subsistema geomorfológico: unidades estructurales de la provincia.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13B7">
        <w:rPr>
          <w:rFonts w:ascii="Arial" w:eastAsia="Calibri" w:hAnsi="Arial" w:cs="Arial"/>
          <w:sz w:val="24"/>
          <w:szCs w:val="24"/>
          <w:lang w:eastAsia="en-US"/>
        </w:rPr>
        <w:t>- Subsistema climático. Comportamiento de los elementos y factores que modifican el clima. Estudio de caso: El viento ZONDA.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13B7">
        <w:rPr>
          <w:rFonts w:ascii="Arial" w:eastAsia="Calibri" w:hAnsi="Arial" w:cs="Arial"/>
          <w:sz w:val="24"/>
          <w:szCs w:val="24"/>
          <w:lang w:eastAsia="en-US"/>
        </w:rPr>
        <w:t>- Subsistema Hidrográfico: Tipos de ríos. Estudio de caso: Diques de la provincia de San Juan.</w:t>
      </w:r>
    </w:p>
    <w:p w:rsidR="003F6540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13B7">
        <w:rPr>
          <w:rFonts w:ascii="Arial" w:eastAsia="Calibri" w:hAnsi="Arial" w:cs="Arial"/>
          <w:sz w:val="24"/>
          <w:szCs w:val="24"/>
          <w:lang w:eastAsia="en-US"/>
        </w:rPr>
        <w:t>- Los recursos naturales. Conservación y manejo de los mismos. Riesgo ambiental en la provincia de San Juan.</w:t>
      </w:r>
    </w:p>
    <w:p w:rsidR="007213B7" w:rsidRPr="007213B7" w:rsidRDefault="003F6540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7213B7" w:rsidRPr="007213B7">
        <w:rPr>
          <w:rFonts w:ascii="Arial" w:eastAsia="Calibri" w:hAnsi="Arial" w:cs="Arial"/>
          <w:sz w:val="24"/>
          <w:szCs w:val="24"/>
          <w:lang w:eastAsia="en-US"/>
        </w:rPr>
        <w:t xml:space="preserve"> Vulnerabilidad social. Sismos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la provincia.</w:t>
      </w:r>
    </w:p>
    <w:bookmarkEnd w:id="0"/>
    <w:p w:rsidR="007213B7" w:rsidRPr="00232785" w:rsidRDefault="007213B7" w:rsidP="007213B7">
      <w:pPr>
        <w:spacing w:after="0" w:line="360" w:lineRule="auto"/>
        <w:rPr>
          <w:rFonts w:ascii="Arial" w:eastAsia="Calibri" w:hAnsi="Arial" w:cs="Arial"/>
          <w:b/>
          <w:lang w:val="es-MX" w:eastAsia="en-US"/>
        </w:rPr>
      </w:pP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1" w:name="_Hlk130582706"/>
      <w:r w:rsidRPr="00912344">
        <w:rPr>
          <w:rFonts w:ascii="Arial" w:hAnsi="Arial" w:cs="Arial"/>
          <w:b/>
          <w:sz w:val="24"/>
          <w:szCs w:val="24"/>
          <w:u w:val="single"/>
        </w:rPr>
        <w:t>UNIDAD Nº 3:</w:t>
      </w:r>
      <w:r w:rsidRPr="00912344">
        <w:rPr>
          <w:rFonts w:ascii="Arial" w:hAnsi="Arial" w:cs="Arial"/>
          <w:b/>
          <w:sz w:val="24"/>
          <w:szCs w:val="24"/>
        </w:rPr>
        <w:t xml:space="preserve"> </w:t>
      </w:r>
      <w:r w:rsidRPr="007213B7">
        <w:rPr>
          <w:rFonts w:ascii="Arial" w:eastAsia="Calibri" w:hAnsi="Arial" w:cs="Arial"/>
          <w:b/>
          <w:bCs/>
          <w:sz w:val="24"/>
          <w:szCs w:val="24"/>
          <w:lang w:eastAsia="en-US"/>
        </w:rPr>
        <w:t>“</w:t>
      </w:r>
      <w:r w:rsidRPr="007213B7">
        <w:rPr>
          <w:rFonts w:ascii="Arial" w:eastAsia="Calibri" w:hAnsi="Arial" w:cs="Arial"/>
          <w:b/>
          <w:sz w:val="24"/>
          <w:szCs w:val="24"/>
          <w:lang w:val="es-MX" w:eastAsia="en-US"/>
        </w:rPr>
        <w:t>DIMENSIÓN POBLACIÓNAL Y ECONÓMICA DE LA PROVINCIA DE SAN JUAN”.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val="es-MX" w:eastAsia="en-US"/>
        </w:rPr>
      </w:pPr>
      <w:r w:rsidRPr="007213B7">
        <w:rPr>
          <w:rFonts w:ascii="Arial" w:eastAsia="Calibri" w:hAnsi="Arial" w:cs="Arial"/>
          <w:sz w:val="24"/>
          <w:szCs w:val="24"/>
          <w:lang w:val="es-MX" w:eastAsia="en-US"/>
        </w:rPr>
        <w:t>- Distribución de la población sanjuanina. Factores.  Estructura y dinámica poblacional. Problemáticas derivadas de la concentración urbana.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val="es-MX" w:eastAsia="en-US"/>
        </w:rPr>
      </w:pPr>
      <w:r w:rsidRPr="007213B7">
        <w:rPr>
          <w:rFonts w:ascii="Arial" w:eastAsia="Calibri" w:hAnsi="Arial" w:cs="Arial"/>
          <w:sz w:val="24"/>
          <w:szCs w:val="24"/>
          <w:lang w:val="es-MX" w:eastAsia="en-US"/>
        </w:rPr>
        <w:t>- Movilidad poblacional: Migraciones internas y limítrofes.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val="es-MX" w:eastAsia="en-US"/>
        </w:rPr>
      </w:pPr>
      <w:r w:rsidRPr="007213B7">
        <w:rPr>
          <w:rFonts w:ascii="Arial" w:eastAsia="Calibri" w:hAnsi="Arial" w:cs="Arial"/>
          <w:sz w:val="24"/>
          <w:szCs w:val="24"/>
          <w:lang w:val="es-MX" w:eastAsia="en-US"/>
        </w:rPr>
        <w:t>- Indicadores sociodemográficos: Salud, trabajo, educación y vivienda. (Estudio de casos)</w:t>
      </w:r>
    </w:p>
    <w:p w:rsid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val="es-MX" w:eastAsia="en-US"/>
        </w:rPr>
      </w:pPr>
      <w:r w:rsidRPr="007213B7">
        <w:rPr>
          <w:rFonts w:ascii="Arial" w:eastAsia="Calibri" w:hAnsi="Arial" w:cs="Arial"/>
          <w:sz w:val="24"/>
          <w:szCs w:val="24"/>
          <w:lang w:val="es-MX" w:eastAsia="en-US"/>
        </w:rPr>
        <w:lastRenderedPageBreak/>
        <w:t>- Actividades económicas: Agricultura, minería e industria.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val="es-MX" w:eastAsia="en-US"/>
        </w:rPr>
      </w:pPr>
      <w:r w:rsidRPr="007213B7">
        <w:rPr>
          <w:rFonts w:ascii="Arial" w:eastAsia="Calibri" w:hAnsi="Arial" w:cs="Arial"/>
          <w:sz w:val="24"/>
          <w:szCs w:val="24"/>
          <w:lang w:val="es-MX" w:eastAsia="en-US"/>
        </w:rPr>
        <w:t xml:space="preserve">- Energías Alternativas: energía solar y energía eólica. Estudio de caso: </w:t>
      </w:r>
      <w:r>
        <w:rPr>
          <w:rFonts w:ascii="Arial" w:eastAsia="Calibri" w:hAnsi="Arial" w:cs="Arial"/>
          <w:sz w:val="24"/>
          <w:szCs w:val="24"/>
          <w:lang w:val="es-MX" w:eastAsia="en-US"/>
        </w:rPr>
        <w:t>P</w:t>
      </w:r>
      <w:r w:rsidRPr="007213B7">
        <w:rPr>
          <w:rFonts w:ascii="Arial" w:eastAsia="Calibri" w:hAnsi="Arial" w:cs="Arial"/>
          <w:sz w:val="24"/>
          <w:szCs w:val="24"/>
          <w:lang w:val="es-MX" w:eastAsia="en-US"/>
        </w:rPr>
        <w:t>arque fotovoltaico</w:t>
      </w:r>
      <w:r>
        <w:rPr>
          <w:rFonts w:ascii="Arial" w:eastAsia="Calibri" w:hAnsi="Arial" w:cs="Arial"/>
          <w:sz w:val="24"/>
          <w:szCs w:val="24"/>
          <w:lang w:val="es-MX" w:eastAsia="en-US"/>
        </w:rPr>
        <w:t>.</w:t>
      </w:r>
    </w:p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val="es-MX" w:eastAsia="en-US"/>
        </w:rPr>
      </w:pPr>
      <w:r w:rsidRPr="007213B7">
        <w:rPr>
          <w:rFonts w:ascii="Arial" w:eastAsia="Calibri" w:hAnsi="Arial" w:cs="Arial"/>
          <w:sz w:val="24"/>
          <w:szCs w:val="24"/>
          <w:lang w:val="es-MX" w:eastAsia="en-US"/>
        </w:rPr>
        <w:t>- Los circuitos productivos en la provincia: circuito vitivinícola, circuito minero, circuito del olivo, circuito del tomate.</w:t>
      </w:r>
    </w:p>
    <w:bookmarkEnd w:id="1"/>
    <w:p w:rsidR="007213B7" w:rsidRPr="007213B7" w:rsidRDefault="007213B7" w:rsidP="007213B7">
      <w:pPr>
        <w:spacing w:after="0" w:line="360" w:lineRule="auto"/>
        <w:rPr>
          <w:rFonts w:ascii="Arial" w:eastAsia="Calibri" w:hAnsi="Arial" w:cs="Arial"/>
          <w:sz w:val="24"/>
          <w:szCs w:val="24"/>
          <w:lang w:val="es-MX" w:eastAsia="en-US"/>
        </w:rPr>
      </w:pPr>
    </w:p>
    <w:p w:rsidR="007213B7" w:rsidRDefault="007213B7" w:rsidP="007213B7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12344">
        <w:rPr>
          <w:rFonts w:ascii="Arial" w:hAnsi="Arial" w:cs="Arial"/>
          <w:b/>
          <w:sz w:val="24"/>
          <w:szCs w:val="24"/>
          <w:u w:val="single"/>
        </w:rPr>
        <w:t>BIBLIOGRAFÍA</w:t>
      </w:r>
      <w:r w:rsidR="005C6D6F">
        <w:rPr>
          <w:rFonts w:ascii="Arial" w:hAnsi="Arial" w:cs="Arial"/>
          <w:b/>
          <w:sz w:val="24"/>
          <w:szCs w:val="24"/>
          <w:u w:val="single"/>
        </w:rPr>
        <w:t>:</w:t>
      </w:r>
    </w:p>
    <w:p w:rsidR="007213B7" w:rsidRPr="007213B7" w:rsidRDefault="007213B7" w:rsidP="007213B7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bookmarkStart w:id="2" w:name="_Hlk130582971"/>
      <w:r w:rsidRPr="007213B7">
        <w:rPr>
          <w:rFonts w:ascii="Arial" w:hAnsi="Arial" w:cs="Arial"/>
          <w:sz w:val="24"/>
          <w:szCs w:val="24"/>
          <w:lang w:val="es-MX"/>
        </w:rPr>
        <w:t>* Documentos de la catedra “Geografía de San Juan”. (UNSJ – FFHA). Año 2013.</w:t>
      </w:r>
    </w:p>
    <w:p w:rsidR="007213B7" w:rsidRPr="007213B7" w:rsidRDefault="007213B7" w:rsidP="007213B7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7213B7">
        <w:rPr>
          <w:rFonts w:ascii="Arial" w:hAnsi="Arial" w:cs="Arial"/>
          <w:sz w:val="24"/>
          <w:szCs w:val="24"/>
          <w:lang w:val="es-MX"/>
        </w:rPr>
        <w:t>* Libro: “SAN JUAN NUESTRA TIERRA”. Editorial- Ediciones Argentinas. Año 2001.</w:t>
      </w:r>
    </w:p>
    <w:p w:rsidR="007213B7" w:rsidRPr="007213B7" w:rsidRDefault="007213B7" w:rsidP="007213B7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7213B7">
        <w:rPr>
          <w:rFonts w:ascii="Arial" w:hAnsi="Arial" w:cs="Arial"/>
          <w:sz w:val="24"/>
          <w:szCs w:val="24"/>
          <w:lang w:val="es-MX"/>
        </w:rPr>
        <w:t>* Libro: “Historia y Geografía- Nuevo Cuyo” Nuestra Región. Editorial Pressur Corporation, S.A. Año 2008.</w:t>
      </w:r>
    </w:p>
    <w:p w:rsidR="007213B7" w:rsidRPr="007213B7" w:rsidRDefault="007213B7" w:rsidP="007213B7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7213B7">
        <w:rPr>
          <w:rFonts w:ascii="Arial" w:hAnsi="Arial" w:cs="Arial"/>
          <w:sz w:val="24"/>
          <w:szCs w:val="24"/>
          <w:lang w:val="es-MX"/>
        </w:rPr>
        <w:t>* Documentos: “Fundación Bataller” (internet) Año: 2018.</w:t>
      </w:r>
    </w:p>
    <w:p w:rsidR="007213B7" w:rsidRPr="007213B7" w:rsidRDefault="007213B7" w:rsidP="007213B7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7213B7">
        <w:rPr>
          <w:rFonts w:ascii="Arial" w:hAnsi="Arial" w:cs="Arial"/>
          <w:sz w:val="24"/>
          <w:szCs w:val="24"/>
          <w:lang w:val="es-MX"/>
        </w:rPr>
        <w:t>* Libro: “San Juan y yo”. Editorial: Argentina y yo editores SR. AÑO. 2018</w:t>
      </w:r>
    </w:p>
    <w:p w:rsidR="007213B7" w:rsidRPr="007213B7" w:rsidRDefault="007213B7" w:rsidP="007213B7">
      <w:pPr>
        <w:spacing w:after="0" w:line="360" w:lineRule="auto"/>
        <w:rPr>
          <w:rFonts w:ascii="Arial" w:hAnsi="Arial" w:cs="Arial"/>
          <w:sz w:val="24"/>
          <w:szCs w:val="24"/>
          <w:lang w:val="es-ES_tradnl"/>
        </w:rPr>
      </w:pPr>
      <w:r w:rsidRPr="007213B7">
        <w:rPr>
          <w:rFonts w:ascii="Arial" w:hAnsi="Arial" w:cs="Arial"/>
          <w:sz w:val="24"/>
          <w:szCs w:val="24"/>
          <w:lang w:val="es-ES_tradnl"/>
        </w:rPr>
        <w:t>* Diseño Jurisdiccional. Ciclo Orientado. Educación Secundaria.</w:t>
      </w:r>
    </w:p>
    <w:p w:rsidR="007213B7" w:rsidRPr="007213B7" w:rsidRDefault="007213B7" w:rsidP="007213B7">
      <w:pPr>
        <w:spacing w:after="0" w:line="360" w:lineRule="auto"/>
        <w:rPr>
          <w:rFonts w:ascii="Arial" w:hAnsi="Arial" w:cs="Arial"/>
          <w:lang w:val="es-ES"/>
        </w:rPr>
      </w:pPr>
      <w:r w:rsidRPr="007213B7">
        <w:rPr>
          <w:rFonts w:ascii="Arial" w:hAnsi="Arial" w:cs="Arial"/>
          <w:sz w:val="24"/>
          <w:szCs w:val="24"/>
          <w:lang w:val="es-MX"/>
        </w:rPr>
        <w:t>* Guías en pdf por Nodos y en clases presenciales</w:t>
      </w:r>
      <w:r w:rsidRPr="007213B7">
        <w:rPr>
          <w:rFonts w:ascii="Arial" w:hAnsi="Arial" w:cs="Arial"/>
          <w:lang w:val="es-MX"/>
        </w:rPr>
        <w:t>.</w:t>
      </w:r>
    </w:p>
    <w:p w:rsidR="007213B7" w:rsidRDefault="007213B7" w:rsidP="007213B7">
      <w:pPr>
        <w:spacing w:after="0" w:line="360" w:lineRule="auto"/>
        <w:rPr>
          <w:rFonts w:ascii="Arial" w:hAnsi="Arial" w:cs="Arial"/>
        </w:rPr>
      </w:pPr>
    </w:p>
    <w:p w:rsidR="007213B7" w:rsidRPr="00303630" w:rsidRDefault="007213B7" w:rsidP="007213B7">
      <w:pPr>
        <w:spacing w:line="360" w:lineRule="auto"/>
        <w:rPr>
          <w:rFonts w:ascii="Arial" w:hAnsi="Arial" w:cs="Arial"/>
        </w:rPr>
      </w:pPr>
    </w:p>
    <w:bookmarkEnd w:id="2"/>
    <w:p w:rsidR="007213B7" w:rsidRDefault="007213B7"/>
    <w:sectPr w:rsidR="007213B7" w:rsidSect="003036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134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3FE" w:rsidRDefault="00F673FE">
      <w:pPr>
        <w:spacing w:after="0" w:line="240" w:lineRule="auto"/>
      </w:pPr>
      <w:r>
        <w:separator/>
      </w:r>
    </w:p>
  </w:endnote>
  <w:endnote w:type="continuationSeparator" w:id="0">
    <w:p w:rsidR="00F673FE" w:rsidRDefault="00F6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D0" w:rsidRDefault="00543D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D0" w:rsidRDefault="00543D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D0" w:rsidRDefault="00543D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3FE" w:rsidRDefault="00F673FE">
      <w:pPr>
        <w:spacing w:after="0" w:line="240" w:lineRule="auto"/>
      </w:pPr>
      <w:r>
        <w:separator/>
      </w:r>
    </w:p>
  </w:footnote>
  <w:footnote w:type="continuationSeparator" w:id="0">
    <w:p w:rsidR="00F673FE" w:rsidRDefault="00F6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D0" w:rsidRDefault="00543D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912344" w:rsidRPr="00546FF3" w:rsidTr="00A40C8C">
      <w:trPr>
        <w:trHeight w:val="288"/>
      </w:trPr>
      <w:tc>
        <w:tcPr>
          <w:tcW w:w="7765" w:type="dxa"/>
        </w:tcPr>
        <w:p w:rsidR="00912344" w:rsidRPr="00546FF3" w:rsidRDefault="007213B7" w:rsidP="00A40C8C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 xml:space="preserve">COLEGIO SANTA ROSA DE LIMA </w:t>
          </w:r>
        </w:p>
      </w:tc>
      <w:tc>
        <w:tcPr>
          <w:tcW w:w="1105" w:type="dxa"/>
        </w:tcPr>
        <w:p w:rsidR="00912344" w:rsidRPr="00546FF3" w:rsidRDefault="007213B7" w:rsidP="00543DD0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</w:t>
          </w:r>
          <w:r w:rsidR="00543DD0">
            <w:rPr>
              <w:rFonts w:ascii="Cambria" w:hAnsi="Cambria"/>
              <w:b/>
              <w:bCs/>
              <w:sz w:val="36"/>
              <w:szCs w:val="36"/>
            </w:rPr>
            <w:t>4</w:t>
          </w:r>
          <w:bookmarkStart w:id="3" w:name="_GoBack"/>
          <w:bookmarkEnd w:id="3"/>
        </w:p>
      </w:tc>
    </w:tr>
  </w:tbl>
  <w:p w:rsidR="00912344" w:rsidRDefault="00F673FE">
    <w:pPr>
      <w:pStyle w:val="Encabezado"/>
    </w:pPr>
  </w:p>
  <w:p w:rsidR="008D7DD9" w:rsidRDefault="00F673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D0" w:rsidRDefault="00543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B7"/>
    <w:rsid w:val="001A0FA6"/>
    <w:rsid w:val="002660CB"/>
    <w:rsid w:val="00332AC8"/>
    <w:rsid w:val="003F6540"/>
    <w:rsid w:val="00543DD0"/>
    <w:rsid w:val="005C6D6F"/>
    <w:rsid w:val="006109DC"/>
    <w:rsid w:val="00635CC5"/>
    <w:rsid w:val="007213B7"/>
    <w:rsid w:val="00851D40"/>
    <w:rsid w:val="00B87B67"/>
    <w:rsid w:val="00EC6055"/>
    <w:rsid w:val="00F6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EE94"/>
  <w15:chartTrackingRefBased/>
  <w15:docId w15:val="{BED0C0C1-4B27-41EA-B0BD-1B8BAA08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3B7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13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B7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51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D40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5476-7094-40EB-9A2B-5EC3D0C4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Figueroa</dc:creator>
  <cp:keywords/>
  <dc:description/>
  <cp:lastModifiedBy>Usuario de Windows</cp:lastModifiedBy>
  <cp:revision>10</cp:revision>
  <dcterms:created xsi:type="dcterms:W3CDTF">2023-03-24T15:42:00Z</dcterms:created>
  <dcterms:modified xsi:type="dcterms:W3CDTF">2024-03-11T13:03:00Z</dcterms:modified>
</cp:coreProperties>
</file>