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8F3B5D" w:rsidRDefault="00CD5451">
      <w:pPr>
        <w:rPr>
          <w:noProof/>
          <w:color w:val="632423" w:themeColor="accent2" w:themeShade="80"/>
          <w:sz w:val="144"/>
          <w:szCs w:val="144"/>
          <w:lang w:eastAsia="es-AR"/>
        </w:rPr>
      </w:pPr>
      <w:bookmarkStart w:id="0" w:name="_GoBack"/>
      <w:bookmarkEnd w:id="0"/>
      <w:r>
        <w:rPr>
          <w:noProof/>
          <w:color w:val="000000"/>
          <w:sz w:val="32"/>
          <w:szCs w:val="32"/>
          <w:lang w:eastAsia="es-AR"/>
        </w:rPr>
        <w:drawing>
          <wp:anchor distT="0" distB="0" distL="114300" distR="114300" simplePos="0" relativeHeight="251658240" behindDoc="0" locked="0" layoutInCell="1" allowOverlap="1" wp14:anchorId="7CB39DE3" wp14:editId="11BCFBB0">
            <wp:simplePos x="0" y="0"/>
            <wp:positionH relativeFrom="column">
              <wp:posOffset>4711065</wp:posOffset>
            </wp:positionH>
            <wp:positionV relativeFrom="paragraph">
              <wp:posOffset>1538605</wp:posOffset>
            </wp:positionV>
            <wp:extent cx="1333500" cy="133350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B5D">
        <w:rPr>
          <w:noProof/>
          <w:color w:val="632423" w:themeColor="accent2" w:themeShade="80"/>
          <w:sz w:val="144"/>
          <w:szCs w:val="144"/>
          <w:lang w:eastAsia="es-AR"/>
        </w:rPr>
        <w:t xml:space="preserve">  </w:t>
      </w:r>
      <w:r w:rsidR="008F3B5D" w:rsidRPr="008F3B5D">
        <w:rPr>
          <w:noProof/>
          <w:color w:val="632423" w:themeColor="accent2" w:themeShade="80"/>
          <w:sz w:val="144"/>
          <w:szCs w:val="144"/>
          <w:lang w:eastAsia="es-AR"/>
        </w:rPr>
        <w:t>Practico n° 1</w:t>
      </w:r>
    </w:p>
    <w:p w:rsidR="003E7913" w:rsidRDefault="003E7913">
      <w:pPr>
        <w:rPr>
          <w:noProof/>
          <w:color w:val="632423" w:themeColor="accent2" w:themeShade="80"/>
          <w:sz w:val="144"/>
          <w:szCs w:val="144"/>
          <w:lang w:eastAsia="es-AR"/>
        </w:rPr>
      </w:pPr>
      <w:r>
        <w:rPr>
          <w:noProof/>
          <w:color w:val="632423" w:themeColor="accent2" w:themeShade="80"/>
          <w:sz w:val="144"/>
          <w:szCs w:val="144"/>
          <w:lang w:eastAsia="es-AR"/>
        </w:rPr>
        <w:t>La informatica</w:t>
      </w:r>
    </w:p>
    <w:p w:rsidR="009B465C" w:rsidRPr="009B465C" w:rsidRDefault="009B465C">
      <w:pPr>
        <w:rPr>
          <w:noProof/>
          <w:color w:val="632423" w:themeColor="accent2" w:themeShade="80"/>
          <w:sz w:val="48"/>
          <w:szCs w:val="48"/>
          <w:lang w:eastAsia="es-AR"/>
        </w:rPr>
      </w:pPr>
      <w:r w:rsidRPr="009B465C">
        <w:rPr>
          <w:noProof/>
          <w:color w:val="632423" w:themeColor="accent2" w:themeShade="80"/>
          <w:sz w:val="48"/>
          <w:szCs w:val="48"/>
          <w:lang w:eastAsia="es-AR"/>
        </w:rPr>
        <w:t>Taller:</w:t>
      </w:r>
      <w:r>
        <w:rPr>
          <w:noProof/>
          <w:color w:val="632423" w:themeColor="accent2" w:themeShade="80"/>
          <w:sz w:val="48"/>
          <w:szCs w:val="48"/>
          <w:lang w:eastAsia="es-AR"/>
        </w:rPr>
        <w:t xml:space="preserve"> </w:t>
      </w:r>
      <w:r w:rsidRPr="009B465C">
        <w:rPr>
          <w:noProof/>
          <w:color w:val="000000" w:themeColor="text1"/>
          <w:sz w:val="48"/>
          <w:szCs w:val="48"/>
          <w:lang w:eastAsia="es-AR"/>
        </w:rPr>
        <w:t>Laboratorio de informatica</w:t>
      </w:r>
    </w:p>
    <w:p w:rsidR="008F3B5D" w:rsidRPr="008F3B5D" w:rsidRDefault="008F3B5D" w:rsidP="008F3B5D">
      <w:pPr>
        <w:pStyle w:val="Sinespaciado"/>
        <w:rPr>
          <w:color w:val="632423" w:themeColor="accent2" w:themeShade="80"/>
          <w:sz w:val="72"/>
          <w:szCs w:val="72"/>
          <w:lang w:val="es-MX" w:eastAsia="es-AR"/>
        </w:rPr>
      </w:pPr>
      <w:r w:rsidRPr="008F3B5D">
        <w:rPr>
          <w:color w:val="632423" w:themeColor="accent2" w:themeShade="80"/>
          <w:sz w:val="72"/>
          <w:szCs w:val="72"/>
          <w:lang w:val="es-MX" w:eastAsia="es-AR"/>
        </w:rPr>
        <w:t>Alumno:</w:t>
      </w:r>
      <w:r>
        <w:rPr>
          <w:color w:val="632423" w:themeColor="accent2" w:themeShade="80"/>
          <w:sz w:val="72"/>
          <w:szCs w:val="72"/>
          <w:lang w:val="es-MX" w:eastAsia="es-AR"/>
        </w:rPr>
        <w:t xml:space="preserve"> </w:t>
      </w:r>
      <w:r w:rsidRPr="008F3B5D">
        <w:rPr>
          <w:color w:val="000000" w:themeColor="text1"/>
          <w:sz w:val="56"/>
          <w:szCs w:val="56"/>
          <w:lang w:val="es-MX" w:eastAsia="es-AR"/>
        </w:rPr>
        <w:t>Emily Reynoso</w:t>
      </w:r>
    </w:p>
    <w:p w:rsidR="008F3B5D" w:rsidRDefault="008F3B5D" w:rsidP="008F3B5D">
      <w:pPr>
        <w:rPr>
          <w:color w:val="632423" w:themeColor="accent2" w:themeShade="80"/>
          <w:sz w:val="72"/>
          <w:szCs w:val="72"/>
          <w:lang w:val="es-MX" w:eastAsia="es-AR"/>
        </w:rPr>
      </w:pPr>
    </w:p>
    <w:p w:rsidR="008F3B5D" w:rsidRPr="00CD5451" w:rsidRDefault="00CD5451" w:rsidP="008F3B5D">
      <w:pPr>
        <w:rPr>
          <w:color w:val="000000" w:themeColor="text1"/>
          <w:sz w:val="56"/>
          <w:szCs w:val="56"/>
          <w:lang w:val="es-MX" w:eastAsia="es-AR"/>
        </w:rPr>
      </w:pPr>
      <w:r w:rsidRPr="00CD5451">
        <w:rPr>
          <w:color w:val="632423" w:themeColor="accent2" w:themeShade="80"/>
          <w:sz w:val="72"/>
          <w:szCs w:val="72"/>
          <w:lang w:val="es-MX" w:eastAsia="es-AR"/>
        </w:rPr>
        <w:t>Curso</w:t>
      </w:r>
      <w:r w:rsidR="008F3B5D" w:rsidRPr="008F3B5D">
        <w:rPr>
          <w:color w:val="632423" w:themeColor="accent2" w:themeShade="80"/>
          <w:sz w:val="56"/>
          <w:szCs w:val="56"/>
          <w:lang w:val="es-MX" w:eastAsia="es-AR"/>
        </w:rPr>
        <w:t>:</w:t>
      </w:r>
      <w:r w:rsidR="008F3B5D">
        <w:rPr>
          <w:color w:val="632423" w:themeColor="accent2" w:themeShade="80"/>
          <w:sz w:val="56"/>
          <w:szCs w:val="56"/>
          <w:lang w:val="es-MX" w:eastAsia="es-AR"/>
        </w:rPr>
        <w:t xml:space="preserve"> </w:t>
      </w:r>
      <w:r w:rsidR="008F3B5D" w:rsidRPr="00CD5451">
        <w:rPr>
          <w:color w:val="000000" w:themeColor="text1"/>
          <w:sz w:val="56"/>
          <w:szCs w:val="56"/>
          <w:lang w:val="es-MX" w:eastAsia="es-AR"/>
        </w:rPr>
        <w:t>1°a</w:t>
      </w:r>
      <w:r w:rsidRPr="00CD5451">
        <w:rPr>
          <w:color w:val="632423" w:themeColor="accent2" w:themeShade="80"/>
          <w:sz w:val="56"/>
          <w:szCs w:val="56"/>
          <w:lang w:val="es-MX" w:eastAsia="es-AR"/>
        </w:rPr>
        <w:t xml:space="preserve"> </w:t>
      </w:r>
      <w:r w:rsidR="009B465C">
        <w:rPr>
          <w:color w:val="632423" w:themeColor="accent2" w:themeShade="80"/>
          <w:sz w:val="56"/>
          <w:szCs w:val="56"/>
          <w:lang w:val="es-MX" w:eastAsia="es-AR"/>
        </w:rPr>
        <w:t xml:space="preserve">          Año: </w:t>
      </w:r>
      <w:r w:rsidR="009B465C" w:rsidRPr="009B465C">
        <w:rPr>
          <w:color w:val="000000" w:themeColor="text1"/>
          <w:sz w:val="56"/>
          <w:szCs w:val="56"/>
          <w:lang w:val="es-MX" w:eastAsia="es-AR"/>
        </w:rPr>
        <w:t>2024</w:t>
      </w:r>
    </w:p>
    <w:p w:rsidR="00CD5451" w:rsidRDefault="00CD5451" w:rsidP="008F3B5D">
      <w:pPr>
        <w:rPr>
          <w:color w:val="632423" w:themeColor="accent2" w:themeShade="80"/>
          <w:sz w:val="56"/>
          <w:szCs w:val="56"/>
          <w:lang w:val="es-MX" w:eastAsia="es-AR"/>
        </w:rPr>
      </w:pPr>
    </w:p>
    <w:p w:rsidR="00CD5451" w:rsidRDefault="00CD5451" w:rsidP="008F3B5D">
      <w:pPr>
        <w:rPr>
          <w:color w:val="000000" w:themeColor="text1"/>
          <w:sz w:val="56"/>
          <w:szCs w:val="56"/>
          <w:lang w:val="es-MX" w:eastAsia="es-AR"/>
        </w:rPr>
      </w:pPr>
      <w:r w:rsidRPr="00CD5451">
        <w:rPr>
          <w:color w:val="632423" w:themeColor="accent2" w:themeShade="80"/>
          <w:sz w:val="72"/>
          <w:szCs w:val="72"/>
          <w:lang w:val="es-MX" w:eastAsia="es-AR"/>
        </w:rPr>
        <w:t>Profe:</w:t>
      </w:r>
      <w:r>
        <w:rPr>
          <w:color w:val="632423" w:themeColor="accent2" w:themeShade="80"/>
          <w:sz w:val="56"/>
          <w:szCs w:val="56"/>
          <w:lang w:val="es-MX" w:eastAsia="es-AR"/>
        </w:rPr>
        <w:t xml:space="preserve"> </w:t>
      </w:r>
      <w:r w:rsidR="00444D2F">
        <w:rPr>
          <w:color w:val="000000" w:themeColor="text1"/>
          <w:sz w:val="56"/>
          <w:szCs w:val="56"/>
          <w:lang w:val="es-MX" w:eastAsia="es-AR"/>
        </w:rPr>
        <w:t>Andre</w:t>
      </w:r>
      <w:r w:rsidRPr="00CD5451">
        <w:rPr>
          <w:color w:val="000000" w:themeColor="text1"/>
          <w:sz w:val="56"/>
          <w:szCs w:val="56"/>
          <w:lang w:val="es-MX" w:eastAsia="es-AR"/>
        </w:rPr>
        <w:t xml:space="preserve">a </w:t>
      </w:r>
      <w:proofErr w:type="spellStart"/>
      <w:r w:rsidRPr="00CD5451">
        <w:rPr>
          <w:color w:val="000000" w:themeColor="text1"/>
          <w:sz w:val="56"/>
          <w:szCs w:val="56"/>
          <w:lang w:val="es-MX" w:eastAsia="es-AR"/>
        </w:rPr>
        <w:t>Gomez</w:t>
      </w:r>
      <w:proofErr w:type="spellEnd"/>
    </w:p>
    <w:p w:rsidR="00CD5451" w:rsidRPr="00CD5451" w:rsidRDefault="00CD5451" w:rsidP="008F3B5D">
      <w:pPr>
        <w:rPr>
          <w:color w:val="000000" w:themeColor="text1"/>
          <w:sz w:val="56"/>
          <w:szCs w:val="56"/>
          <w:lang w:val="es-MX" w:eastAsia="es-AR"/>
        </w:rPr>
      </w:pPr>
      <w:r>
        <w:rPr>
          <w:noProof/>
          <w:sz w:val="56"/>
          <w:szCs w:val="56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74F4B" wp14:editId="76E9D000">
                <wp:simplePos x="0" y="0"/>
                <wp:positionH relativeFrom="column">
                  <wp:posOffset>1501140</wp:posOffset>
                </wp:positionH>
                <wp:positionV relativeFrom="paragraph">
                  <wp:posOffset>227330</wp:posOffset>
                </wp:positionV>
                <wp:extent cx="1133475" cy="904875"/>
                <wp:effectExtent l="0" t="0" r="28575" b="28575"/>
                <wp:wrapNone/>
                <wp:docPr id="11" name="11 S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04875"/>
                        </a:xfrm>
                        <a:prstGeom prst="su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11 Sol" o:spid="_x0000_s1026" type="#_x0000_t183" style="position:absolute;margin-left:118.2pt;margin-top:17.9pt;width:89.2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" fillcolor="#fabf8f [1945]" strokecolor="#243f60 [1604]" strokeweight="2pt"/>
            </w:pict>
          </mc:Fallback>
        </mc:AlternateContent>
      </w:r>
      <w:r>
        <w:rPr>
          <w:noProof/>
          <w:sz w:val="56"/>
          <w:szCs w:val="56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5D6A6" wp14:editId="24C87B84">
                <wp:simplePos x="0" y="0"/>
                <wp:positionH relativeFrom="column">
                  <wp:posOffset>-60960</wp:posOffset>
                </wp:positionH>
                <wp:positionV relativeFrom="paragraph">
                  <wp:posOffset>303530</wp:posOffset>
                </wp:positionV>
                <wp:extent cx="1085850" cy="714375"/>
                <wp:effectExtent l="19050" t="0" r="38100" b="28575"/>
                <wp:wrapNone/>
                <wp:docPr id="10" name="10 Coraz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714375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orazón" o:spid="_x0000_s1026" style="position:absolute;margin-left:-4.8pt;margin-top:23.9pt;width:85.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858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" path="m542925,178594v226219,-416719,1108472,,,535781c-565547,178594,316706,-238125,542925,178594xe" fillcolor="#943634 [2405]" strokecolor="#243f60 [1604]" strokeweight="2pt">
                <v:path arrowok="t" o:connecttype="custom" o:connectlocs="542925,178594;542925,714375;542925,178594" o:connectangles="0,0,0"/>
              </v:shape>
            </w:pict>
          </mc:Fallback>
        </mc:AlternateContent>
      </w:r>
    </w:p>
    <w:p w:rsidR="008F3B5D" w:rsidRDefault="008F3B5D">
      <w:pPr>
        <w:rPr>
          <w:color w:val="000000"/>
          <w:sz w:val="32"/>
          <w:szCs w:val="32"/>
          <w:lang w:val="es-MX" w:eastAsia="es-AR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:rsidR="008F3B5D" w:rsidRDefault="008F3B5D">
      <w:pPr>
        <w:rPr>
          <w:color w:val="000000"/>
          <w:sz w:val="32"/>
          <w:szCs w:val="32"/>
          <w:lang w:val="es-MX" w:eastAsia="es-AR"/>
          <w14:textFill>
            <w14:solidFill>
              <w14:srgbClr w14:val="000000">
                <w14:lumMod w14:val="75000"/>
              </w14:srgbClr>
            </w14:solidFill>
          </w14:textFill>
        </w:rPr>
      </w:pPr>
    </w:p>
    <w:p w:rsidR="00DA0C2D" w:rsidRPr="00CD5451" w:rsidRDefault="00574318">
      <w:pPr>
        <w:rPr>
          <w:color w:val="000000"/>
          <w:sz w:val="32"/>
          <w:szCs w:val="32"/>
          <w:lang w:val="es-MX" w:eastAsia="es-AR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color w:val="000000"/>
          <w:sz w:val="32"/>
          <w:szCs w:val="32"/>
          <w:lang w:val="es-MX" w:eastAsia="es-AR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   </w:t>
      </w:r>
      <w:r>
        <w:rPr>
          <w:noProof/>
          <w:sz w:val="32"/>
          <w:szCs w:val="32"/>
          <w:lang w:eastAsia="es-AR"/>
        </w:rPr>
        <w:drawing>
          <wp:inline distT="0" distB="0" distL="0" distR="0" wp14:anchorId="1BED9531" wp14:editId="04812C21">
            <wp:extent cx="5400675" cy="21145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  <w:lang w:val="es-MX" w:eastAsia="es-AR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                                       </w:t>
      </w:r>
      <w:r w:rsidRPr="00574318">
        <w:rPr>
          <w:color w:val="5F497A" w:themeColor="accent4" w:themeShade="BF"/>
          <w:sz w:val="56"/>
          <w:szCs w:val="56"/>
          <w:lang w:val="es-MX" w:eastAsia="es-AR"/>
        </w:rPr>
        <w:t>Respuestas</w:t>
      </w:r>
      <w:r w:rsidR="00F01677" w:rsidRPr="00574318">
        <w:rPr>
          <w:color w:val="5F497A" w:themeColor="accent4" w:themeShade="BF"/>
          <w:sz w:val="56"/>
          <w:szCs w:val="56"/>
          <w:lang w:val="es-MX" w:eastAsia="es-AR"/>
        </w:rPr>
        <w:t xml:space="preserve"> </w:t>
      </w:r>
    </w:p>
    <w:p w:rsidR="00574318" w:rsidRPr="003E7913" w:rsidRDefault="003E7913" w:rsidP="003E7913">
      <w:pPr>
        <w:pStyle w:val="Sinespaciado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474747"/>
          <w:sz w:val="28"/>
          <w:szCs w:val="28"/>
          <w:shd w:val="clear" w:color="auto" w:fill="FFFFFF"/>
        </w:rPr>
        <w:t>1-</w:t>
      </w:r>
      <w:r w:rsidR="00CE7546"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Es la </w:t>
      </w:r>
      <w:r w:rsidR="00CE7546" w:rsidRPr="003E7913">
        <w:rPr>
          <w:rFonts w:ascii="Arial" w:hAnsi="Arial" w:cs="Arial"/>
          <w:color w:val="040C28"/>
          <w:sz w:val="28"/>
          <w:szCs w:val="28"/>
          <w:shd w:val="clear" w:color="auto" w:fill="D3E3FD"/>
        </w:rPr>
        <w:t>ciencia que estudia los métodos y técnicas para almacenar, procesar y transmitir información de manera automatizada</w:t>
      </w:r>
      <w:r w:rsidR="00CE7546"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, es la </w:t>
      </w:r>
      <w:r w:rsidR="00CE7546" w:rsidRPr="003E7913">
        <w:rPr>
          <w:rFonts w:ascii="Arial" w:hAnsi="Arial" w:cs="Arial"/>
          <w:color w:val="040C28"/>
          <w:sz w:val="28"/>
          <w:szCs w:val="28"/>
          <w:shd w:val="clear" w:color="auto" w:fill="D3E3FD"/>
        </w:rPr>
        <w:t>ciencia que estudia los métodos y técnicas para almacenar, procesar y transmitir información de manera automatizada</w:t>
      </w:r>
      <w:r w:rsidR="00CE7546"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.</w:t>
      </w:r>
    </w:p>
    <w:p w:rsidR="00F01677" w:rsidRPr="003E7913" w:rsidRDefault="00574318" w:rsidP="000F5C37">
      <w:pPr>
        <w:pStyle w:val="Sinespaciado"/>
        <w:ind w:left="720"/>
        <w:rPr>
          <w:noProof/>
          <w:sz w:val="28"/>
          <w:szCs w:val="28"/>
          <w:lang w:eastAsia="es-AR"/>
        </w:rPr>
      </w:pPr>
      <w:r w:rsidRPr="003E7913">
        <w:rPr>
          <w:rFonts w:ascii="Arial" w:hAnsi="Arial" w:cs="Arial"/>
          <w:color w:val="202124"/>
          <w:sz w:val="28"/>
          <w:szCs w:val="28"/>
          <w:shd w:val="clear" w:color="auto" w:fill="FFFFFF"/>
        </w:rPr>
        <w:t> </w:t>
      </w:r>
      <w:r w:rsidR="00F01677" w:rsidRPr="003E7913">
        <w:rPr>
          <w:sz w:val="28"/>
          <w:szCs w:val="28"/>
          <w:lang w:val="es-MX" w:eastAsia="es-AR"/>
        </w:rPr>
        <w:t xml:space="preserve"> </w:t>
      </w:r>
      <w:r w:rsidR="00F01677" w:rsidRPr="003E7913">
        <w:rPr>
          <w:color w:val="000000"/>
          <w:sz w:val="28"/>
          <w:szCs w:val="28"/>
          <w:lang w:val="es-MX" w:eastAsia="es-AR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    </w:t>
      </w:r>
    </w:p>
    <w:p w:rsidR="000F5C37" w:rsidRDefault="000F5C37" w:rsidP="000F5C37">
      <w:pPr>
        <w:pStyle w:val="Sinespaciado"/>
        <w:ind w:left="720"/>
        <w:rPr>
          <w:noProof/>
          <w:lang w:eastAsia="es-AR"/>
        </w:rPr>
      </w:pPr>
    </w:p>
    <w:p w:rsidR="000F5C37" w:rsidRDefault="000F5C37" w:rsidP="000F5C37">
      <w:pPr>
        <w:pStyle w:val="Sinespaciado"/>
        <w:ind w:left="720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1695450" cy="1170274"/>
            <wp:effectExtent l="0" t="0" r="0" b="0"/>
            <wp:docPr id="6" name="Imagen 6" descr="Razones por las que deberías estudiar informática | El Imparcial de Oaxa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zones por las que deberías estudiar informática | El Imparcial de Oaxa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48" cy="117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37" w:rsidRDefault="000F5C37" w:rsidP="000F5C37">
      <w:pPr>
        <w:pStyle w:val="Sinespaciado"/>
        <w:ind w:left="720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F5C37" w:rsidRDefault="000F5C37" w:rsidP="000F5C37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shd w:val="clear" w:color="auto" w:fill="FFFFFF"/>
        </w:rPr>
        <w:t>2-</w:t>
      </w:r>
      <w:r>
        <w:rPr>
          <w:rFonts w:ascii="Arial" w:hAnsi="Arial" w:cs="Arial"/>
          <w:color w:val="040C28"/>
          <w:sz w:val="30"/>
          <w:szCs w:val="30"/>
          <w:shd w:val="clear" w:color="auto" w:fill="D3E3FD"/>
        </w:rPr>
        <w:t>Es el proceso de recopilar información sin procesar y transformarlo en una forma utilizable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3E7913" w:rsidRDefault="003E7913" w:rsidP="000F5C37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2038350" cy="1696591"/>
            <wp:effectExtent l="0" t="0" r="0" b="0"/>
            <wp:docPr id="2" name="Imagen 2" descr="Sistemas de tratamiento de la información | Blog de stieglme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s de tratamiento de la información | Blog de stieglmei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69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37" w:rsidRDefault="000F5C37" w:rsidP="000F5C37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0F5C37" w:rsidRDefault="000F5C37" w:rsidP="000F5C37">
      <w:pPr>
        <w:pStyle w:val="Sinespaciad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CD2A55" w:rsidRDefault="003E7913" w:rsidP="003E7913">
      <w:pPr>
        <w:pStyle w:val="Sinespaciado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3-</w:t>
      </w:r>
      <w:r w:rsidR="00461C38"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sistema informático el </w:t>
      </w:r>
      <w:r w:rsidR="00461C38" w:rsidRPr="003E7913">
        <w:rPr>
          <w:rFonts w:ascii="Arial" w:hAnsi="Arial" w:cs="Arial"/>
          <w:color w:val="040C28"/>
          <w:sz w:val="28"/>
          <w:szCs w:val="28"/>
          <w:shd w:val="clear" w:color="auto" w:fill="D3E3FD"/>
        </w:rPr>
        <w:t>conjunto de elementos físicos y lógicos que se encargan de recibir, guardar y procesar datos para luego entregarlos en forma de resultados</w:t>
      </w:r>
      <w:r w:rsidR="00461C38"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.</w:t>
      </w:r>
    </w:p>
    <w:p w:rsidR="006F2E87" w:rsidRPr="003E7913" w:rsidRDefault="00461C38" w:rsidP="003E7913">
      <w:pPr>
        <w:pStyle w:val="Sinespaciado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 </w:t>
      </w:r>
      <w:r w:rsidR="00CD2A55">
        <w:rPr>
          <w:noProof/>
          <w:lang w:eastAsia="es-AR"/>
        </w:rPr>
        <w:drawing>
          <wp:inline distT="0" distB="0" distL="0" distR="0">
            <wp:extent cx="2761552" cy="1415295"/>
            <wp:effectExtent l="0" t="0" r="1270" b="0"/>
            <wp:docPr id="3" name="Imagen 3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27" cy="141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B23" w:rsidRPr="003E7913" w:rsidRDefault="003E7B23" w:rsidP="003E7B23">
      <w:pPr>
        <w:pStyle w:val="Sinespaciado"/>
        <w:ind w:left="720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</w:p>
    <w:p w:rsidR="00461C38" w:rsidRDefault="003E7913" w:rsidP="003E7913">
      <w:pPr>
        <w:pStyle w:val="Sinespaciado"/>
        <w:rPr>
          <w:rFonts w:ascii="Arial" w:hAnsi="Arial" w:cs="Arial"/>
          <w:color w:val="040C28"/>
          <w:sz w:val="28"/>
          <w:szCs w:val="28"/>
          <w:shd w:val="clear" w:color="auto" w:fill="D3E3FD"/>
        </w:rPr>
      </w:pPr>
      <w:r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4-</w:t>
      </w:r>
      <w:r w:rsidR="003E7B23" w:rsidRPr="003E7913">
        <w:rPr>
          <w:rFonts w:ascii="Arial" w:hAnsi="Arial" w:cs="Arial"/>
          <w:color w:val="474747"/>
          <w:sz w:val="28"/>
          <w:szCs w:val="28"/>
          <w:shd w:val="clear" w:color="auto" w:fill="FFFFFF"/>
        </w:rPr>
        <w:t>El sistema de información puede trabajar con diversos elementos. Entre ellos están </w:t>
      </w:r>
      <w:r w:rsidR="003E7B23" w:rsidRPr="003E7913">
        <w:rPr>
          <w:rFonts w:ascii="Arial" w:hAnsi="Arial" w:cs="Arial"/>
          <w:color w:val="040C28"/>
          <w:sz w:val="28"/>
          <w:szCs w:val="28"/>
          <w:shd w:val="clear" w:color="auto" w:fill="D3E3FD"/>
        </w:rPr>
        <w:t>software, hardware, base de datos, sistemas especialistas, sistemas de apoyo a la gerencia, entre otros</w:t>
      </w:r>
    </w:p>
    <w:p w:rsidR="00CD2A55" w:rsidRPr="003E7913" w:rsidRDefault="00CD2A55" w:rsidP="003E7913">
      <w:pPr>
        <w:pStyle w:val="Sinespaciado"/>
        <w:rPr>
          <w:rFonts w:ascii="Arial" w:hAnsi="Arial" w:cs="Arial"/>
          <w:color w:val="474747"/>
          <w:sz w:val="28"/>
          <w:szCs w:val="28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2298700" cy="1724025"/>
            <wp:effectExtent l="0" t="0" r="6350" b="9525"/>
            <wp:docPr id="5" name="Imagen 5" descr="Descubre TODOS los ELEMENTOS de la COMUNICACIÓN - ¡RESUMEN y EJEMPLO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ubre TODOS los ELEMENTOS de la COMUNICACIÓN - ¡RESUMEN y EJEMPLOS!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782" cy="172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C38" w:rsidRDefault="00461C38" w:rsidP="00461C38">
      <w:pPr>
        <w:pStyle w:val="Sinespaciado"/>
        <w:rPr>
          <w:shd w:val="clear" w:color="auto" w:fill="FFFFFF"/>
        </w:rPr>
      </w:pPr>
    </w:p>
    <w:p w:rsidR="00CE7546" w:rsidRDefault="00CE7546" w:rsidP="00CE7546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F2E87" w:rsidRDefault="006F2E87" w:rsidP="006F2E87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5-La función principal de un SI es </w:t>
      </w:r>
      <w:r>
        <w:rPr>
          <w:rFonts w:ascii="Arial" w:hAnsi="Arial" w:cs="Arial"/>
          <w:color w:val="040C28"/>
          <w:sz w:val="30"/>
          <w:szCs w:val="30"/>
          <w:shd w:val="clear" w:color="auto" w:fill="D3E3FD"/>
        </w:rPr>
        <w:t>ayudar a una organización a tomar decisiones proporcionándole información precisa y actualizada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 Para ello, un sistema de información recopila, procesa y almacena datos, y luego los pone a disposición de los usuarios en el momento adecuado y en un formato utilizable.</w:t>
      </w:r>
    </w:p>
    <w:p w:rsidR="00CD2A55" w:rsidRDefault="00CD2A55" w:rsidP="006F2E87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CD2A55" w:rsidRDefault="00CD2A55" w:rsidP="006F2E87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2816420" cy="1712817"/>
            <wp:effectExtent l="0" t="0" r="3175" b="1905"/>
            <wp:docPr id="7" name="Imagen 7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089" cy="171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A55" w:rsidRDefault="00CD2A55" w:rsidP="006F2E87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F2E87" w:rsidRDefault="006F2E87" w:rsidP="006F2E87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6F2E87" w:rsidRDefault="000B27E9" w:rsidP="006F2E87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6- </w:t>
      </w:r>
      <w:r w:rsidR="003E7B23">
        <w:rPr>
          <w:rFonts w:ascii="Arial" w:hAnsi="Arial" w:cs="Arial"/>
          <w:color w:val="040C28"/>
          <w:sz w:val="30"/>
          <w:szCs w:val="30"/>
          <w:shd w:val="clear" w:color="auto" w:fill="D3E3FD"/>
        </w:rPr>
        <w:t xml:space="preserve"> Provoca impacto social porque vivimos en un mundo muy tecnológico y  la mayoría de las personas componen con Celulares, Computadora, Tablet, ETC.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</w:p>
    <w:p w:rsidR="000B27E9" w:rsidRDefault="000B27E9" w:rsidP="006F2E87">
      <w:pPr>
        <w:pStyle w:val="Sinespaciado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0B27E9" w:rsidRDefault="000B27E9" w:rsidP="006F2E87">
      <w:pPr>
        <w:pStyle w:val="Sinespaciado"/>
        <w:rPr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>
            <wp:extent cx="3219450" cy="3219450"/>
            <wp:effectExtent l="0" t="0" r="0" b="0"/>
            <wp:docPr id="1" name="Imagen 1" descr="Imágenes de Informatic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 Informatic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37" w:rsidRPr="000F5C37" w:rsidRDefault="006F2E87" w:rsidP="006F2E87">
      <w:pPr>
        <w:pStyle w:val="Sinespaciado"/>
      </w:pPr>
      <w:r>
        <w:rPr>
          <w:rFonts w:ascii="Arial" w:hAnsi="Arial" w:cs="Arial"/>
          <w:color w:val="040C28"/>
          <w:shd w:val="clear" w:color="auto" w:fill="D3E3FD"/>
        </w:rPr>
        <w:t xml:space="preserve"> </w:t>
      </w:r>
      <w:r w:rsidR="002D15CE">
        <w:rPr>
          <w:rFonts w:ascii="Arial" w:hAnsi="Arial" w:cs="Arial"/>
          <w:color w:val="040C28"/>
          <w:shd w:val="clear" w:color="auto" w:fill="D3E3FD"/>
        </w:rPr>
        <w:t xml:space="preserve"> </w:t>
      </w:r>
    </w:p>
    <w:sectPr w:rsidR="000F5C37" w:rsidRPr="000F5C37" w:rsidSect="00D80A26">
      <w:pgSz w:w="11906" w:h="16838"/>
      <w:pgMar w:top="1417" w:right="1701" w:bottom="1417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D75"/>
    <w:multiLevelType w:val="hybridMultilevel"/>
    <w:tmpl w:val="998AB844"/>
    <w:lvl w:ilvl="0" w:tplc="5CCC5A1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050A"/>
    <w:multiLevelType w:val="multilevel"/>
    <w:tmpl w:val="0F20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679C7"/>
    <w:multiLevelType w:val="hybridMultilevel"/>
    <w:tmpl w:val="833AAB06"/>
    <w:lvl w:ilvl="0" w:tplc="8956478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61B74"/>
    <w:multiLevelType w:val="hybridMultilevel"/>
    <w:tmpl w:val="ACF855B2"/>
    <w:lvl w:ilvl="0" w:tplc="CEA4292A">
      <w:start w:val="3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474747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77"/>
    <w:rsid w:val="000B27E9"/>
    <w:rsid w:val="000F5C37"/>
    <w:rsid w:val="002D15CE"/>
    <w:rsid w:val="003E7913"/>
    <w:rsid w:val="003E7B23"/>
    <w:rsid w:val="004410FB"/>
    <w:rsid w:val="00444D2F"/>
    <w:rsid w:val="00461C38"/>
    <w:rsid w:val="00574318"/>
    <w:rsid w:val="006F2E87"/>
    <w:rsid w:val="008F3B5D"/>
    <w:rsid w:val="009B465C"/>
    <w:rsid w:val="00CD2A55"/>
    <w:rsid w:val="00CD5451"/>
    <w:rsid w:val="00CE7546"/>
    <w:rsid w:val="00D20A9E"/>
    <w:rsid w:val="00D80A26"/>
    <w:rsid w:val="00DA0C2D"/>
    <w:rsid w:val="00F0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7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743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7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743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9099-F693-446D-AFE7-9BB5CFEBF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2024-03-18T20:29:00Z</dcterms:created>
  <dcterms:modified xsi:type="dcterms:W3CDTF">2024-03-21T18:23:00Z</dcterms:modified>
</cp:coreProperties>
</file>