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7A2194" w:rsidRDefault="007A219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BBF43" wp14:editId="0B955592">
                <wp:simplePos x="0" y="0"/>
                <wp:positionH relativeFrom="column">
                  <wp:posOffset>3758565</wp:posOffset>
                </wp:positionH>
                <wp:positionV relativeFrom="paragraph">
                  <wp:posOffset>-223520</wp:posOffset>
                </wp:positionV>
                <wp:extent cx="1914525" cy="151447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295.95pt;margin-top:-17.6pt;width:150.7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" strokecolor="#243f60 [1604]" strokeweight="2pt">
                <v:fill r:id="rId7" o:title="" recolor="t" rotate="t" type="frame"/>
              </v:rect>
            </w:pict>
          </mc:Fallback>
        </mc:AlternateContent>
      </w:r>
    </w:p>
    <w:p w:rsidR="007A2194" w:rsidRPr="007A2194" w:rsidRDefault="007A2194" w:rsidP="007A2194"/>
    <w:p w:rsidR="007A2194" w:rsidRPr="007A2194" w:rsidRDefault="007A2194" w:rsidP="007A2194"/>
    <w:p w:rsidR="007A2194" w:rsidRPr="007A2194" w:rsidRDefault="007A2194" w:rsidP="007A2194"/>
    <w:p w:rsidR="007A2194" w:rsidRDefault="007A2194" w:rsidP="007A2194"/>
    <w:p w:rsidR="00E26CB6" w:rsidRPr="007A2194" w:rsidRDefault="007A2194" w:rsidP="007A2194">
      <w:pPr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t xml:space="preserve"> </w:t>
      </w:r>
    </w:p>
    <w:p w:rsidR="007A2194" w:rsidRPr="007A2194" w:rsidRDefault="00EA04AD" w:rsidP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Práctico numero 2</w:t>
      </w: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BASTIAN  GONZALEZ</w:t>
      </w: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DOCENTE: ANDREA GOMEZ</w:t>
      </w:r>
    </w:p>
    <w:p w:rsidR="007A2194" w:rsidRDefault="00EA04AD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Taller de laboratorio de informática</w:t>
      </w:r>
    </w:p>
    <w:p w:rsidR="00EA04AD" w:rsidRPr="00EA04AD" w:rsidRDefault="00EA04AD">
      <w:pP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9BBB59" w:themeColor="accent3"/>
          <w:sz w:val="52"/>
          <w:szCs w:val="52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FB01A" wp14:editId="31E3C550">
                <wp:simplePos x="0" y="0"/>
                <wp:positionH relativeFrom="column">
                  <wp:posOffset>-556260</wp:posOffset>
                </wp:positionH>
                <wp:positionV relativeFrom="paragraph">
                  <wp:posOffset>456565</wp:posOffset>
                </wp:positionV>
                <wp:extent cx="3181350" cy="4171950"/>
                <wp:effectExtent l="0" t="0" r="19050" b="19050"/>
                <wp:wrapNone/>
                <wp:docPr id="2" name="2 Triángulo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171950"/>
                        </a:xfrm>
                        <a:prstGeom prst="rt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2 Triángulo rectángulo" o:spid="_x0000_s1026" type="#_x0000_t6" style="position:absolute;margin-left:-43.8pt;margin-top:35.95pt;width:250.5pt;height:3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" fillcolor="#c0504d [3205]" strokecolor="black [3213]" strokeweight="2pt"/>
            </w:pict>
          </mc:Fallback>
        </mc:AlternateContent>
      </w:r>
      <w: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2024</w:t>
      </w: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noProof/>
          <w:color w:val="9BBB59" w:themeColor="accent3"/>
          <w:sz w:val="52"/>
          <w:szCs w:val="52"/>
          <w:lang w:eastAsia="es-AR"/>
        </w:rPr>
      </w:pPr>
      <w:r>
        <w:rPr>
          <w:b/>
          <w:noProof/>
          <w:color w:val="9BBB59" w:themeColor="accent3"/>
          <w:sz w:val="52"/>
          <w:szCs w:val="52"/>
          <w:lang w:eastAsia="es-AR"/>
        </w:rPr>
        <w:drawing>
          <wp:inline distT="0" distB="0" distL="0" distR="0">
            <wp:extent cx="4667250" cy="22676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91" cy="22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81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9BBB59" w:themeColor="accent3"/>
          <w:sz w:val="52"/>
          <w:szCs w:val="52"/>
          <w:lang w:eastAsia="es-AR"/>
        </w:rPr>
        <w:drawing>
          <wp:inline distT="0" distB="0" distL="0" distR="0">
            <wp:extent cx="5400675" cy="23622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81" w:rsidRPr="00600881" w:rsidRDefault="00600881" w:rsidP="00600881">
      <w:pPr>
        <w:rPr>
          <w:sz w:val="52"/>
          <w:szCs w:val="52"/>
        </w:rPr>
      </w:pPr>
    </w:p>
    <w:p w:rsidR="00600881" w:rsidRDefault="00600881" w:rsidP="00600881">
      <w:pPr>
        <w:rPr>
          <w:sz w:val="52"/>
          <w:szCs w:val="52"/>
        </w:rPr>
      </w:pPr>
    </w:p>
    <w:p w:rsidR="007A2194" w:rsidRDefault="007A2194" w:rsidP="00600881">
      <w:pPr>
        <w:rPr>
          <w:sz w:val="52"/>
          <w:szCs w:val="52"/>
        </w:rPr>
      </w:pPr>
    </w:p>
    <w:p w:rsidR="00600881" w:rsidRDefault="00600881" w:rsidP="00600881">
      <w:pPr>
        <w:rPr>
          <w:sz w:val="52"/>
          <w:szCs w:val="52"/>
        </w:rPr>
      </w:pPr>
    </w:p>
    <w:p w:rsidR="00600881" w:rsidRDefault="00600881" w:rsidP="00600881">
      <w:pPr>
        <w:rPr>
          <w:sz w:val="52"/>
          <w:szCs w:val="52"/>
        </w:rPr>
      </w:pPr>
    </w:p>
    <w:p w:rsidR="00600881" w:rsidRDefault="00600881" w:rsidP="00600881">
      <w:pPr>
        <w:rPr>
          <w:sz w:val="52"/>
          <w:szCs w:val="52"/>
        </w:rPr>
      </w:pPr>
    </w:p>
    <w:p w:rsidR="003800A2" w:rsidRPr="003800A2" w:rsidRDefault="003800A2">
      <w:pPr>
        <w:rPr>
          <w:b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RESPUESTA del punto 1</w:t>
      </w:r>
    </w:p>
    <w:p w:rsidR="00B44F39" w:rsidRDefault="00B44F39" w:rsidP="003800A2">
      <w:pPr>
        <w:rPr>
          <w:sz w:val="32"/>
          <w:szCs w:val="32"/>
        </w:rPr>
      </w:pPr>
    </w:p>
    <w:p w:rsidR="003800A2" w:rsidRDefault="003800A2" w:rsidP="003800A2">
      <w:pPr>
        <w:rPr>
          <w:sz w:val="32"/>
          <w:szCs w:val="32"/>
        </w:rPr>
      </w:pPr>
    </w:p>
    <w:p w:rsidR="003800A2" w:rsidRDefault="00EA04AD" w:rsidP="003800A2">
      <w:pPr>
        <w:rPr>
          <w:sz w:val="32"/>
          <w:szCs w:val="32"/>
        </w:rPr>
      </w:pPr>
      <w:r>
        <w:rPr>
          <w:sz w:val="32"/>
          <w:szCs w:val="32"/>
        </w:rPr>
        <w:t>1-</w:t>
      </w:r>
      <w:r w:rsidR="003800A2" w:rsidRPr="003800A2">
        <w:rPr>
          <w:sz w:val="32"/>
          <w:szCs w:val="32"/>
        </w:rPr>
        <w:t>Un entorno de programación</w:t>
      </w:r>
      <w:r>
        <w:rPr>
          <w:sz w:val="32"/>
          <w:szCs w:val="32"/>
        </w:rPr>
        <w:t>:</w:t>
      </w:r>
      <w:r w:rsidR="003800A2" w:rsidRPr="003800A2">
        <w:rPr>
          <w:sz w:val="32"/>
          <w:szCs w:val="32"/>
        </w:rPr>
        <w:t xml:space="preserve"> es un programa o conjunto de programas que engloban todas las tareas necesarias para el desarrollo de un programa o aplicación. Estas tareas son básicamente las siguientes: Edición del programa. Compilación y enlazado.</w:t>
      </w:r>
    </w:p>
    <w:p w:rsidR="003800A2" w:rsidRDefault="003800A2" w:rsidP="003800A2">
      <w:pPr>
        <w:rPr>
          <w:sz w:val="32"/>
          <w:szCs w:val="32"/>
        </w:rPr>
      </w:pPr>
      <w:r w:rsidRPr="003800A2">
        <w:rPr>
          <w:noProof/>
          <w:sz w:val="32"/>
          <w:szCs w:val="32"/>
          <w:lang w:eastAsia="es-AR"/>
        </w:rPr>
        <w:drawing>
          <wp:inline distT="0" distB="0" distL="0" distR="0">
            <wp:extent cx="3590925" cy="2457450"/>
            <wp:effectExtent l="0" t="0" r="9525" b="0"/>
            <wp:docPr id="8" name="Imagen 8" descr="Entorno de Programacion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orno de Programacion | PP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2" w:rsidRPr="003800A2" w:rsidRDefault="003800A2" w:rsidP="003800A2">
      <w:pPr>
        <w:rPr>
          <w:sz w:val="32"/>
          <w:szCs w:val="32"/>
        </w:rPr>
      </w:pPr>
    </w:p>
    <w:p w:rsidR="003800A2" w:rsidRPr="003800A2" w:rsidRDefault="003800A2" w:rsidP="003800A2">
      <w:pPr>
        <w:rPr>
          <w:sz w:val="32"/>
          <w:szCs w:val="32"/>
        </w:rPr>
      </w:pPr>
    </w:p>
    <w:p w:rsidR="003800A2" w:rsidRDefault="003800A2" w:rsidP="003800A2">
      <w:pPr>
        <w:rPr>
          <w:sz w:val="32"/>
          <w:szCs w:val="32"/>
        </w:rPr>
      </w:pPr>
    </w:p>
    <w:p w:rsidR="003800A2" w:rsidRDefault="003800A2" w:rsidP="003800A2">
      <w:pPr>
        <w:ind w:firstLine="708"/>
        <w:rPr>
          <w:sz w:val="32"/>
          <w:szCs w:val="32"/>
        </w:rPr>
      </w:pPr>
    </w:p>
    <w:p w:rsidR="003800A2" w:rsidRDefault="003800A2" w:rsidP="003800A2">
      <w:pPr>
        <w:ind w:firstLine="708"/>
        <w:rPr>
          <w:sz w:val="32"/>
          <w:szCs w:val="32"/>
        </w:rPr>
      </w:pPr>
    </w:p>
    <w:p w:rsidR="003800A2" w:rsidRDefault="003800A2" w:rsidP="003800A2">
      <w:pPr>
        <w:ind w:firstLine="708"/>
        <w:rPr>
          <w:sz w:val="32"/>
          <w:szCs w:val="32"/>
        </w:rPr>
      </w:pPr>
    </w:p>
    <w:p w:rsidR="003800A2" w:rsidRDefault="003800A2" w:rsidP="003800A2">
      <w:pPr>
        <w:ind w:firstLine="708"/>
        <w:rPr>
          <w:sz w:val="32"/>
          <w:szCs w:val="32"/>
        </w:rPr>
      </w:pPr>
    </w:p>
    <w:p w:rsidR="003800A2" w:rsidRDefault="003800A2" w:rsidP="003800A2">
      <w:pPr>
        <w:ind w:firstLine="708"/>
        <w:rPr>
          <w:sz w:val="32"/>
          <w:szCs w:val="32"/>
        </w:rPr>
      </w:pPr>
    </w:p>
    <w:p w:rsidR="001F2B4F" w:rsidRDefault="003800A2" w:rsidP="001F2B4F">
      <w:pPr>
        <w:ind w:firstLine="708"/>
        <w:rPr>
          <w:sz w:val="32"/>
          <w:szCs w:val="32"/>
        </w:rPr>
      </w:pPr>
      <w:r>
        <w:rPr>
          <w:sz w:val="32"/>
          <w:szCs w:val="32"/>
        </w:rPr>
        <w:t>2_</w:t>
      </w:r>
      <w:r w:rsidR="00FE1D28" w:rsidRPr="00FE1D28">
        <w:rPr>
          <w:sz w:val="32"/>
          <w:szCs w:val="32"/>
        </w:rPr>
        <w:t>Los elementos de un lenguaje de programación</w:t>
      </w:r>
      <w:r w:rsidR="00EA04AD">
        <w:rPr>
          <w:sz w:val="32"/>
          <w:szCs w:val="32"/>
        </w:rPr>
        <w:t>:</w:t>
      </w:r>
      <w:r w:rsidR="00FE1D28" w:rsidRPr="00FE1D28">
        <w:rPr>
          <w:sz w:val="32"/>
          <w:szCs w:val="32"/>
        </w:rPr>
        <w:t xml:space="preserve"> consisten en un conjunto de símbolos y reglas asociadas a ellos, de tal forma que cualquier persona los pueda usar en su código y evitar que ocurran errores (los conocidos y temidos “bugs”) al momento de ejecutar el programa en el ordenador.</w:t>
      </w:r>
      <w:r w:rsidR="002C7E85" w:rsidRPr="002C7E85">
        <w:rPr>
          <w:sz w:val="32"/>
          <w:szCs w:val="32"/>
        </w:rPr>
        <w:t xml:space="preserve"> </w:t>
      </w:r>
      <w:r w:rsidR="002C7E85" w:rsidRPr="00FE1D28">
        <w:rPr>
          <w:noProof/>
          <w:sz w:val="32"/>
          <w:szCs w:val="32"/>
          <w:lang w:eastAsia="es-AR"/>
        </w:rPr>
        <w:drawing>
          <wp:inline distT="0" distB="0" distL="0" distR="0" wp14:anchorId="0AD48119" wp14:editId="156945DC">
            <wp:extent cx="3810000" cy="2324100"/>
            <wp:effectExtent l="0" t="0" r="0" b="0"/>
            <wp:docPr id="9" name="Imagen 9" descr="Elementos del Entorno Sistema Operativo y sus Funciones , Elaborado por :  Monserrat Arellano Romero 1HV Preparatoria Alfonso Calderón Moreno - Banco  de 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mentos del Entorno Sistema Operativo y sus Funciones , Elaborado por :  Monserrat Arellano Romero 1HV Preparatoria Alfonso Calderón Moreno - Banco  de Pregunt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3" cy="232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B4F">
        <w:rPr>
          <w:sz w:val="32"/>
          <w:szCs w:val="32"/>
        </w:rPr>
        <w:t xml:space="preserve">                             </w:t>
      </w:r>
    </w:p>
    <w:p w:rsidR="00FE1D28" w:rsidRDefault="00FE1D28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  <w:r>
        <w:rPr>
          <w:sz w:val="32"/>
          <w:szCs w:val="32"/>
        </w:rPr>
        <w:t xml:space="preserve">Escritorio: </w:t>
      </w:r>
      <w:r w:rsidRPr="00B9380E">
        <w:rPr>
          <w:sz w:val="32"/>
          <w:szCs w:val="32"/>
        </w:rPr>
        <w:t>área en la que se ubican los Iconos de uso más frecuente y donde se despliegan las aplicaciones en el momento en que se ejecutan.</w:t>
      </w:r>
    </w:p>
    <w:p w:rsidR="00B9380E" w:rsidRDefault="00B9380E" w:rsidP="00534C2F">
      <w:pPr>
        <w:rPr>
          <w:sz w:val="32"/>
          <w:szCs w:val="32"/>
        </w:rPr>
      </w:pPr>
      <w:r>
        <w:rPr>
          <w:sz w:val="32"/>
          <w:szCs w:val="32"/>
        </w:rPr>
        <w:t>Reloj: instrumento</w:t>
      </w:r>
      <w:r w:rsidRPr="00B9380E">
        <w:rPr>
          <w:sz w:val="32"/>
          <w:szCs w:val="32"/>
        </w:rPr>
        <w:t xml:space="preserve"> capaz de medir, mantener e indicar el tiempo en unidades convencionales</w:t>
      </w:r>
    </w:p>
    <w:p w:rsidR="00B9380E" w:rsidRDefault="00B9380E" w:rsidP="00534C2F">
      <w:pPr>
        <w:rPr>
          <w:sz w:val="32"/>
          <w:szCs w:val="32"/>
        </w:rPr>
      </w:pPr>
      <w:r>
        <w:rPr>
          <w:sz w:val="32"/>
          <w:szCs w:val="32"/>
        </w:rPr>
        <w:t xml:space="preserve">Idioma: </w:t>
      </w:r>
      <w:r w:rsidR="00287F47" w:rsidRPr="00287F47">
        <w:rPr>
          <w:sz w:val="32"/>
          <w:szCs w:val="32"/>
        </w:rPr>
        <w:t>“Lengua de un pueblo o nación, o lengua que lo caracteriza</w:t>
      </w:r>
    </w:p>
    <w:p w:rsidR="00287F47" w:rsidRDefault="00287F47" w:rsidP="00534C2F">
      <w:pPr>
        <w:rPr>
          <w:sz w:val="32"/>
          <w:szCs w:val="32"/>
        </w:rPr>
      </w:pPr>
      <w:r>
        <w:rPr>
          <w:sz w:val="32"/>
          <w:szCs w:val="32"/>
        </w:rPr>
        <w:t xml:space="preserve">Programas de inicio: </w:t>
      </w:r>
      <w:r w:rsidRPr="00287F47">
        <w:rPr>
          <w:sz w:val="32"/>
          <w:szCs w:val="32"/>
        </w:rPr>
        <w:t>son aquellos que se ejecutan automáticamente durante el arranque de tu ordenador</w:t>
      </w:r>
    </w:p>
    <w:p w:rsidR="00287F47" w:rsidRDefault="00287F47" w:rsidP="00534C2F">
      <w:pPr>
        <w:rPr>
          <w:sz w:val="32"/>
          <w:szCs w:val="32"/>
        </w:rPr>
      </w:pPr>
      <w:r>
        <w:rPr>
          <w:sz w:val="32"/>
          <w:szCs w:val="32"/>
        </w:rPr>
        <w:t xml:space="preserve">Accesos directos: </w:t>
      </w:r>
      <w:r w:rsidRPr="00287F47">
        <w:rPr>
          <w:sz w:val="32"/>
          <w:szCs w:val="32"/>
        </w:rPr>
        <w:t>es un vínculo que hace referencia a otro archivo o carpeta</w:t>
      </w:r>
    </w:p>
    <w:p w:rsidR="00287F47" w:rsidRDefault="00287F47" w:rsidP="00534C2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Barra de inicio: </w:t>
      </w:r>
      <w:r w:rsidRPr="00287F47">
        <w:rPr>
          <w:sz w:val="32"/>
          <w:szCs w:val="32"/>
        </w:rPr>
        <w:t xml:space="preserve">podrás acceder a todos los programas del dispositivo, y </w:t>
      </w:r>
      <w:proofErr w:type="spellStart"/>
      <w:r w:rsidRPr="00287F47">
        <w:rPr>
          <w:sz w:val="32"/>
          <w:szCs w:val="32"/>
        </w:rPr>
        <w:t>Cortana</w:t>
      </w:r>
      <w:proofErr w:type="spellEnd"/>
      <w:r w:rsidRPr="00287F47">
        <w:rPr>
          <w:sz w:val="32"/>
          <w:szCs w:val="32"/>
        </w:rPr>
        <w:t>, que es el asistente virtual y buscador de este sistema operativo</w:t>
      </w:r>
    </w:p>
    <w:p w:rsidR="00B9380E" w:rsidRDefault="00922F41" w:rsidP="00534C2F">
      <w:pPr>
        <w:rPr>
          <w:sz w:val="32"/>
          <w:szCs w:val="32"/>
        </w:rPr>
      </w:pPr>
      <w:r>
        <w:rPr>
          <w:sz w:val="32"/>
          <w:szCs w:val="32"/>
        </w:rPr>
        <w:t>Botón</w:t>
      </w:r>
      <w:r w:rsidR="00287F47">
        <w:rPr>
          <w:sz w:val="32"/>
          <w:szCs w:val="32"/>
        </w:rPr>
        <w:t xml:space="preserve"> de inicio</w:t>
      </w:r>
      <w:r>
        <w:rPr>
          <w:sz w:val="32"/>
          <w:szCs w:val="32"/>
        </w:rPr>
        <w:t>:</w:t>
      </w:r>
      <w:r w:rsidRPr="00922F41">
        <w:t xml:space="preserve"> </w:t>
      </w:r>
      <w:r w:rsidRPr="00922F41">
        <w:rPr>
          <w:sz w:val="32"/>
          <w:szCs w:val="32"/>
        </w:rPr>
        <w:t>da acceso al menú principal de Windows, donde se encuentra entre otras, la opción Programas, ésta permite ejecutar cualquiera de las aplicacion</w:t>
      </w:r>
      <w:r>
        <w:rPr>
          <w:sz w:val="32"/>
          <w:szCs w:val="32"/>
        </w:rPr>
        <w:t>es instaladas en la computadora</w:t>
      </w:r>
    </w:p>
    <w:p w:rsidR="005534E0" w:rsidRDefault="005534E0" w:rsidP="00534C2F">
      <w:pPr>
        <w:rPr>
          <w:sz w:val="32"/>
          <w:szCs w:val="32"/>
        </w:rPr>
      </w:pPr>
      <w:r>
        <w:rPr>
          <w:sz w:val="32"/>
          <w:szCs w:val="32"/>
        </w:rPr>
        <w:t>Ventana:</w:t>
      </w:r>
      <w:r w:rsidRPr="005534E0">
        <w:t xml:space="preserve"> </w:t>
      </w:r>
      <w:r w:rsidRPr="005534E0">
        <w:rPr>
          <w:sz w:val="32"/>
          <w:szCs w:val="32"/>
        </w:rPr>
        <w:t>Es un área rectangular de la pantalla que actúa como marco o límite y muestra en su interior una aplicación, carpet</w:t>
      </w:r>
      <w:r>
        <w:rPr>
          <w:sz w:val="32"/>
          <w:szCs w:val="32"/>
        </w:rPr>
        <w:t>a o tarea que entra en ejecución</w:t>
      </w:r>
    </w:p>
    <w:p w:rsidR="005534E0" w:rsidRDefault="005534E0" w:rsidP="00534C2F">
      <w:pPr>
        <w:rPr>
          <w:sz w:val="32"/>
          <w:szCs w:val="32"/>
        </w:rPr>
      </w:pPr>
      <w:bookmarkStart w:id="0" w:name="_GoBack"/>
      <w:bookmarkEnd w:id="0"/>
    </w:p>
    <w:p w:rsidR="005534E0" w:rsidRDefault="005534E0" w:rsidP="00534C2F">
      <w:pPr>
        <w:rPr>
          <w:sz w:val="32"/>
          <w:szCs w:val="32"/>
        </w:rPr>
      </w:pPr>
    </w:p>
    <w:p w:rsidR="005534E0" w:rsidRDefault="005534E0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</w:p>
    <w:p w:rsidR="00534C2F" w:rsidRDefault="00B9380E" w:rsidP="00534C2F">
      <w:pPr>
        <w:rPr>
          <w:sz w:val="32"/>
          <w:szCs w:val="32"/>
        </w:rPr>
      </w:pPr>
      <w:r>
        <w:rPr>
          <w:sz w:val="32"/>
          <w:szCs w:val="32"/>
        </w:rPr>
        <w:t>3</w:t>
      </w:r>
      <w:r w:rsidR="00EA04AD">
        <w:rPr>
          <w:sz w:val="32"/>
          <w:szCs w:val="32"/>
        </w:rPr>
        <w:t>-</w:t>
      </w:r>
      <w:r w:rsidR="00534C2F" w:rsidRPr="00534C2F">
        <w:rPr>
          <w:sz w:val="32"/>
          <w:szCs w:val="32"/>
        </w:rPr>
        <w:t>Un sistema operativo</w:t>
      </w:r>
      <w:r w:rsidR="00364166">
        <w:rPr>
          <w:sz w:val="32"/>
          <w:szCs w:val="32"/>
        </w:rPr>
        <w:t>:</w:t>
      </w:r>
      <w:r w:rsidR="00534C2F" w:rsidRPr="00534C2F">
        <w:rPr>
          <w:sz w:val="32"/>
          <w:szCs w:val="32"/>
        </w:rPr>
        <w:t xml:space="preserve"> es un conjunto de programas que permite manejar la memoria, disco, medios de almacenamiento de información y los diferentes periféricos o recursos de nuestra computadora, como son el teclado, el mouse, la impresora, la placa de red, entre otros.</w:t>
      </w:r>
    </w:p>
    <w:p w:rsidR="00534C2F" w:rsidRDefault="00534C2F" w:rsidP="00534C2F">
      <w:pPr>
        <w:rPr>
          <w:sz w:val="32"/>
          <w:szCs w:val="32"/>
        </w:rPr>
      </w:pPr>
      <w:r w:rsidRPr="00534C2F">
        <w:rPr>
          <w:noProof/>
          <w:sz w:val="32"/>
          <w:szCs w:val="32"/>
          <w:lang w:eastAsia="es-AR"/>
        </w:rPr>
        <w:lastRenderedPageBreak/>
        <w:drawing>
          <wp:inline distT="0" distB="0" distL="0" distR="0">
            <wp:extent cx="1790700" cy="2085975"/>
            <wp:effectExtent l="0" t="0" r="0" b="9525"/>
            <wp:docPr id="12" name="Imagen 12" descr="Qué es un sistema operativo? | Desarrollar Inclu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é es un sistema operativo? | Desarrollar Inclusió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28" w:rsidRDefault="00FE1D28" w:rsidP="00FE1D28">
      <w:pPr>
        <w:rPr>
          <w:sz w:val="32"/>
          <w:szCs w:val="32"/>
        </w:rPr>
      </w:pPr>
    </w:p>
    <w:p w:rsidR="00534C2F" w:rsidRDefault="00534C2F" w:rsidP="00FE1D28">
      <w:pPr>
        <w:rPr>
          <w:sz w:val="32"/>
          <w:szCs w:val="32"/>
        </w:rPr>
      </w:pPr>
    </w:p>
    <w:p w:rsidR="00534C2F" w:rsidRDefault="00534C2F" w:rsidP="00FE1D28">
      <w:pPr>
        <w:rPr>
          <w:sz w:val="32"/>
          <w:szCs w:val="32"/>
        </w:rPr>
      </w:pPr>
      <w:r>
        <w:rPr>
          <w:sz w:val="32"/>
          <w:szCs w:val="32"/>
        </w:rPr>
        <w:t>4</w:t>
      </w:r>
      <w:r w:rsidR="00364166">
        <w:rPr>
          <w:sz w:val="32"/>
          <w:szCs w:val="32"/>
        </w:rPr>
        <w:t>_</w:t>
      </w:r>
      <w:r>
        <w:rPr>
          <w:sz w:val="32"/>
          <w:szCs w:val="32"/>
        </w:rPr>
        <w:t xml:space="preserve"> </w:t>
      </w:r>
      <w:r w:rsidR="00364166">
        <w:rPr>
          <w:sz w:val="32"/>
          <w:szCs w:val="32"/>
        </w:rPr>
        <w:t>Escritorio:</w:t>
      </w:r>
      <w:r w:rsidRPr="00534C2F">
        <w:rPr>
          <w:sz w:val="32"/>
          <w:szCs w:val="32"/>
        </w:rPr>
        <w:t xml:space="preserve"> Se le llama Escritorio al área en la que se ubican los Iconos de uso más frecuente y donde se despliegan las aplicaciones en el momento en que se ejecutan. Aquí se encuentra la Barra de Tareas y el Botón Inicio; estos dos elementos cumplen una función muy importante para Windows.</w:t>
      </w:r>
    </w:p>
    <w:p w:rsidR="00534C2F" w:rsidRPr="00534C2F" w:rsidRDefault="004B3638" w:rsidP="00534C2F">
      <w:pPr>
        <w:rPr>
          <w:sz w:val="32"/>
          <w:szCs w:val="32"/>
        </w:rPr>
      </w:pPr>
      <w:r>
        <w:rPr>
          <w:sz w:val="32"/>
          <w:szCs w:val="32"/>
        </w:rPr>
        <w:t>Área de trabajo:</w:t>
      </w:r>
      <w:r w:rsidRPr="004B3638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4B3638">
        <w:rPr>
          <w:sz w:val="32"/>
          <w:szCs w:val="32"/>
        </w:rPr>
        <w:t>Un área de trabajo es una ubicación física desde la que puede trabajar. </w:t>
      </w:r>
    </w:p>
    <w:p w:rsidR="00534C2F" w:rsidRPr="00534C2F" w:rsidRDefault="004B3638" w:rsidP="00534C2F">
      <w:pPr>
        <w:rPr>
          <w:sz w:val="32"/>
          <w:szCs w:val="32"/>
        </w:rPr>
      </w:pPr>
      <w:r>
        <w:rPr>
          <w:sz w:val="32"/>
          <w:szCs w:val="32"/>
        </w:rPr>
        <w:t>Botón Iniciar:</w:t>
      </w:r>
      <w:r w:rsidRPr="004B3638">
        <w:t xml:space="preserve"> </w:t>
      </w:r>
      <w:r w:rsidRPr="004B3638">
        <w:rPr>
          <w:sz w:val="32"/>
          <w:szCs w:val="32"/>
        </w:rPr>
        <w:t>da acceso al menú principal de Windows, donde se encuentra entre otras, la opción Programas, ésta permite ejecutar cualquiera de las aplicaciones instaladas en la computadora</w:t>
      </w:r>
    </w:p>
    <w:p w:rsidR="00534C2F" w:rsidRPr="00534C2F" w:rsidRDefault="004B3638" w:rsidP="00534C2F">
      <w:pPr>
        <w:rPr>
          <w:sz w:val="32"/>
          <w:szCs w:val="32"/>
        </w:rPr>
      </w:pPr>
      <w:r>
        <w:rPr>
          <w:sz w:val="32"/>
          <w:szCs w:val="32"/>
        </w:rPr>
        <w:t>Inicio rápido:</w:t>
      </w:r>
      <w:r w:rsidRPr="004B3638">
        <w:t xml:space="preserve"> </w:t>
      </w:r>
      <w:r w:rsidRPr="004B3638">
        <w:rPr>
          <w:sz w:val="32"/>
          <w:szCs w:val="32"/>
        </w:rPr>
        <w:t>cuando lo apagas todo se queda tal cual lo necesitarás para cuando vuelva a arrancar</w:t>
      </w:r>
    </w:p>
    <w:p w:rsidR="00534C2F" w:rsidRPr="00534C2F" w:rsidRDefault="004B3638" w:rsidP="00534C2F">
      <w:pPr>
        <w:rPr>
          <w:sz w:val="32"/>
          <w:szCs w:val="32"/>
        </w:rPr>
      </w:pPr>
      <w:r>
        <w:rPr>
          <w:sz w:val="32"/>
          <w:szCs w:val="32"/>
        </w:rPr>
        <w:t xml:space="preserve">Barra de tareas: </w:t>
      </w:r>
      <w:r w:rsidRPr="004B3638">
        <w:rPr>
          <w:sz w:val="32"/>
          <w:szCs w:val="32"/>
        </w:rPr>
        <w:t>los usuarios pueden proporcionar comandos, acceder a los recursos y ver el estado del programa directamente desde la barra de tareas.</w:t>
      </w:r>
    </w:p>
    <w:p w:rsidR="00534C2F" w:rsidRDefault="00534C2F" w:rsidP="00534C2F">
      <w:pPr>
        <w:rPr>
          <w:sz w:val="32"/>
          <w:szCs w:val="32"/>
        </w:rPr>
      </w:pPr>
      <w:r w:rsidRPr="00534C2F">
        <w:rPr>
          <w:sz w:val="32"/>
          <w:szCs w:val="32"/>
        </w:rPr>
        <w:lastRenderedPageBreak/>
        <w:t>Área de notific</w:t>
      </w:r>
      <w:r w:rsidR="004B3638">
        <w:rPr>
          <w:sz w:val="32"/>
          <w:szCs w:val="32"/>
        </w:rPr>
        <w:t>ación:</w:t>
      </w:r>
      <w:r w:rsidR="004B3638" w:rsidRPr="004B3638">
        <w:t xml:space="preserve"> </w:t>
      </w:r>
      <w:r w:rsidR="004B3638" w:rsidRPr="004B3638">
        <w:rPr>
          <w:sz w:val="32"/>
          <w:szCs w:val="32"/>
        </w:rPr>
        <w:t>proporciona un origen temporal para las notificaciones y el estado.</w:t>
      </w:r>
      <w:r w:rsidR="000950DE" w:rsidRPr="000950DE">
        <w:rPr>
          <w:noProof/>
          <w:sz w:val="32"/>
          <w:szCs w:val="32"/>
          <w:lang w:eastAsia="es-AR"/>
        </w:rPr>
        <w:t xml:space="preserve"> </w:t>
      </w:r>
      <w:r w:rsidR="000950DE" w:rsidRPr="00534C2F">
        <w:rPr>
          <w:noProof/>
          <w:sz w:val="32"/>
          <w:szCs w:val="32"/>
          <w:lang w:eastAsia="es-AR"/>
        </w:rPr>
        <w:drawing>
          <wp:inline distT="0" distB="0" distL="0" distR="0" wp14:anchorId="330D10D0" wp14:editId="174ACD76">
            <wp:extent cx="3648075" cy="2638425"/>
            <wp:effectExtent l="0" t="0" r="0" b="9525"/>
            <wp:docPr id="13" name="Imagen 13" descr="PARTES DEL ESCRITORIO DE WINDOWS | Slide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TES DEL ESCRITORIO DE WINDOWS | Slide S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93" cy="26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41" w:rsidRDefault="00922F41" w:rsidP="00D91AFF">
      <w:pPr>
        <w:rPr>
          <w:sz w:val="32"/>
          <w:szCs w:val="32"/>
        </w:rPr>
      </w:pPr>
    </w:p>
    <w:p w:rsidR="00534C2F" w:rsidRDefault="00534C2F" w:rsidP="00D91AFF">
      <w:pPr>
        <w:rPr>
          <w:sz w:val="32"/>
          <w:szCs w:val="32"/>
        </w:rPr>
      </w:pPr>
      <w:r>
        <w:rPr>
          <w:sz w:val="32"/>
          <w:szCs w:val="32"/>
        </w:rPr>
        <w:t>6</w:t>
      </w:r>
      <w:r w:rsidR="00364166">
        <w:rPr>
          <w:sz w:val="32"/>
          <w:szCs w:val="32"/>
        </w:rPr>
        <w:t>-</w: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7D5E48" wp14:editId="7196E51E">
                <wp:simplePos x="0" y="0"/>
                <wp:positionH relativeFrom="column">
                  <wp:posOffset>453390</wp:posOffset>
                </wp:positionH>
                <wp:positionV relativeFrom="paragraph">
                  <wp:posOffset>3660141</wp:posOffset>
                </wp:positionV>
                <wp:extent cx="1" cy="3895724"/>
                <wp:effectExtent l="95250" t="38100" r="57150" b="10160"/>
                <wp:wrapNone/>
                <wp:docPr id="29" name="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38957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9 Conector recto de flecha" o:spid="_x0000_s1026" type="#_x0000_t32" style="position:absolute;margin-left:35.7pt;margin-top:288.2pt;width:0;height:306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09E91" wp14:editId="78300574">
                <wp:simplePos x="0" y="0"/>
                <wp:positionH relativeFrom="column">
                  <wp:posOffset>2710815</wp:posOffset>
                </wp:positionH>
                <wp:positionV relativeFrom="paragraph">
                  <wp:posOffset>3660140</wp:posOffset>
                </wp:positionV>
                <wp:extent cx="123825" cy="3581400"/>
                <wp:effectExtent l="0" t="38100" r="85725" b="19050"/>
                <wp:wrapNone/>
                <wp:docPr id="28" name="2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581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8 Conector recto de flecha" o:spid="_x0000_s1026" type="#_x0000_t32" style="position:absolute;margin-left:213.45pt;margin-top:288.2pt;width:9.75pt;height:282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E18BE" wp14:editId="0018168E">
                <wp:simplePos x="0" y="0"/>
                <wp:positionH relativeFrom="column">
                  <wp:posOffset>2348865</wp:posOffset>
                </wp:positionH>
                <wp:positionV relativeFrom="paragraph">
                  <wp:posOffset>2326640</wp:posOffset>
                </wp:positionV>
                <wp:extent cx="314326" cy="3895725"/>
                <wp:effectExtent l="0" t="38100" r="85725" b="28575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6" cy="389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onector recto de flecha" o:spid="_x0000_s1026" type="#_x0000_t32" style="position:absolute;margin-left:184.95pt;margin-top:183.2pt;width:24.75pt;height:306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5FDC8" wp14:editId="4785C457">
                <wp:simplePos x="0" y="0"/>
                <wp:positionH relativeFrom="column">
                  <wp:posOffset>3444240</wp:posOffset>
                </wp:positionH>
                <wp:positionV relativeFrom="paragraph">
                  <wp:posOffset>3660140</wp:posOffset>
                </wp:positionV>
                <wp:extent cx="1466850" cy="2238375"/>
                <wp:effectExtent l="0" t="38100" r="57150" b="2857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2238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271.2pt;margin-top:288.2pt;width:115.5pt;height:176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A072F" wp14:editId="6E827E26">
                <wp:simplePos x="0" y="0"/>
                <wp:positionH relativeFrom="column">
                  <wp:posOffset>4482465</wp:posOffset>
                </wp:positionH>
                <wp:positionV relativeFrom="paragraph">
                  <wp:posOffset>1955165</wp:posOffset>
                </wp:positionV>
                <wp:extent cx="228600" cy="3476625"/>
                <wp:effectExtent l="76200" t="38100" r="19050" b="2857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76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3 Conector recto de flecha" o:spid="_x0000_s1026" type="#_x0000_t32" style="position:absolute;margin-left:352.95pt;margin-top:153.95pt;width:18pt;height:273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E5D2F" wp14:editId="50B9A4C5">
                <wp:simplePos x="0" y="0"/>
                <wp:positionH relativeFrom="column">
                  <wp:posOffset>81915</wp:posOffset>
                </wp:positionH>
                <wp:positionV relativeFrom="paragraph">
                  <wp:posOffset>3564890</wp:posOffset>
                </wp:positionV>
                <wp:extent cx="295275" cy="1714500"/>
                <wp:effectExtent l="76200" t="38100" r="28575" b="1905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2 Conector recto de flecha" o:spid="_x0000_s1026" type="#_x0000_t32" style="position:absolute;margin-left:6.45pt;margin-top:280.7pt;width:23.25pt;height:13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30B74" wp14:editId="130B64F1">
                <wp:simplePos x="0" y="0"/>
                <wp:positionH relativeFrom="column">
                  <wp:posOffset>1320165</wp:posOffset>
                </wp:positionH>
                <wp:positionV relativeFrom="paragraph">
                  <wp:posOffset>3260090</wp:posOffset>
                </wp:positionV>
                <wp:extent cx="1181100" cy="1571625"/>
                <wp:effectExtent l="0" t="38100" r="57150" b="28575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571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1 Conector recto de flecha" o:spid="_x0000_s1026" type="#_x0000_t32" style="position:absolute;margin-left:103.95pt;margin-top:256.7pt;width:93pt;height:123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="00C54911">
        <w:rPr>
          <w:sz w:val="32"/>
          <w:szCs w:val="32"/>
        </w:rPr>
        <w:t xml:space="preserve"> </w:t>
      </w:r>
      <w:r w:rsidR="00C54911" w:rsidRPr="00C54911">
        <w:rPr>
          <w:noProof/>
          <w:sz w:val="32"/>
          <w:szCs w:val="32"/>
          <w:lang w:eastAsia="es-AR"/>
        </w:rPr>
        <w:drawing>
          <wp:inline distT="0" distB="0" distL="0" distR="0" wp14:anchorId="5984034A" wp14:editId="387F0B05">
            <wp:extent cx="5400040" cy="3375025"/>
            <wp:effectExtent l="0" t="0" r="0" b="0"/>
            <wp:docPr id="20" name="Imagen 20" descr="Los entornos de escritorio libres: KDE – :Diversist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s entornos de escritorio libres: KDE – :Diversistem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2F" w:rsidRDefault="00534C2F" w:rsidP="00D91AFF">
      <w:pPr>
        <w:rPr>
          <w:sz w:val="32"/>
          <w:szCs w:val="32"/>
        </w:rPr>
      </w:pPr>
    </w:p>
    <w:p w:rsidR="00C54911" w:rsidRDefault="00C54911" w:rsidP="00D91AFF">
      <w:pPr>
        <w:rPr>
          <w:sz w:val="32"/>
          <w:szCs w:val="32"/>
        </w:rPr>
      </w:pPr>
    </w:p>
    <w:p w:rsidR="00C54911" w:rsidRDefault="00C54911" w:rsidP="00D91AFF">
      <w:pPr>
        <w:rPr>
          <w:sz w:val="32"/>
          <w:szCs w:val="32"/>
        </w:rPr>
      </w:pPr>
    </w:p>
    <w:p w:rsidR="00C54911" w:rsidRDefault="00C54911" w:rsidP="00D91AF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r w:rsidR="003479B2">
        <w:rPr>
          <w:sz w:val="32"/>
          <w:szCs w:val="32"/>
        </w:rPr>
        <w:t xml:space="preserve">          Iconos</w:t>
      </w:r>
    </w:p>
    <w:p w:rsidR="00C54911" w:rsidRDefault="00C54911" w:rsidP="00D91AFF">
      <w:pPr>
        <w:rPr>
          <w:sz w:val="32"/>
          <w:szCs w:val="32"/>
        </w:rPr>
      </w:pPr>
      <w:r>
        <w:rPr>
          <w:sz w:val="32"/>
          <w:szCs w:val="32"/>
        </w:rPr>
        <w:t xml:space="preserve">Inicio                                                      </w:t>
      </w:r>
      <w:r w:rsidR="00CC3D95">
        <w:rPr>
          <w:sz w:val="32"/>
          <w:szCs w:val="32"/>
        </w:rPr>
        <w:t xml:space="preserve">                               Gadgets </w:t>
      </w:r>
    </w:p>
    <w:p w:rsidR="00C54911" w:rsidRDefault="00C54911" w:rsidP="00D91A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</w:t>
      </w:r>
      <w:r w:rsidR="007A0C92">
        <w:rPr>
          <w:sz w:val="32"/>
          <w:szCs w:val="32"/>
        </w:rPr>
        <w:t xml:space="preserve">            Área de notificación</w:t>
      </w:r>
      <w:r>
        <w:rPr>
          <w:sz w:val="32"/>
          <w:szCs w:val="32"/>
        </w:rPr>
        <w:t xml:space="preserve">                                     Fondo</w:t>
      </w:r>
    </w:p>
    <w:p w:rsidR="00C54911" w:rsidRDefault="00C54911" w:rsidP="00D91AFF">
      <w:pPr>
        <w:rPr>
          <w:sz w:val="32"/>
          <w:szCs w:val="32"/>
        </w:rPr>
      </w:pPr>
    </w:p>
    <w:p w:rsidR="00C54911" w:rsidRDefault="00C54911" w:rsidP="00D91A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Barra de tarea</w:t>
      </w:r>
    </w:p>
    <w:p w:rsidR="006A3A7A" w:rsidRDefault="00C54911" w:rsidP="00D91AFF">
      <w:pPr>
        <w:rPr>
          <w:sz w:val="32"/>
          <w:szCs w:val="32"/>
        </w:rPr>
      </w:pPr>
      <w:r>
        <w:rPr>
          <w:sz w:val="32"/>
          <w:szCs w:val="32"/>
        </w:rPr>
        <w:t xml:space="preserve">Programas </w:t>
      </w:r>
      <w:r w:rsidR="00CC3D95">
        <w:rPr>
          <w:sz w:val="32"/>
          <w:szCs w:val="32"/>
        </w:rPr>
        <w:t>anclados</w:t>
      </w:r>
    </w:p>
    <w:p w:rsidR="007A0C92" w:rsidRDefault="007A0C92" w:rsidP="00D91AFF">
      <w:pPr>
        <w:rPr>
          <w:sz w:val="32"/>
          <w:szCs w:val="32"/>
        </w:rPr>
      </w:pPr>
    </w:p>
    <w:p w:rsidR="007A0C92" w:rsidRDefault="007A0C92" w:rsidP="00D91AFF">
      <w:pPr>
        <w:rPr>
          <w:sz w:val="32"/>
          <w:szCs w:val="32"/>
        </w:rPr>
      </w:pPr>
    </w:p>
    <w:p w:rsidR="00AC6BB2" w:rsidRDefault="00AC6BB2" w:rsidP="00D91AFF">
      <w:pPr>
        <w:rPr>
          <w:sz w:val="48"/>
          <w:szCs w:val="4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9969D" wp14:editId="1573F2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7F47" w:rsidRPr="00AC6BB2" w:rsidRDefault="00287F47" w:rsidP="00AC6BB2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respuestas del punto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2 Cuadro de texto" o:spid="_x0000_s1026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7bxHzdwCAADiBQAADgAAAAAAAAAAAAAAAAAuAgAAZHJzL2Uy&#10;b0RvYy54bWxQSwECLQAUAAYACAAAACEAS4kmzdYAAAAFAQAADwAAAAAAAAAAAAAAAAA2BQAAZHJz&#10;L2Rvd25yZXYueG1sUEsFBgAAAAAEAAQA8wAAADkGAAAAAA==&#10;" filled="f" stroked="f">
                <v:textbox style="mso-fit-shape-to-text:t">
                  <w:txbxContent>
                    <w:p w:rsidR="00287F47" w:rsidRPr="00AC6BB2" w:rsidRDefault="00287F47" w:rsidP="00AC6BB2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respuestas del punto 2</w:t>
                      </w:r>
                    </w:p>
                  </w:txbxContent>
                </v:textbox>
              </v:shape>
            </w:pict>
          </mc:Fallback>
        </mc:AlternateContent>
      </w:r>
    </w:p>
    <w:p w:rsidR="00AC6BB2" w:rsidRPr="00AC6BB2" w:rsidRDefault="00AC6BB2" w:rsidP="00AC6BB2">
      <w:pPr>
        <w:rPr>
          <w:sz w:val="48"/>
          <w:szCs w:val="48"/>
        </w:rPr>
      </w:pPr>
    </w:p>
    <w:p w:rsidR="00AC6BB2" w:rsidRDefault="00AC6BB2" w:rsidP="00AC6BB2">
      <w:pPr>
        <w:rPr>
          <w:sz w:val="48"/>
          <w:szCs w:val="48"/>
        </w:rPr>
      </w:pPr>
    </w:p>
    <w:p w:rsidR="00AC6BB2" w:rsidRDefault="00AC6BB2" w:rsidP="00AC6BB2">
      <w:pPr>
        <w:rPr>
          <w:sz w:val="32"/>
          <w:szCs w:val="32"/>
        </w:rPr>
      </w:pPr>
      <w:r>
        <w:rPr>
          <w:sz w:val="48"/>
          <w:szCs w:val="48"/>
        </w:rPr>
        <w:t>1</w:t>
      </w:r>
      <w:r>
        <w:rPr>
          <w:sz w:val="32"/>
          <w:szCs w:val="32"/>
        </w:rPr>
        <w:t>-</w:t>
      </w:r>
      <w:r w:rsidR="006A3A7A" w:rsidRPr="006A3A7A">
        <w:rPr>
          <w:sz w:val="32"/>
          <w:szCs w:val="32"/>
        </w:rPr>
        <w:t>Un archivo</w:t>
      </w:r>
      <w:r w:rsidR="000950DE">
        <w:rPr>
          <w:sz w:val="32"/>
          <w:szCs w:val="32"/>
        </w:rPr>
        <w:t>:</w:t>
      </w:r>
      <w:r w:rsidR="006A3A7A" w:rsidRPr="006A3A7A">
        <w:rPr>
          <w:sz w:val="32"/>
          <w:szCs w:val="32"/>
        </w:rPr>
        <w:t xml:space="preserve"> es un contenedor de información. La mayoría de los archivos que se utilizan contienen información (datos) en un formato determinado: un documento, una hoja de cálculo, un gráfico. El formato es la disposición de los datos dentro del archivo. El formato del archivo se conoce como tipo de datos</w:t>
      </w:r>
    </w:p>
    <w:p w:rsidR="006A3A7A" w:rsidRPr="006A3A7A" w:rsidRDefault="006A3A7A" w:rsidP="006A3A7A">
      <w:pPr>
        <w:rPr>
          <w:sz w:val="32"/>
          <w:szCs w:val="32"/>
        </w:rPr>
      </w:pPr>
      <w:r>
        <w:rPr>
          <w:sz w:val="32"/>
          <w:szCs w:val="32"/>
        </w:rPr>
        <w:t>JPEG:</w:t>
      </w:r>
      <w:r w:rsidR="00945AB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6A3A7A">
        <w:rPr>
          <w:sz w:val="32"/>
          <w:szCs w:val="32"/>
        </w:rPr>
        <w:t xml:space="preserve"> es el nombre del subcomité que ayudó a crear el estándar JPEG, así como otros estándares de codificación de imágenes fijas bajo el grupo más amplio llamado ISO.</w:t>
      </w:r>
    </w:p>
    <w:p w:rsidR="006A3A7A" w:rsidRPr="006A3A7A" w:rsidRDefault="006A3A7A" w:rsidP="006A3A7A">
      <w:pPr>
        <w:rPr>
          <w:sz w:val="32"/>
          <w:szCs w:val="32"/>
        </w:rPr>
      </w:pPr>
      <w:r>
        <w:rPr>
          <w:sz w:val="32"/>
          <w:szCs w:val="32"/>
        </w:rPr>
        <w:t>PNG</w:t>
      </w:r>
      <w:r w:rsidR="000950DE">
        <w:rPr>
          <w:sz w:val="32"/>
          <w:szCs w:val="32"/>
        </w:rPr>
        <w:t>:</w:t>
      </w:r>
      <w:r w:rsidRPr="006A3A7A">
        <w:rPr>
          <w:sz w:val="32"/>
          <w:szCs w:val="32"/>
        </w:rPr>
        <w:t xml:space="preserve"> un formato gráfico de compresión de imágenes en sistema de bits que apareció como sustito gratuito del formato.</w:t>
      </w:r>
    </w:p>
    <w:p w:rsidR="006A3A7A" w:rsidRPr="006A3A7A" w:rsidRDefault="006A3A7A" w:rsidP="006A3A7A">
      <w:pPr>
        <w:rPr>
          <w:sz w:val="32"/>
          <w:szCs w:val="32"/>
        </w:rPr>
      </w:pPr>
      <w:r>
        <w:rPr>
          <w:sz w:val="32"/>
          <w:szCs w:val="32"/>
        </w:rPr>
        <w:lastRenderedPageBreak/>
        <w:t>GIF:</w:t>
      </w:r>
      <w:r w:rsidRPr="006A3A7A">
        <w:t xml:space="preserve"> </w:t>
      </w:r>
      <w:r w:rsidRPr="006A3A7A">
        <w:rPr>
          <w:sz w:val="32"/>
          <w:szCs w:val="32"/>
        </w:rPr>
        <w:t>s un</w:t>
      </w:r>
      <w:r>
        <w:rPr>
          <w:sz w:val="32"/>
          <w:szCs w:val="32"/>
        </w:rPr>
        <w:t xml:space="preserve"> formato de archivo </w:t>
      </w:r>
      <w:r w:rsidRPr="006A3A7A">
        <w:rPr>
          <w:sz w:val="32"/>
          <w:szCs w:val="32"/>
        </w:rPr>
        <w:t xml:space="preserve"> diseñado para imágenes relativamente simples que aparecen, en su mayoría, en el Internet</w:t>
      </w:r>
    </w:p>
    <w:p w:rsidR="006A3A7A" w:rsidRPr="006A3A7A" w:rsidRDefault="006A3A7A" w:rsidP="006A3A7A">
      <w:pPr>
        <w:rPr>
          <w:sz w:val="32"/>
          <w:szCs w:val="32"/>
        </w:rPr>
      </w:pPr>
      <w:r>
        <w:rPr>
          <w:sz w:val="32"/>
          <w:szCs w:val="32"/>
        </w:rPr>
        <w:t>PDF:</w:t>
      </w:r>
      <w:r w:rsidRPr="006A3A7A">
        <w:t xml:space="preserve"> </w:t>
      </w:r>
      <w:r w:rsidRPr="006A3A7A">
        <w:rPr>
          <w:sz w:val="32"/>
          <w:szCs w:val="32"/>
        </w:rPr>
        <w:t>formato de archivo universal que conserva la apariencia del documento original.</w:t>
      </w:r>
    </w:p>
    <w:p w:rsidR="006A3A7A" w:rsidRPr="006A3A7A" w:rsidRDefault="006A3A7A" w:rsidP="006A3A7A">
      <w:pPr>
        <w:rPr>
          <w:sz w:val="32"/>
          <w:szCs w:val="32"/>
        </w:rPr>
      </w:pPr>
      <w:r>
        <w:rPr>
          <w:sz w:val="32"/>
          <w:szCs w:val="32"/>
        </w:rPr>
        <w:t>SVG:</w:t>
      </w:r>
      <w:r w:rsidRPr="006A3A7A">
        <w:t xml:space="preserve"> </w:t>
      </w:r>
      <w:r w:rsidRPr="006A3A7A">
        <w:rPr>
          <w:sz w:val="32"/>
          <w:szCs w:val="32"/>
        </w:rPr>
        <w:t>formato de archivo vectorial apto para el sitio web.</w:t>
      </w:r>
    </w:p>
    <w:p w:rsidR="006A3A7A" w:rsidRPr="006A3A7A" w:rsidRDefault="00945ABF" w:rsidP="006A3A7A">
      <w:pPr>
        <w:rPr>
          <w:sz w:val="32"/>
          <w:szCs w:val="32"/>
        </w:rPr>
      </w:pPr>
      <w:r>
        <w:rPr>
          <w:sz w:val="32"/>
          <w:szCs w:val="32"/>
        </w:rPr>
        <w:t>EPS:</w:t>
      </w:r>
      <w:r w:rsidRPr="00945ABF">
        <w:rPr>
          <w:sz w:val="32"/>
          <w:szCs w:val="32"/>
        </w:rPr>
        <w:t xml:space="preserve"> EPS es un archivo gráfico en el lenguaje de descripción de páginas PostScript.</w:t>
      </w:r>
    </w:p>
    <w:p w:rsidR="006A3A7A" w:rsidRPr="006A3A7A" w:rsidRDefault="00945ABF" w:rsidP="006A3A7A">
      <w:pPr>
        <w:rPr>
          <w:sz w:val="32"/>
          <w:szCs w:val="32"/>
        </w:rPr>
      </w:pPr>
      <w:r>
        <w:rPr>
          <w:sz w:val="32"/>
          <w:szCs w:val="32"/>
        </w:rPr>
        <w:t>MP4:</w:t>
      </w:r>
      <w:r w:rsidRPr="00945ABF">
        <w:t xml:space="preserve"> </w:t>
      </w:r>
      <w:r w:rsidRPr="00945ABF">
        <w:rPr>
          <w:sz w:val="32"/>
          <w:szCs w:val="32"/>
        </w:rPr>
        <w:t>formato de almacenamiento de archivos multimedia ampliamente utilizado para almacenar vídeo y para transmisiones</w:t>
      </w:r>
    </w:p>
    <w:p w:rsidR="00AC6BB2" w:rsidRDefault="00945ABF" w:rsidP="006A3A7A">
      <w:pPr>
        <w:rPr>
          <w:sz w:val="32"/>
          <w:szCs w:val="32"/>
        </w:rPr>
      </w:pPr>
      <w:r>
        <w:rPr>
          <w:sz w:val="32"/>
          <w:szCs w:val="32"/>
        </w:rPr>
        <w:t>TIFF:</w:t>
      </w:r>
      <w:r w:rsidRPr="00945ABF">
        <w:rPr>
          <w:sz w:val="32"/>
          <w:szCs w:val="32"/>
        </w:rPr>
        <w:t xml:space="preserve"> almacenar imágenes de mapa de bits</w:t>
      </w:r>
    </w:p>
    <w:p w:rsidR="00945ABF" w:rsidRDefault="00945ABF" w:rsidP="006A3A7A">
      <w:pPr>
        <w:rPr>
          <w:sz w:val="32"/>
          <w:szCs w:val="32"/>
        </w:rPr>
      </w:pPr>
      <w:r w:rsidRPr="00945ABF">
        <w:rPr>
          <w:noProof/>
          <w:sz w:val="32"/>
          <w:szCs w:val="32"/>
          <w:lang w:eastAsia="es-AR"/>
        </w:rPr>
        <w:drawing>
          <wp:inline distT="0" distB="0" distL="0" distR="0" wp14:anchorId="78B78A08" wp14:editId="34375988">
            <wp:extent cx="3305175" cy="1990725"/>
            <wp:effectExtent l="0" t="0" r="9525" b="9525"/>
            <wp:docPr id="4" name="Imagen 4" descr="Lista de extensiones y tipos de archivos más comunes en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de extensiones y tipos de archivos más comunes en Window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87" cy="19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BF" w:rsidRPr="00945ABF" w:rsidRDefault="00945A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2 :</w:t>
      </w:r>
      <w:r w:rsidRPr="00945ABF">
        <w:rPr>
          <w:sz w:val="32"/>
          <w:szCs w:val="32"/>
        </w:rPr>
        <w:t>De</w:t>
      </w:r>
      <w:proofErr w:type="gramEnd"/>
      <w:r w:rsidRPr="00945ABF">
        <w:rPr>
          <w:sz w:val="32"/>
          <w:szCs w:val="32"/>
        </w:rPr>
        <w:t xml:space="preserve"> texto: </w:t>
      </w:r>
      <w:proofErr w:type="spellStart"/>
      <w:r w:rsidRPr="00945ABF">
        <w:rPr>
          <w:sz w:val="32"/>
          <w:szCs w:val="32"/>
        </w:rPr>
        <w:t>txt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doc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docx</w:t>
      </w:r>
      <w:proofErr w:type="spellEnd"/>
      <w:r w:rsidRPr="00945ABF">
        <w:rPr>
          <w:sz w:val="32"/>
          <w:szCs w:val="32"/>
        </w:rPr>
        <w:t>, etc.</w:t>
      </w:r>
    </w:p>
    <w:p w:rsidR="00945ABF" w:rsidRP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imagen: </w:t>
      </w:r>
      <w:proofErr w:type="spellStart"/>
      <w:r w:rsidRPr="00945ABF">
        <w:rPr>
          <w:sz w:val="32"/>
          <w:szCs w:val="32"/>
        </w:rPr>
        <w:t>jpg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gif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bmp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png</w:t>
      </w:r>
      <w:proofErr w:type="spellEnd"/>
      <w:r w:rsidRPr="00945ABF">
        <w:rPr>
          <w:sz w:val="32"/>
          <w:szCs w:val="32"/>
        </w:rPr>
        <w:t>, etc.</w:t>
      </w:r>
    </w:p>
    <w:p w:rsidR="00945ABF" w:rsidRP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vídeo: </w:t>
      </w:r>
      <w:proofErr w:type="spellStart"/>
      <w:r w:rsidRPr="00945ABF">
        <w:rPr>
          <w:sz w:val="32"/>
          <w:szCs w:val="32"/>
        </w:rPr>
        <w:t>avi</w:t>
      </w:r>
      <w:proofErr w:type="spellEnd"/>
      <w:r w:rsidRPr="00945ABF">
        <w:rPr>
          <w:sz w:val="32"/>
          <w:szCs w:val="32"/>
        </w:rPr>
        <w:t xml:space="preserve">, mp4, </w:t>
      </w:r>
      <w:proofErr w:type="spellStart"/>
      <w:r w:rsidRPr="00945ABF">
        <w:rPr>
          <w:sz w:val="32"/>
          <w:szCs w:val="32"/>
        </w:rPr>
        <w:t>mpeg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mwv</w:t>
      </w:r>
      <w:proofErr w:type="spellEnd"/>
      <w:r w:rsidRPr="00945ABF">
        <w:rPr>
          <w:sz w:val="32"/>
          <w:szCs w:val="32"/>
        </w:rPr>
        <w:t>, etc.</w:t>
      </w:r>
    </w:p>
    <w:p w:rsidR="00945ABF" w:rsidRP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ejecución o del sistema: </w:t>
      </w:r>
      <w:proofErr w:type="spellStart"/>
      <w:r w:rsidRPr="00945ABF">
        <w:rPr>
          <w:sz w:val="32"/>
          <w:szCs w:val="32"/>
        </w:rPr>
        <w:t>exe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bat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dll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sys</w:t>
      </w:r>
      <w:proofErr w:type="spellEnd"/>
      <w:r w:rsidRPr="00945ABF">
        <w:rPr>
          <w:sz w:val="32"/>
          <w:szCs w:val="32"/>
        </w:rPr>
        <w:t>, etc.</w:t>
      </w:r>
    </w:p>
    <w:p w:rsidR="00945ABF" w:rsidRP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audio: mp3, </w:t>
      </w:r>
      <w:proofErr w:type="spellStart"/>
      <w:r w:rsidRPr="00945ABF">
        <w:rPr>
          <w:sz w:val="32"/>
          <w:szCs w:val="32"/>
        </w:rPr>
        <w:t>wav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wma</w:t>
      </w:r>
      <w:proofErr w:type="spellEnd"/>
      <w:r w:rsidRPr="00945ABF">
        <w:rPr>
          <w:sz w:val="32"/>
          <w:szCs w:val="32"/>
        </w:rPr>
        <w:t>, etc.</w:t>
      </w:r>
    </w:p>
    <w:p w:rsidR="00945ABF" w:rsidRP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archivo comprimido: </w:t>
      </w:r>
      <w:proofErr w:type="spellStart"/>
      <w:r w:rsidRPr="00945ABF">
        <w:rPr>
          <w:sz w:val="32"/>
          <w:szCs w:val="32"/>
        </w:rPr>
        <w:t>zip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rar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tar</w:t>
      </w:r>
      <w:proofErr w:type="spellEnd"/>
      <w:r w:rsidRPr="00945ABF">
        <w:rPr>
          <w:sz w:val="32"/>
          <w:szCs w:val="32"/>
        </w:rPr>
        <w:t>, etc.</w:t>
      </w:r>
    </w:p>
    <w:p w:rsid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lastRenderedPageBreak/>
        <w:t xml:space="preserve">De lectura: </w:t>
      </w:r>
      <w:proofErr w:type="spellStart"/>
      <w:r w:rsidRPr="00945ABF">
        <w:rPr>
          <w:sz w:val="32"/>
          <w:szCs w:val="32"/>
        </w:rPr>
        <w:t>pdf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epub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azw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ibook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etc</w:t>
      </w:r>
      <w:proofErr w:type="spellEnd"/>
    </w:p>
    <w:p w:rsidR="00945ABF" w:rsidRDefault="00945ABF" w:rsidP="00945ABF">
      <w:pPr>
        <w:rPr>
          <w:sz w:val="32"/>
          <w:szCs w:val="32"/>
        </w:rPr>
      </w:pPr>
      <w:r w:rsidRPr="00945ABF">
        <w:rPr>
          <w:noProof/>
          <w:sz w:val="32"/>
          <w:szCs w:val="32"/>
          <w:lang w:eastAsia="es-AR"/>
        </w:rPr>
        <w:drawing>
          <wp:inline distT="0" distB="0" distL="0" distR="0" wp14:anchorId="2E2091A6" wp14:editId="328069D8">
            <wp:extent cx="5067300" cy="1790700"/>
            <wp:effectExtent l="0" t="0" r="0" b="0"/>
            <wp:docPr id="5" name="Imagen 5" descr="Las Extensiones de archivos más comunes - LaGuia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Extensiones de archivos más comunes - LaGuiaLinu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BF" w:rsidRDefault="00945ABF" w:rsidP="00945ABF">
      <w:pPr>
        <w:rPr>
          <w:sz w:val="32"/>
          <w:szCs w:val="32"/>
        </w:rPr>
      </w:pPr>
    </w:p>
    <w:p w:rsidR="00945ABF" w:rsidRDefault="00945ABF" w:rsidP="00945ABF">
      <w:pPr>
        <w:rPr>
          <w:sz w:val="32"/>
          <w:szCs w:val="32"/>
        </w:rPr>
      </w:pPr>
    </w:p>
    <w:p w:rsidR="00945ABF" w:rsidRDefault="00945ABF" w:rsidP="00945ABF">
      <w:pPr>
        <w:rPr>
          <w:sz w:val="32"/>
          <w:szCs w:val="32"/>
        </w:rPr>
      </w:pPr>
    </w:p>
    <w:p w:rsidR="00945ABF" w:rsidRDefault="00945A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45ABF" w:rsidRDefault="000950DE" w:rsidP="00945ABF">
      <w:pPr>
        <w:rPr>
          <w:sz w:val="32"/>
          <w:szCs w:val="32"/>
        </w:rPr>
      </w:pPr>
      <w:r>
        <w:rPr>
          <w:sz w:val="32"/>
          <w:szCs w:val="32"/>
        </w:rPr>
        <w:t>3_una carpeta es:</w:t>
      </w:r>
      <w:r w:rsidR="00945ABF" w:rsidRPr="00945ABF">
        <w:rPr>
          <w:sz w:val="32"/>
          <w:szCs w:val="32"/>
        </w:rPr>
        <w:t xml:space="preserve"> una recopilación de datos que un usuario puede recuperar, cambiar, eliminar, guardar, imprimir o enviar por correo electrónico.  Una carpeta es b</w:t>
      </w:r>
      <w:r w:rsidR="00945ABF" w:rsidRPr="00945ABF">
        <w:rPr>
          <w:rFonts w:ascii="Calibri" w:hAnsi="Calibri" w:cs="Calibri"/>
          <w:sz w:val="32"/>
          <w:szCs w:val="32"/>
        </w:rPr>
        <w:t>á</w:t>
      </w:r>
      <w:r w:rsidR="00945ABF" w:rsidRPr="00945ABF">
        <w:rPr>
          <w:sz w:val="32"/>
          <w:szCs w:val="32"/>
        </w:rPr>
        <w:t>sicamente un contenedor donde se pueden almacenar archivos o también otras carpetas. Una carpeta dentro de una carpeta normalmente se denomina subcarpeta</w:t>
      </w:r>
    </w:p>
    <w:p w:rsidR="00945ABF" w:rsidRDefault="00945ABF" w:rsidP="00945ABF">
      <w:pPr>
        <w:rPr>
          <w:sz w:val="32"/>
          <w:szCs w:val="32"/>
        </w:rPr>
      </w:pPr>
      <w:r w:rsidRPr="00945ABF">
        <w:rPr>
          <w:noProof/>
          <w:sz w:val="32"/>
          <w:szCs w:val="32"/>
          <w:lang w:eastAsia="es-AR"/>
        </w:rPr>
        <w:drawing>
          <wp:inline distT="0" distB="0" distL="0" distR="0">
            <wp:extent cx="3505200" cy="2676525"/>
            <wp:effectExtent l="0" t="0" r="0" b="9525"/>
            <wp:docPr id="10" name="Imagen 10" descr="Uso de carpeta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o de carpetas | PP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945ABF" w:rsidRDefault="00945ABF" w:rsidP="00945ABF">
      <w:pPr>
        <w:rPr>
          <w:sz w:val="32"/>
          <w:szCs w:val="32"/>
        </w:rPr>
      </w:pPr>
    </w:p>
    <w:p w:rsidR="003D45BF" w:rsidRDefault="000950DE" w:rsidP="00945ABF">
      <w:pPr>
        <w:rPr>
          <w:sz w:val="32"/>
          <w:szCs w:val="32"/>
        </w:rPr>
      </w:pPr>
      <w:r>
        <w:rPr>
          <w:sz w:val="32"/>
          <w:szCs w:val="32"/>
        </w:rPr>
        <w:t>4_</w:t>
      </w:r>
      <w:r w:rsidR="003D45BF" w:rsidRPr="003D45BF">
        <w:rPr>
          <w:sz w:val="32"/>
          <w:szCs w:val="32"/>
        </w:rPr>
        <w:t>El Office portapapeles almacena texto y gráficos que copia o corta desde cualquier lugar y le permite pegar los elementos almacenados en cualquier otro archivo Office archivo.</w:t>
      </w:r>
    </w:p>
    <w:p w:rsidR="003D45BF" w:rsidRDefault="003D45BF" w:rsidP="00945ABF">
      <w:pPr>
        <w:rPr>
          <w:sz w:val="32"/>
          <w:szCs w:val="32"/>
        </w:rPr>
      </w:pPr>
      <w:r w:rsidRPr="003D45BF">
        <w:rPr>
          <w:noProof/>
          <w:sz w:val="32"/>
          <w:szCs w:val="32"/>
          <w:lang w:eastAsia="es-AR"/>
        </w:rPr>
        <w:drawing>
          <wp:inline distT="0" distB="0" distL="0" distR="0">
            <wp:extent cx="3733800" cy="1838325"/>
            <wp:effectExtent l="0" t="0" r="0" b="9525"/>
            <wp:docPr id="11" name="Imagen 11" descr="Usar el Portapapeles de Office - Soporte técnico de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ar el Portapapeles de Office - Soporte técnico de Microsof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BF" w:rsidRDefault="003D45BF" w:rsidP="00945ABF">
      <w:pPr>
        <w:rPr>
          <w:sz w:val="32"/>
          <w:szCs w:val="32"/>
        </w:rPr>
      </w:pPr>
    </w:p>
    <w:p w:rsidR="003D45BF" w:rsidRDefault="003D45BF" w:rsidP="00945ABF">
      <w:pPr>
        <w:rPr>
          <w:sz w:val="32"/>
          <w:szCs w:val="32"/>
        </w:rPr>
      </w:pPr>
      <w:r>
        <w:rPr>
          <w:sz w:val="32"/>
          <w:szCs w:val="32"/>
        </w:rPr>
        <w:t>5</w:t>
      </w:r>
    </w:p>
    <w:p w:rsidR="007A0C92" w:rsidRPr="007A0C92" w:rsidRDefault="003D45BF" w:rsidP="007A0C92">
      <w:pPr>
        <w:rPr>
          <w:sz w:val="32"/>
          <w:szCs w:val="32"/>
        </w:rPr>
      </w:pPr>
      <w:r w:rsidRPr="003D45BF">
        <w:rPr>
          <w:sz w:val="32"/>
          <w:szCs w:val="32"/>
        </w:rPr>
        <w:t>Explorador de archivos en Windo</w:t>
      </w:r>
      <w:r w:rsidR="007A0C92">
        <w:rPr>
          <w:sz w:val="32"/>
          <w:szCs w:val="32"/>
        </w:rPr>
        <w:t>ws 11 le ayuda a obtener los arc</w:t>
      </w:r>
      <w:r w:rsidRPr="003D45BF">
        <w:rPr>
          <w:sz w:val="32"/>
          <w:szCs w:val="32"/>
        </w:rPr>
        <w:t>hivos que necesita de forma rápida y sencilla</w:t>
      </w:r>
    </w:p>
    <w:p w:rsidR="003D45BF" w:rsidRDefault="003D45BF" w:rsidP="00945ABF">
      <w:pPr>
        <w:rPr>
          <w:sz w:val="32"/>
          <w:szCs w:val="32"/>
        </w:rPr>
      </w:pPr>
      <w:r w:rsidRPr="003D45BF">
        <w:rPr>
          <w:noProof/>
          <w:sz w:val="32"/>
          <w:szCs w:val="32"/>
          <w:lang w:eastAsia="es-AR"/>
        </w:rPr>
        <w:lastRenderedPageBreak/>
        <w:drawing>
          <wp:inline distT="0" distB="0" distL="0" distR="0" wp14:anchorId="6D3FB4E2" wp14:editId="400B33EB">
            <wp:extent cx="5394522" cy="3095625"/>
            <wp:effectExtent l="0" t="0" r="0" b="0"/>
            <wp:docPr id="14" name="Imagen 14" descr="Escritorio y Explorador de Window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ritorio y Explorador de Windows |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BF" w:rsidRDefault="003D45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1:  </w:t>
      </w:r>
      <w:r w:rsidRPr="003D45BF">
        <w:t xml:space="preserve"> </w:t>
      </w:r>
      <w:r w:rsidRPr="003D45BF">
        <w:rPr>
          <w:sz w:val="32"/>
          <w:szCs w:val="32"/>
        </w:rPr>
        <w:t>se denominan los botones Adelante y Atrás. El botón Atrás (apuntando a la izquierda) es útil para regresar a la página que estabas visitando previamente y el botón Adelante (apuntando a la derecha) te llevará de regreso a la que visitaste después.</w:t>
      </w:r>
    </w:p>
    <w:p w:rsidR="003D45BF" w:rsidRDefault="003D45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2: </w:t>
      </w:r>
      <w:r w:rsidRPr="003D45BF">
        <w:rPr>
          <w:sz w:val="32"/>
          <w:szCs w:val="32"/>
        </w:rPr>
        <w:t>La barra de direcciones de texto muestra la ubicación actual como una ruta de texto</w:t>
      </w:r>
    </w:p>
    <w:p w:rsidR="003D45BF" w:rsidRDefault="003D45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3: </w:t>
      </w:r>
      <w:r w:rsidRPr="003D45BF">
        <w:rPr>
          <w:sz w:val="32"/>
          <w:szCs w:val="32"/>
        </w:rPr>
        <w:t>Ofrecen a los usuarios una forma rápida de buscar directamente en tu sitio o aplicación desde la página de resultados de búsqueda</w:t>
      </w:r>
    </w:p>
    <w:p w:rsidR="003D45BF" w:rsidRDefault="003D45BF" w:rsidP="00945ABF">
      <w:pPr>
        <w:rPr>
          <w:sz w:val="32"/>
          <w:szCs w:val="32"/>
        </w:rPr>
      </w:pPr>
    </w:p>
    <w:p w:rsidR="003D45BF" w:rsidRDefault="003D45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4: </w:t>
      </w:r>
      <w:r w:rsidRPr="003D45BF">
        <w:rPr>
          <w:sz w:val="32"/>
          <w:szCs w:val="32"/>
        </w:rPr>
        <w:t>El primer botón, denominado Minimizar, permite disminuir la ventana, no cerrarla sólo la quita del escritorio y la representa dentro de un botón que se ubica en la barra de tareas. El segundo botón llamado Maximizar permite expandir la ventana al tamaño de la pantalla.</w:t>
      </w:r>
    </w:p>
    <w:p w:rsidR="00D62C1C" w:rsidRDefault="00D62C1C" w:rsidP="00945AB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5: </w:t>
      </w:r>
      <w:r w:rsidRPr="00D62C1C">
        <w:rPr>
          <w:sz w:val="32"/>
          <w:szCs w:val="32"/>
        </w:rPr>
        <w:t>es un grupo preestablecido de gráficos y una tabla que le ayudan a comprender lo que sucede en el sistema en un momento determinado</w:t>
      </w:r>
    </w:p>
    <w:p w:rsidR="00D62C1C" w:rsidRDefault="00D62C1C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6: </w:t>
      </w:r>
      <w:r w:rsidRPr="00D62C1C">
        <w:rPr>
          <w:sz w:val="32"/>
          <w:szCs w:val="32"/>
        </w:rPr>
        <w:t>le ayuda a obtener los archivos que necesita de forma rápida y sencilla</w:t>
      </w:r>
    </w:p>
    <w:p w:rsidR="00D62C1C" w:rsidRPr="00AC6BB2" w:rsidRDefault="00D62C1C" w:rsidP="00945ABF">
      <w:pPr>
        <w:rPr>
          <w:sz w:val="32"/>
          <w:szCs w:val="32"/>
        </w:rPr>
      </w:pPr>
      <w:r>
        <w:rPr>
          <w:sz w:val="32"/>
          <w:szCs w:val="32"/>
        </w:rPr>
        <w:t>7:</w:t>
      </w:r>
      <w:r w:rsidRPr="00D62C1C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D62C1C">
        <w:rPr>
          <w:sz w:val="32"/>
          <w:szCs w:val="32"/>
        </w:rPr>
        <w:t> </w:t>
      </w:r>
      <w:r>
        <w:rPr>
          <w:sz w:val="32"/>
          <w:szCs w:val="32"/>
        </w:rPr>
        <w:t xml:space="preserve"> </w:t>
      </w:r>
      <w:r w:rsidRPr="00D62C1C">
        <w:rPr>
          <w:sz w:val="32"/>
          <w:szCs w:val="32"/>
        </w:rPr>
        <w:t xml:space="preserve">genera un archivo CSV que enumera el contenido de un directorio </w:t>
      </w:r>
      <w:r w:rsidR="007A0C92" w:rsidRPr="00D62C1C">
        <w:rPr>
          <w:sz w:val="32"/>
          <w:szCs w:val="32"/>
        </w:rPr>
        <w:t>determinado.</w:t>
      </w:r>
    </w:p>
    <w:sectPr w:rsidR="00D62C1C" w:rsidRPr="00AC6BB2" w:rsidSect="007A2194">
      <w:pgSz w:w="11906" w:h="16838"/>
      <w:pgMar w:top="1417" w:right="1701" w:bottom="1417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194"/>
    <w:rsid w:val="000950DE"/>
    <w:rsid w:val="001F2B4F"/>
    <w:rsid w:val="00287F47"/>
    <w:rsid w:val="002C7E85"/>
    <w:rsid w:val="003479B2"/>
    <w:rsid w:val="003545B7"/>
    <w:rsid w:val="00364166"/>
    <w:rsid w:val="003800A2"/>
    <w:rsid w:val="003D45BF"/>
    <w:rsid w:val="004B3638"/>
    <w:rsid w:val="00534C2F"/>
    <w:rsid w:val="005534E0"/>
    <w:rsid w:val="00600881"/>
    <w:rsid w:val="006A3A7A"/>
    <w:rsid w:val="007A0C92"/>
    <w:rsid w:val="007A2194"/>
    <w:rsid w:val="00837C74"/>
    <w:rsid w:val="008E5416"/>
    <w:rsid w:val="00922F41"/>
    <w:rsid w:val="00945ABF"/>
    <w:rsid w:val="00AC6BB2"/>
    <w:rsid w:val="00B44F39"/>
    <w:rsid w:val="00B9380E"/>
    <w:rsid w:val="00C54911"/>
    <w:rsid w:val="00CC3D95"/>
    <w:rsid w:val="00D62C1C"/>
    <w:rsid w:val="00D91AFF"/>
    <w:rsid w:val="00E26CB6"/>
    <w:rsid w:val="00EA04AD"/>
    <w:rsid w:val="00FE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219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00A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219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00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f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60FB9-6BB5-4A5B-ADFE-EBBCD6DB8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13</Pages>
  <Words>967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18</cp:revision>
  <dcterms:created xsi:type="dcterms:W3CDTF">2024-03-21T18:28:00Z</dcterms:created>
  <dcterms:modified xsi:type="dcterms:W3CDTF">2024-04-04T18:44:00Z</dcterms:modified>
</cp:coreProperties>
</file>