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30507" w14:textId="77777777" w:rsidR="00CD3ACA" w:rsidRDefault="00CD3ACA" w:rsidP="00774378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3B3F54AA" w14:textId="77777777" w:rsidR="00CD3ACA" w:rsidRDefault="00CD3ACA" w:rsidP="00CD3ACA">
      <w:pPr>
        <w:pStyle w:val="Ttulo1"/>
        <w:spacing w:after="587"/>
        <w:ind w:right="1457"/>
        <w:jc w:val="right"/>
      </w:pPr>
      <w:r>
        <w:rPr>
          <w:b/>
          <w:sz w:val="56"/>
        </w:rPr>
        <w:t>COLEGIO DR B. A. HOUSSAY</w:t>
      </w:r>
    </w:p>
    <w:p w14:paraId="079FC312" w14:textId="77777777" w:rsidR="00CD3ACA" w:rsidRDefault="00CD3ACA" w:rsidP="00CD3ACA">
      <w:pPr>
        <w:spacing w:after="26"/>
        <w:ind w:right="1693"/>
        <w:jc w:val="right"/>
      </w:pPr>
      <w:r>
        <w:rPr>
          <w:b/>
          <w:sz w:val="40"/>
        </w:rPr>
        <w:t>EDUCACION SECUNDARIA TECNICA</w:t>
      </w:r>
    </w:p>
    <w:p w14:paraId="170B3DB1" w14:textId="77777777" w:rsidR="00CD3ACA" w:rsidRDefault="00CD3ACA" w:rsidP="00CD3ACA">
      <w:pPr>
        <w:spacing w:after="257"/>
        <w:ind w:right="1548"/>
        <w:jc w:val="right"/>
      </w:pPr>
      <w:r>
        <w:rPr>
          <w:b/>
          <w:sz w:val="40"/>
        </w:rPr>
        <w:t>CIENCIAS SOCIALES Y HUMANIDADES</w:t>
      </w:r>
    </w:p>
    <w:p w14:paraId="254A72F7" w14:textId="0D798B31" w:rsidR="00CD3ACA" w:rsidRPr="00E253AE" w:rsidRDefault="00E253AE" w:rsidP="00CD3ACA">
      <w:pPr>
        <w:spacing w:after="85"/>
        <w:ind w:left="20"/>
        <w:jc w:val="center"/>
        <w:rPr>
          <w:b/>
          <w:bCs/>
          <w:sz w:val="28"/>
          <w:szCs w:val="28"/>
        </w:rPr>
      </w:pPr>
      <w:r w:rsidRPr="00E253AE">
        <w:rPr>
          <w:b/>
          <w:bCs/>
          <w:sz w:val="28"/>
          <w:szCs w:val="28"/>
        </w:rPr>
        <w:t>Programa de Examen</w:t>
      </w:r>
    </w:p>
    <w:p w14:paraId="34292208" w14:textId="72EAF20E" w:rsidR="00CD3ACA" w:rsidRDefault="00CD3ACA" w:rsidP="00CD3ACA">
      <w:pPr>
        <w:spacing w:after="1470"/>
        <w:ind w:left="3420"/>
      </w:pPr>
      <w:r>
        <w:rPr>
          <w:noProof/>
        </w:rPr>
        <w:drawing>
          <wp:inline distT="0" distB="0" distL="0" distR="0" wp14:anchorId="739877F8" wp14:editId="35C21D4D">
            <wp:extent cx="1581150" cy="2171700"/>
            <wp:effectExtent l="0" t="0" r="0" b="0"/>
            <wp:docPr id="1197479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B5E81" w14:textId="6AB0C675" w:rsidR="00CD3ACA" w:rsidRDefault="00CD3ACA" w:rsidP="00CD3ACA">
      <w:pPr>
        <w:spacing w:after="106" w:line="264" w:lineRule="auto"/>
        <w:ind w:left="-5"/>
      </w:pPr>
      <w:r>
        <w:rPr>
          <w:b/>
          <w:u w:val="single" w:color="000000"/>
        </w:rPr>
        <w:t>PROFESOR/A:</w:t>
      </w:r>
      <w:r>
        <w:rPr>
          <w:b/>
          <w:u w:val="single" w:color="000000"/>
        </w:rPr>
        <w:t xml:space="preserve"> Mónica Felez</w:t>
      </w:r>
    </w:p>
    <w:p w14:paraId="34354D49" w14:textId="428FFC59" w:rsidR="00CD3ACA" w:rsidRDefault="00CD3ACA" w:rsidP="00CD3ACA">
      <w:pPr>
        <w:spacing w:after="106" w:line="264" w:lineRule="auto"/>
        <w:ind w:left="-5"/>
      </w:pPr>
      <w:r>
        <w:rPr>
          <w:b/>
          <w:u w:val="single" w:color="000000"/>
        </w:rPr>
        <w:t>ESPACIO CURRICULAR</w:t>
      </w:r>
      <w:r>
        <w:rPr>
          <w:b/>
        </w:rPr>
        <w:t>:</w:t>
      </w:r>
      <w:r>
        <w:rPr>
          <w:b/>
        </w:rPr>
        <w:t xml:space="preserve"> Historia</w:t>
      </w:r>
    </w:p>
    <w:p w14:paraId="7BE2BBDD" w14:textId="543F3DF7" w:rsidR="00CD3ACA" w:rsidRDefault="00CD3ACA" w:rsidP="00CD3ACA">
      <w:pPr>
        <w:spacing w:after="106" w:line="264" w:lineRule="auto"/>
        <w:ind w:left="-5"/>
      </w:pPr>
      <w:r>
        <w:rPr>
          <w:b/>
          <w:u w:val="single" w:color="000000"/>
        </w:rPr>
        <w:t>CURSO Y DIV</w:t>
      </w:r>
      <w:r>
        <w:rPr>
          <w:b/>
        </w:rPr>
        <w:t>:</w:t>
      </w:r>
      <w:r>
        <w:rPr>
          <w:b/>
        </w:rPr>
        <w:t xml:space="preserve"> 1°1°</w:t>
      </w:r>
    </w:p>
    <w:p w14:paraId="444DFF07" w14:textId="5FB67699" w:rsidR="00CD3ACA" w:rsidRDefault="00CD3ACA" w:rsidP="00CD3ACA">
      <w:pPr>
        <w:spacing w:after="1031" w:line="264" w:lineRule="auto"/>
        <w:ind w:left="-5"/>
      </w:pPr>
      <w:r>
        <w:rPr>
          <w:b/>
          <w:u w:val="single" w:color="000000"/>
        </w:rPr>
        <w:t>CICLO</w:t>
      </w:r>
      <w:r>
        <w:rPr>
          <w:b/>
        </w:rPr>
        <w:t>:</w:t>
      </w:r>
      <w:r>
        <w:rPr>
          <w:b/>
        </w:rPr>
        <w:t xml:space="preserve"> 2024</w:t>
      </w:r>
    </w:p>
    <w:p w14:paraId="7F3D7F30" w14:textId="3A54F02F" w:rsidR="00CD3ACA" w:rsidRDefault="00CD3ACA" w:rsidP="00CD3ACA">
      <w:pPr>
        <w:pStyle w:val="Ttulo2"/>
      </w:pPr>
      <w:r>
        <w:t>CICLO LECTIVO -202</w:t>
      </w:r>
      <w:r>
        <w:t>4</w:t>
      </w:r>
      <w:r>
        <w:t>_-</w:t>
      </w:r>
    </w:p>
    <w:p w14:paraId="304860E5" w14:textId="77777777" w:rsidR="00CD3ACA" w:rsidRDefault="00CD3ACA" w:rsidP="00CD3ACA">
      <w:pPr>
        <w:rPr>
          <w:lang w:val="es-ES" w:eastAsia="es-ES"/>
        </w:rPr>
      </w:pPr>
    </w:p>
    <w:p w14:paraId="6F1E736D" w14:textId="77777777" w:rsidR="00CD3ACA" w:rsidRDefault="00CD3ACA" w:rsidP="00CD3ACA">
      <w:pPr>
        <w:rPr>
          <w:lang w:val="es-ES" w:eastAsia="es-ES"/>
        </w:rPr>
      </w:pPr>
    </w:p>
    <w:p w14:paraId="54B9C7CF" w14:textId="77777777" w:rsidR="00CD3ACA" w:rsidRDefault="00CD3ACA" w:rsidP="00CD3ACA">
      <w:pPr>
        <w:rPr>
          <w:lang w:val="es-ES" w:eastAsia="es-ES"/>
        </w:rPr>
      </w:pPr>
    </w:p>
    <w:p w14:paraId="229EA1CB" w14:textId="77777777" w:rsidR="00CD3ACA" w:rsidRPr="00CD3ACA" w:rsidRDefault="00CD3ACA" w:rsidP="00CD3ACA">
      <w:pPr>
        <w:rPr>
          <w:lang w:val="es-ES" w:eastAsia="es-ES"/>
        </w:rPr>
      </w:pPr>
    </w:p>
    <w:p w14:paraId="67E102C2" w14:textId="5CC47616" w:rsidR="00774378" w:rsidRDefault="00774378" w:rsidP="00774378">
      <w:pPr>
        <w:pStyle w:val="Textoindependiente2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COLEGIO DR. BERNARDO. A. HOUSSAY</w:t>
      </w:r>
    </w:p>
    <w:p w14:paraId="3E33AF15" w14:textId="77777777" w:rsidR="00774378" w:rsidRDefault="00774378" w:rsidP="00774378">
      <w:pPr>
        <w:pStyle w:val="Textoindependiente2"/>
        <w:jc w:val="center"/>
        <w:rPr>
          <w:b/>
          <w:bCs/>
          <w:sz w:val="28"/>
          <w:szCs w:val="28"/>
          <w:u w:val="single"/>
        </w:rPr>
      </w:pPr>
    </w:p>
    <w:p w14:paraId="5FD093F7" w14:textId="77777777" w:rsidR="00774378" w:rsidRDefault="00774378" w:rsidP="00774378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 DE HISTORIA</w:t>
      </w:r>
    </w:p>
    <w:p w14:paraId="5FC954AD" w14:textId="77777777" w:rsidR="00774378" w:rsidRDefault="00774378" w:rsidP="00774378">
      <w:pPr>
        <w:pStyle w:val="Textoindependiente2"/>
        <w:rPr>
          <w:b/>
          <w:bCs/>
          <w:sz w:val="28"/>
          <w:szCs w:val="28"/>
        </w:rPr>
      </w:pPr>
    </w:p>
    <w:p w14:paraId="49C26AE8" w14:textId="3D1989DB" w:rsidR="00774378" w:rsidRDefault="00774378" w:rsidP="00774378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AÑO: 1 AÑO</w:t>
      </w:r>
      <w:r w:rsidR="008C7D0E">
        <w:rPr>
          <w:b/>
          <w:bCs/>
          <w:sz w:val="24"/>
          <w:szCs w:val="24"/>
        </w:rPr>
        <w:t xml:space="preserve"> 1 DIVISIÓN</w:t>
      </w:r>
      <w:r>
        <w:rPr>
          <w:b/>
          <w:bCs/>
          <w:sz w:val="24"/>
          <w:szCs w:val="24"/>
        </w:rPr>
        <w:t xml:space="preserve"> DE EDUCACION SECUNDARIA CICLO BASICO</w:t>
      </w:r>
    </w:p>
    <w:p w14:paraId="428C1C00" w14:textId="77777777" w:rsidR="00774378" w:rsidRDefault="00774378" w:rsidP="00774378">
      <w:pPr>
        <w:pStyle w:val="Textoindependiente2"/>
        <w:rPr>
          <w:b/>
          <w:bCs/>
          <w:sz w:val="24"/>
          <w:szCs w:val="24"/>
        </w:rPr>
      </w:pPr>
    </w:p>
    <w:p w14:paraId="141AFE0D" w14:textId="77777777" w:rsidR="00774378" w:rsidRDefault="00774378" w:rsidP="00774378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PROFESORA: MONICA FELEZ</w:t>
      </w:r>
    </w:p>
    <w:p w14:paraId="6A90E83A" w14:textId="77777777" w:rsidR="00774378" w:rsidRDefault="00774378" w:rsidP="00774378">
      <w:pPr>
        <w:pStyle w:val="Textoindependiente2"/>
        <w:rPr>
          <w:b/>
          <w:bCs/>
          <w:sz w:val="28"/>
          <w:szCs w:val="28"/>
        </w:rPr>
      </w:pPr>
    </w:p>
    <w:p w14:paraId="5429D90D" w14:textId="77777777" w:rsidR="00774378" w:rsidRDefault="00774378" w:rsidP="00774378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 Contenidos Conceptuales:</w:t>
      </w:r>
    </w:p>
    <w:p w14:paraId="6478BBB6" w14:textId="77777777" w:rsidR="00774378" w:rsidRDefault="00774378" w:rsidP="00774378">
      <w:pPr>
        <w:pStyle w:val="Textoindependiente2"/>
      </w:pPr>
    </w:p>
    <w:p w14:paraId="06C615DA" w14:textId="77777777" w:rsidR="00774378" w:rsidRDefault="00774378" w:rsidP="00774378">
      <w:pPr>
        <w:pStyle w:val="Textoindependiente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I : La historia su objeto y protagonistas.</w:t>
      </w:r>
    </w:p>
    <w:p w14:paraId="784112C6" w14:textId="77777777" w:rsidR="00774378" w:rsidRDefault="00774378" w:rsidP="00774378">
      <w:pPr>
        <w:pStyle w:val="Textoindependiente2"/>
      </w:pPr>
    </w:p>
    <w:p w14:paraId="737A3A2D" w14:textId="77777777" w:rsidR="00774378" w:rsidRDefault="00774378" w:rsidP="00774378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Introducción a la terminología de la ciencia histórica: social, político, económico, cultural, ideológico</w:t>
      </w:r>
    </w:p>
    <w:p w14:paraId="3316C11E" w14:textId="77777777" w:rsidR="00774378" w:rsidRDefault="00774378" w:rsidP="00774378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Historia: concepto. Testimonios históricos y Fuentes. Importancia</w:t>
      </w:r>
    </w:p>
    <w:p w14:paraId="0AFB5D9D" w14:textId="77777777" w:rsidR="00774378" w:rsidRDefault="00774378" w:rsidP="00774378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Periodización: concepto, línea del tiempo universal.</w:t>
      </w:r>
    </w:p>
    <w:p w14:paraId="68430EF9" w14:textId="77777777" w:rsidR="00774378" w:rsidRDefault="00774378" w:rsidP="00774378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Etapa Ágrafa: La vida del hombre en el Paleolítico. </w:t>
      </w:r>
      <w:smartTag w:uri="urn:schemas-microsoft-com:office:smarttags" w:element="PersonName">
        <w:smartTagPr>
          <w:attr w:name="ProductID" w:val="La Revoluci￳n Neol￭tica."/>
        </w:smartTagPr>
        <w:r>
          <w:rPr>
            <w:sz w:val="28"/>
            <w:szCs w:val="28"/>
          </w:rPr>
          <w:t>La Revolución Neolítica.</w:t>
        </w:r>
      </w:smartTag>
      <w:r>
        <w:rPr>
          <w:sz w:val="28"/>
          <w:szCs w:val="28"/>
        </w:rPr>
        <w:t xml:space="preserve">  Paso de la aldea a la ciudad.</w:t>
      </w:r>
    </w:p>
    <w:p w14:paraId="6FA25679" w14:textId="77777777" w:rsidR="00774378" w:rsidRDefault="00774378" w:rsidP="00774378"/>
    <w:p w14:paraId="41DC4F00" w14:textId="77777777" w:rsidR="00774378" w:rsidRDefault="00774378" w:rsidP="007743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II. Civilizaciones del Cercano Oriente.</w:t>
      </w:r>
    </w:p>
    <w:p w14:paraId="3BCF9455" w14:textId="77777777" w:rsidR="00774378" w:rsidRDefault="00774378" w:rsidP="00774378"/>
    <w:p w14:paraId="257A58D9" w14:textId="77777777" w:rsidR="00774378" w:rsidRDefault="00774378" w:rsidP="00774378">
      <w:pPr>
        <w:rPr>
          <w:b/>
          <w:bCs/>
          <w:sz w:val="28"/>
          <w:szCs w:val="28"/>
        </w:rPr>
      </w:pPr>
    </w:p>
    <w:p w14:paraId="61AF39BF" w14:textId="77777777" w:rsidR="00774378" w:rsidRDefault="00774378" w:rsidP="00774378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Características de los pueblos </w:t>
      </w:r>
      <w:proofErr w:type="spellStart"/>
      <w:r>
        <w:rPr>
          <w:sz w:val="28"/>
          <w:szCs w:val="28"/>
        </w:rPr>
        <w:t>mas</w:t>
      </w:r>
      <w:proofErr w:type="spellEnd"/>
      <w:r>
        <w:rPr>
          <w:sz w:val="28"/>
          <w:szCs w:val="28"/>
        </w:rPr>
        <w:t xml:space="preserve"> significativos del Cercano Oriente: Mesopotamia, Egipto, y Palestina.</w:t>
      </w:r>
    </w:p>
    <w:p w14:paraId="1A474814" w14:textId="77777777" w:rsidR="00774378" w:rsidRDefault="00774378" w:rsidP="00774378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Importancia de los ríos Nilo, Tigris y Éufrates</w:t>
      </w:r>
    </w:p>
    <w:p w14:paraId="3BA4EC20" w14:textId="77777777" w:rsidR="00774378" w:rsidRDefault="00774378" w:rsidP="00774378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Legado Cultural: Ciencias, Arte y Religión.</w:t>
      </w:r>
    </w:p>
    <w:p w14:paraId="41035EB1" w14:textId="77777777" w:rsidR="00774378" w:rsidRDefault="00774378" w:rsidP="00774378">
      <w:pPr>
        <w:ind w:left="360"/>
        <w:rPr>
          <w:sz w:val="28"/>
          <w:szCs w:val="28"/>
        </w:rPr>
      </w:pPr>
    </w:p>
    <w:p w14:paraId="395488B0" w14:textId="77777777" w:rsidR="00774378" w:rsidRDefault="00774378" w:rsidP="00774378">
      <w:pPr>
        <w:pStyle w:val="Textoindependiente2"/>
      </w:pPr>
    </w:p>
    <w:p w14:paraId="7B0CA059" w14:textId="77777777" w:rsidR="00774378" w:rsidRDefault="00774378" w:rsidP="007743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III: El Mundo Greco – Romano.</w:t>
      </w:r>
    </w:p>
    <w:p w14:paraId="2E70836C" w14:textId="77777777" w:rsidR="00774378" w:rsidRDefault="00774378" w:rsidP="00774378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Grecia: ubicación geográfica, organización política. Cultura y religión griega. Legado cultural.</w:t>
      </w:r>
    </w:p>
    <w:p w14:paraId="2D6EA146" w14:textId="77777777" w:rsidR="00774378" w:rsidRDefault="00774378" w:rsidP="00774378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Roma: ubicación geográfica, organización política y social. Expansión territorial y legado cultural.</w:t>
      </w:r>
    </w:p>
    <w:p w14:paraId="082DC882" w14:textId="77777777" w:rsidR="00774378" w:rsidRDefault="00774378" w:rsidP="00774378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Crisis del Imperio Romano de occidente.</w:t>
      </w:r>
    </w:p>
    <w:p w14:paraId="5F71E10A" w14:textId="77777777" w:rsidR="00774378" w:rsidRDefault="00774378" w:rsidP="00774378"/>
    <w:p w14:paraId="2ED33738" w14:textId="77777777" w:rsidR="00774378" w:rsidRDefault="00774378" w:rsidP="00774378"/>
    <w:p w14:paraId="77FA191C" w14:textId="77777777" w:rsidR="00774378" w:rsidRDefault="00774378" w:rsidP="00774378">
      <w:pPr>
        <w:pStyle w:val="Ttulo2"/>
      </w:pPr>
      <w:r>
        <w:t>B- Criterios de Evaluación para el Examen</w:t>
      </w:r>
    </w:p>
    <w:p w14:paraId="50A24919" w14:textId="77777777" w:rsidR="00774378" w:rsidRDefault="00774378" w:rsidP="00774378">
      <w:pPr>
        <w:jc w:val="both"/>
        <w:rPr>
          <w:sz w:val="28"/>
          <w:szCs w:val="28"/>
        </w:rPr>
      </w:pPr>
      <w:r>
        <w:rPr>
          <w:sz w:val="28"/>
          <w:szCs w:val="28"/>
        </w:rPr>
        <w:t>Los exámenes regulares de Diciembre, Febrero, libres, Pendientes y Equivalencias se aprueban con 6 (seis) y se rinden de forma  oral. En el momento del examen se tendrá en cuenta:</w:t>
      </w:r>
    </w:p>
    <w:p w14:paraId="7CDB1CB8" w14:textId="77777777" w:rsidR="00774378" w:rsidRDefault="00774378" w:rsidP="00774378">
      <w:pPr>
        <w:jc w:val="both"/>
        <w:rPr>
          <w:sz w:val="28"/>
          <w:szCs w:val="28"/>
        </w:rPr>
      </w:pPr>
    </w:p>
    <w:p w14:paraId="7CE9BA79" w14:textId="77777777" w:rsidR="00774378" w:rsidRDefault="00774378" w:rsidP="00774378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Coherencia y precisión en la exposición oral</w:t>
      </w:r>
    </w:p>
    <w:p w14:paraId="2DA3A912" w14:textId="77777777" w:rsidR="00774378" w:rsidRDefault="00774378" w:rsidP="00774378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Profundidad de conocimiento</w:t>
      </w:r>
    </w:p>
    <w:p w14:paraId="7A99EDC7" w14:textId="77777777" w:rsidR="00774378" w:rsidRDefault="00774378" w:rsidP="00774378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Uso de vocabulario propio de la ciencia histórica</w:t>
      </w:r>
    </w:p>
    <w:p w14:paraId="7E43EE1D" w14:textId="77777777" w:rsidR="00774378" w:rsidRDefault="00774378" w:rsidP="00774378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Conformidad entre la información solicitada y las respuestas dadas.</w:t>
      </w:r>
    </w:p>
    <w:p w14:paraId="0F12D46F" w14:textId="77777777" w:rsidR="00774378" w:rsidRDefault="00774378" w:rsidP="00774378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Presentación del programa de examen y del cuaderno completo ( este último debe pertenecer alumno que rinde el examen y NO a un compañero)</w:t>
      </w:r>
    </w:p>
    <w:p w14:paraId="606C7094" w14:textId="77777777" w:rsidR="00774378" w:rsidRDefault="00774378" w:rsidP="00774378">
      <w:pPr>
        <w:jc w:val="both"/>
        <w:rPr>
          <w:sz w:val="24"/>
          <w:szCs w:val="24"/>
        </w:rPr>
      </w:pPr>
    </w:p>
    <w:p w14:paraId="3B27B7D4" w14:textId="77777777" w:rsidR="00774378" w:rsidRDefault="00774378" w:rsidP="00774378">
      <w:pPr>
        <w:jc w:val="both"/>
        <w:rPr>
          <w:sz w:val="24"/>
          <w:szCs w:val="24"/>
        </w:rPr>
      </w:pPr>
    </w:p>
    <w:p w14:paraId="7DC42697" w14:textId="77777777" w:rsidR="00774378" w:rsidRDefault="00774378" w:rsidP="00774378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C- Bibliografía</w:t>
      </w:r>
    </w:p>
    <w:p w14:paraId="48BA7398" w14:textId="3789D6DB" w:rsidR="008C7D0E" w:rsidRDefault="008C7D0E" w:rsidP="00774378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Cuadernillo de historia 1 año en fotocopiadora Alvear</w:t>
      </w:r>
    </w:p>
    <w:p w14:paraId="6909623E" w14:textId="77777777" w:rsidR="00774378" w:rsidRDefault="00774378" w:rsidP="00774378">
      <w:pPr>
        <w:pStyle w:val="Textoindependiente2"/>
        <w:numPr>
          <w:ilvl w:val="0"/>
          <w:numId w:val="5"/>
        </w:numPr>
        <w:tabs>
          <w:tab w:val="num" w:pos="720"/>
        </w:tabs>
        <w:ind w:left="720"/>
        <w:jc w:val="lef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SANTILLANA, Ciencias Sociales 1, en línea, Buenos Aires 2015</w:t>
      </w:r>
    </w:p>
    <w:p w14:paraId="280ADA3D" w14:textId="77777777" w:rsidR="00774378" w:rsidRDefault="00774378" w:rsidP="00774378">
      <w:pPr>
        <w:pStyle w:val="Textoindependiente2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</w:t>
      </w:r>
      <w:r>
        <w:rPr>
          <w:sz w:val="28"/>
          <w:szCs w:val="28"/>
        </w:rPr>
        <w:t>SANTILLANA, Ciencias Sociales 1. El Saber es clave. .2010</w:t>
      </w:r>
    </w:p>
    <w:p w14:paraId="52F28E4F" w14:textId="0713007B" w:rsidR="005E4D46" w:rsidRDefault="00774378" w:rsidP="00774378">
      <w:r>
        <w:rPr>
          <w:sz w:val="28"/>
          <w:szCs w:val="28"/>
        </w:rPr>
        <w:t>SANTILLANA. Todos protagonistas. Ciencias Sociales 7, Historia</w:t>
      </w:r>
    </w:p>
    <w:sectPr w:rsidR="005E4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E595D"/>
    <w:multiLevelType w:val="hybridMultilevel"/>
    <w:tmpl w:val="C1767908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53511E"/>
    <w:multiLevelType w:val="hybridMultilevel"/>
    <w:tmpl w:val="888252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7B523CB"/>
    <w:multiLevelType w:val="hybridMultilevel"/>
    <w:tmpl w:val="806ADB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713DE3"/>
    <w:multiLevelType w:val="hybridMultilevel"/>
    <w:tmpl w:val="F348D2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1884721">
    <w:abstractNumId w:val="3"/>
  </w:num>
  <w:num w:numId="2" w16cid:durableId="668754292">
    <w:abstractNumId w:val="1"/>
  </w:num>
  <w:num w:numId="3" w16cid:durableId="1756122602">
    <w:abstractNumId w:val="4"/>
  </w:num>
  <w:num w:numId="4" w16cid:durableId="1563832665">
    <w:abstractNumId w:val="2"/>
  </w:num>
  <w:num w:numId="5" w16cid:durableId="137419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4F"/>
    <w:rsid w:val="003658D6"/>
    <w:rsid w:val="0049444F"/>
    <w:rsid w:val="005E4D46"/>
    <w:rsid w:val="00774378"/>
    <w:rsid w:val="008C7D0E"/>
    <w:rsid w:val="00CD3ACA"/>
    <w:rsid w:val="00E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6E459F"/>
  <w15:chartTrackingRefBased/>
  <w15:docId w15:val="{33EE557A-DB42-437E-B444-63339354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78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3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74378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774378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semiHidden/>
    <w:unhideWhenUsed/>
    <w:rsid w:val="0077437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74378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D3A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5</cp:revision>
  <dcterms:created xsi:type="dcterms:W3CDTF">2024-03-02T23:48:00Z</dcterms:created>
  <dcterms:modified xsi:type="dcterms:W3CDTF">2024-03-28T22:50:00Z</dcterms:modified>
</cp:coreProperties>
</file>