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1D5" w:rsidRDefault="008461D5" w:rsidP="008461D5">
      <w:pPr>
        <w:ind w:left="20" w:right="595"/>
        <w:rPr>
          <w:rFonts w:ascii="Arial MT" w:hAnsi="Arial MT"/>
          <w:sz w:val="18"/>
        </w:rPr>
      </w:pPr>
      <w:r>
        <w:rPr>
          <w:noProof/>
          <w:lang w:eastAsia="es-ES"/>
        </w:rPr>
        <w:drawing>
          <wp:anchor distT="0" distB="0" distL="0" distR="0" simplePos="0" relativeHeight="251659264" behindDoc="0" locked="0" layoutInCell="1" allowOverlap="1" wp14:anchorId="71957C85" wp14:editId="0ED6DD86">
            <wp:simplePos x="0" y="0"/>
            <wp:positionH relativeFrom="page">
              <wp:posOffset>676275</wp:posOffset>
            </wp:positionH>
            <wp:positionV relativeFrom="paragraph">
              <wp:posOffset>22860</wp:posOffset>
            </wp:positionV>
            <wp:extent cx="495300" cy="680085"/>
            <wp:effectExtent l="0" t="0" r="0" b="5715"/>
            <wp:wrapTopAndBottom/>
            <wp:docPr id="1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</w:rPr>
        <w:t xml:space="preserve">                          </w:t>
      </w:r>
      <w:r>
        <w:rPr>
          <w:rFonts w:ascii="Arial MT" w:hAnsi="Arial MT"/>
          <w:sz w:val="18"/>
        </w:rPr>
        <w:t>Ministerio de Educación.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Secretaría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Educación.</w:t>
      </w:r>
    </w:p>
    <w:p w:rsidR="008461D5" w:rsidRDefault="008461D5" w:rsidP="008461D5">
      <w:pPr>
        <w:ind w:left="20"/>
        <w:rPr>
          <w:rFonts w:ascii="Arial MT" w:hAnsi="Arial MT"/>
          <w:spacing w:val="-48"/>
          <w:sz w:val="18"/>
        </w:rPr>
      </w:pPr>
      <w:r>
        <w:rPr>
          <w:rFonts w:ascii="Arial MT" w:hAnsi="Arial MT"/>
          <w:sz w:val="18"/>
        </w:rPr>
        <w:t xml:space="preserve">                       Dirección de Educación Privada.</w:t>
      </w:r>
      <w:r>
        <w:rPr>
          <w:rFonts w:ascii="Arial MT" w:hAnsi="Arial MT"/>
          <w:spacing w:val="-48"/>
          <w:sz w:val="18"/>
        </w:rPr>
        <w:t xml:space="preserve"> </w:t>
      </w:r>
    </w:p>
    <w:p w:rsidR="008461D5" w:rsidRDefault="008461D5" w:rsidP="008461D5">
      <w:pPr>
        <w:ind w:left="20"/>
        <w:rPr>
          <w:rFonts w:ascii="Arial MT" w:hAnsi="Arial MT"/>
          <w:sz w:val="18"/>
        </w:rPr>
      </w:pPr>
      <w:r>
        <w:rPr>
          <w:rFonts w:ascii="Arial MT" w:hAnsi="Arial MT"/>
          <w:spacing w:val="-48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MT" w:hAnsi="Arial MT"/>
          <w:sz w:val="18"/>
        </w:rPr>
        <w:t>Colegio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“Dr.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B.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A.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Houssay”</w:t>
      </w:r>
    </w:p>
    <w:p w:rsidR="008461D5" w:rsidRDefault="008461D5" w:rsidP="008461D5">
      <w:pPr>
        <w:ind w:left="2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 xml:space="preserve">                       Educación Secundaria</w:t>
      </w:r>
    </w:p>
    <w:p w:rsidR="008461D5" w:rsidRDefault="008461D5" w:rsidP="008461D5">
      <w:pPr>
        <w:ind w:left="20"/>
        <w:rPr>
          <w:rFonts w:ascii="Arial MT"/>
          <w:sz w:val="18"/>
        </w:rPr>
      </w:pPr>
      <w:r>
        <w:rPr>
          <w:rFonts w:ascii="Arial MT"/>
          <w:sz w:val="18"/>
        </w:rPr>
        <w:t xml:space="preserve">                       Urquiza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426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(Sur)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Tel: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4224222</w:t>
      </w:r>
    </w:p>
    <w:p w:rsidR="008461D5" w:rsidRDefault="008461D5" w:rsidP="008461D5">
      <w:pPr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</w:p>
    <w:p w:rsidR="008461D5" w:rsidRDefault="008461D5" w:rsidP="008461D5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  <w:r w:rsidRPr="00DF3572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COLEGIO DR B. A. HOUSSAY</w:t>
      </w:r>
    </w:p>
    <w:p w:rsidR="008461D5" w:rsidRDefault="008461D5" w:rsidP="008461D5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</w:p>
    <w:p w:rsidR="008461D5" w:rsidRPr="00F90E90" w:rsidRDefault="008461D5" w:rsidP="008461D5">
      <w:pPr>
        <w:ind w:right="13"/>
        <w:jc w:val="center"/>
        <w:rPr>
          <w:rFonts w:ascii="Arial" w:hAnsi="Arial" w:cs="Arial"/>
          <w:b/>
          <w:spacing w:val="1"/>
        </w:rPr>
      </w:pPr>
      <w:r w:rsidRPr="00F90E90">
        <w:rPr>
          <w:rFonts w:ascii="Arial" w:hAnsi="Arial" w:cs="Arial"/>
          <w:b/>
        </w:rPr>
        <w:t>EDUCACION SECUNDARIA TECNICA</w:t>
      </w:r>
      <w:r w:rsidRPr="00F90E90">
        <w:rPr>
          <w:rFonts w:ascii="Arial" w:hAnsi="Arial" w:cs="Arial"/>
          <w:b/>
          <w:spacing w:val="1"/>
        </w:rPr>
        <w:t xml:space="preserve"> </w:t>
      </w:r>
    </w:p>
    <w:p w:rsidR="008461D5" w:rsidRPr="00F90E90" w:rsidRDefault="008461D5" w:rsidP="008461D5">
      <w:pPr>
        <w:ind w:right="13"/>
        <w:jc w:val="center"/>
        <w:rPr>
          <w:rFonts w:ascii="Arial" w:hAnsi="Arial" w:cs="Arial"/>
          <w:b/>
        </w:rPr>
      </w:pPr>
      <w:r w:rsidRPr="00F90E90">
        <w:rPr>
          <w:rFonts w:ascii="Arial" w:hAnsi="Arial" w:cs="Arial"/>
          <w:b/>
        </w:rPr>
        <w:t>CIENCIAS</w:t>
      </w:r>
      <w:r w:rsidRPr="00F90E90">
        <w:rPr>
          <w:rFonts w:ascii="Arial" w:hAnsi="Arial" w:cs="Arial"/>
          <w:b/>
          <w:spacing w:val="-13"/>
        </w:rPr>
        <w:t xml:space="preserve"> </w:t>
      </w:r>
      <w:r w:rsidRPr="00F90E90">
        <w:rPr>
          <w:rFonts w:ascii="Arial" w:hAnsi="Arial" w:cs="Arial"/>
          <w:b/>
        </w:rPr>
        <w:t>SOCIALES</w:t>
      </w:r>
      <w:r w:rsidRPr="00F90E90">
        <w:rPr>
          <w:rFonts w:ascii="Arial" w:hAnsi="Arial" w:cs="Arial"/>
          <w:b/>
          <w:spacing w:val="-13"/>
        </w:rPr>
        <w:t xml:space="preserve"> </w:t>
      </w:r>
      <w:r w:rsidRPr="00F90E90">
        <w:rPr>
          <w:rFonts w:ascii="Arial" w:hAnsi="Arial" w:cs="Arial"/>
          <w:b/>
        </w:rPr>
        <w:t>Y</w:t>
      </w:r>
      <w:r w:rsidRPr="00F90E90">
        <w:rPr>
          <w:rFonts w:ascii="Arial" w:hAnsi="Arial" w:cs="Arial"/>
          <w:b/>
          <w:spacing w:val="-13"/>
        </w:rPr>
        <w:t xml:space="preserve"> </w:t>
      </w:r>
      <w:r w:rsidRPr="00F90E90">
        <w:rPr>
          <w:rFonts w:ascii="Arial" w:hAnsi="Arial" w:cs="Arial"/>
          <w:b/>
        </w:rPr>
        <w:t>HUMANIDADES</w:t>
      </w:r>
    </w:p>
    <w:p w:rsidR="008461D5" w:rsidRPr="00DF3572" w:rsidRDefault="008461D5" w:rsidP="008461D5">
      <w:pPr>
        <w:rPr>
          <w:rFonts w:ascii="Arial" w:hAnsi="Arial" w:cs="Arial"/>
          <w:sz w:val="24"/>
          <w:szCs w:val="24"/>
          <w:u w:val="single"/>
        </w:rPr>
      </w:pPr>
    </w:p>
    <w:p w:rsidR="008461D5" w:rsidRPr="008461D5" w:rsidRDefault="008461D5" w:rsidP="008461D5">
      <w:pPr>
        <w:tabs>
          <w:tab w:val="left" w:pos="675"/>
        </w:tabs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  <w:r w:rsidRPr="00F90E90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 xml:space="preserve">PROGRAMA DE EXAMEN </w:t>
      </w:r>
    </w:p>
    <w:p w:rsidR="008461D5" w:rsidRPr="00DF3572" w:rsidRDefault="008461D5" w:rsidP="008461D5">
      <w:pPr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F357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 </w:t>
      </w:r>
      <w:r w:rsidRPr="00DF3572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 xml:space="preserve">    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     </w:t>
      </w:r>
    </w:p>
    <w:p w:rsidR="008461D5" w:rsidRPr="00F90E90" w:rsidRDefault="008461D5" w:rsidP="008461D5">
      <w:pPr>
        <w:rPr>
          <w:rFonts w:ascii="Arial" w:hAnsi="Arial" w:cs="Arial"/>
        </w:rPr>
      </w:pPr>
      <w:r w:rsidRPr="00F90E90">
        <w:rPr>
          <w:rFonts w:ascii="Arial" w:eastAsia="Times New Roman" w:hAnsi="Arial" w:cs="Arial"/>
          <w:b/>
          <w:u w:val="single"/>
          <w:lang w:eastAsia="es-ES"/>
        </w:rPr>
        <w:t>PROFESORA</w:t>
      </w:r>
      <w:r w:rsidRPr="00F90E90">
        <w:rPr>
          <w:rFonts w:ascii="Arial" w:eastAsia="Times New Roman" w:hAnsi="Arial" w:cs="Arial"/>
          <w:u w:val="single"/>
          <w:lang w:eastAsia="es-ES"/>
        </w:rPr>
        <w:t>:</w:t>
      </w:r>
      <w:r w:rsidRPr="00F90E90">
        <w:rPr>
          <w:rFonts w:ascii="Arial" w:eastAsia="Times New Roman" w:hAnsi="Arial" w:cs="Arial"/>
          <w:lang w:eastAsia="es-ES"/>
        </w:rPr>
        <w:t xml:space="preserve">   </w:t>
      </w:r>
      <w:r w:rsidRPr="00F90E90">
        <w:rPr>
          <w:rFonts w:ascii="Arial" w:eastAsia="Times New Roman" w:hAnsi="Arial" w:cs="Arial"/>
          <w:b/>
          <w:lang w:eastAsia="es-ES"/>
        </w:rPr>
        <w:t xml:space="preserve">PATRICIA </w:t>
      </w:r>
      <w:r>
        <w:rPr>
          <w:rFonts w:ascii="Arial" w:eastAsia="Times New Roman" w:hAnsi="Arial" w:cs="Arial"/>
          <w:b/>
          <w:lang w:eastAsia="es-ES"/>
        </w:rPr>
        <w:t xml:space="preserve">B </w:t>
      </w:r>
      <w:r w:rsidRPr="00F90E90">
        <w:rPr>
          <w:rFonts w:ascii="Arial" w:eastAsia="Times New Roman" w:hAnsi="Arial" w:cs="Arial"/>
          <w:b/>
          <w:lang w:eastAsia="es-ES"/>
        </w:rPr>
        <w:t xml:space="preserve">ROSA </w:t>
      </w:r>
      <w:r>
        <w:rPr>
          <w:rFonts w:ascii="Arial" w:eastAsia="Times New Roman" w:hAnsi="Arial" w:cs="Arial"/>
          <w:b/>
          <w:lang w:eastAsia="es-ES"/>
        </w:rPr>
        <w:t>TORRES</w:t>
      </w:r>
    </w:p>
    <w:p w:rsidR="008461D5" w:rsidRPr="00F90E90" w:rsidRDefault="008461D5" w:rsidP="008461D5">
      <w:pPr>
        <w:rPr>
          <w:rFonts w:ascii="Arial" w:hAnsi="Arial" w:cs="Arial"/>
        </w:rPr>
      </w:pPr>
      <w:r w:rsidRPr="00F90E90">
        <w:rPr>
          <w:rFonts w:ascii="Arial" w:eastAsia="Times New Roman" w:hAnsi="Arial" w:cs="Arial"/>
          <w:b/>
          <w:u w:val="single"/>
          <w:lang w:eastAsia="es-ES"/>
        </w:rPr>
        <w:t>MATERIA</w:t>
      </w:r>
      <w:r w:rsidRPr="00F90E90">
        <w:rPr>
          <w:rFonts w:ascii="Arial" w:eastAsia="Times New Roman" w:hAnsi="Arial" w:cs="Arial"/>
          <w:b/>
          <w:lang w:eastAsia="es-ES"/>
        </w:rPr>
        <w:t>:         TECNOLOGIA</w:t>
      </w:r>
    </w:p>
    <w:p w:rsidR="008461D5" w:rsidRPr="00F90E90" w:rsidRDefault="008461D5" w:rsidP="008461D5">
      <w:pPr>
        <w:rPr>
          <w:rFonts w:ascii="Arial" w:hAnsi="Arial" w:cs="Arial"/>
        </w:rPr>
      </w:pPr>
      <w:r w:rsidRPr="00F90E90">
        <w:rPr>
          <w:rFonts w:ascii="Arial" w:eastAsia="Times New Roman" w:hAnsi="Arial" w:cs="Arial"/>
          <w:b/>
          <w:u w:val="single"/>
          <w:lang w:eastAsia="es-ES"/>
        </w:rPr>
        <w:t>CURSO:</w:t>
      </w:r>
      <w:r w:rsidRPr="00F90E90">
        <w:rPr>
          <w:rFonts w:ascii="Arial" w:eastAsia="Times New Roman" w:hAnsi="Arial" w:cs="Arial"/>
          <w:b/>
          <w:lang w:eastAsia="es-ES"/>
        </w:rPr>
        <w:t xml:space="preserve">          </w:t>
      </w:r>
      <w:r>
        <w:rPr>
          <w:rFonts w:ascii="Arial" w:eastAsia="Times New Roman" w:hAnsi="Arial" w:cs="Arial"/>
          <w:b/>
          <w:lang w:eastAsia="es-ES"/>
        </w:rPr>
        <w:t xml:space="preserve">  2 </w:t>
      </w:r>
      <w:r w:rsidRPr="00F90E90">
        <w:rPr>
          <w:rFonts w:ascii="Arial" w:eastAsia="Times New Roman" w:hAnsi="Arial" w:cs="Arial"/>
          <w:b/>
          <w:lang w:eastAsia="es-ES"/>
        </w:rPr>
        <w:t>AÑO</w:t>
      </w:r>
      <w:r>
        <w:rPr>
          <w:rFonts w:ascii="Arial" w:eastAsia="Times New Roman" w:hAnsi="Arial" w:cs="Arial"/>
          <w:b/>
          <w:lang w:eastAsia="es-ES"/>
        </w:rPr>
        <w:t xml:space="preserve"> –  </w:t>
      </w:r>
      <w:r w:rsidRPr="00F90E90">
        <w:rPr>
          <w:rFonts w:ascii="Arial" w:eastAsia="Times New Roman" w:hAnsi="Arial" w:cs="Arial"/>
          <w:b/>
          <w:u w:val="single"/>
          <w:lang w:eastAsia="es-ES"/>
        </w:rPr>
        <w:t>DIV</w:t>
      </w:r>
      <w:r>
        <w:rPr>
          <w:rFonts w:ascii="Arial" w:eastAsia="Times New Roman" w:hAnsi="Arial" w:cs="Arial"/>
          <w:b/>
          <w:lang w:eastAsia="es-ES"/>
        </w:rPr>
        <w:t>: 1</w:t>
      </w:r>
      <w:r w:rsidRPr="00F90E90">
        <w:rPr>
          <w:rFonts w:ascii="Arial" w:eastAsia="Times New Roman" w:hAnsi="Arial" w:cs="Arial"/>
          <w:b/>
          <w:vertAlign w:val="superscript"/>
          <w:lang w:eastAsia="es-ES"/>
        </w:rPr>
        <w:t>era</w:t>
      </w:r>
      <w:r>
        <w:rPr>
          <w:rFonts w:ascii="Arial" w:eastAsia="Times New Roman" w:hAnsi="Arial" w:cs="Arial"/>
          <w:b/>
          <w:lang w:eastAsia="es-ES"/>
        </w:rPr>
        <w:t xml:space="preserve">   </w:t>
      </w:r>
    </w:p>
    <w:p w:rsidR="008461D5" w:rsidRDefault="008461D5" w:rsidP="008461D5">
      <w:pPr>
        <w:rPr>
          <w:rFonts w:ascii="Arial" w:eastAsia="Times New Roman" w:hAnsi="Arial" w:cs="Arial"/>
          <w:lang w:eastAsia="es-ES"/>
        </w:rPr>
      </w:pPr>
      <w:r w:rsidRPr="00F90E90">
        <w:rPr>
          <w:rFonts w:ascii="Arial" w:eastAsia="Times New Roman" w:hAnsi="Arial" w:cs="Arial"/>
          <w:b/>
          <w:u w:val="single"/>
          <w:lang w:eastAsia="es-ES"/>
        </w:rPr>
        <w:t>CICLO:</w:t>
      </w:r>
      <w:r w:rsidRPr="00F90E90">
        <w:rPr>
          <w:rFonts w:ascii="Arial" w:eastAsia="Times New Roman" w:hAnsi="Arial" w:cs="Arial"/>
          <w:b/>
          <w:lang w:eastAsia="es-ES"/>
        </w:rPr>
        <w:t xml:space="preserve">              BASICO</w:t>
      </w:r>
      <w:r w:rsidRPr="00F90E90">
        <w:rPr>
          <w:rFonts w:ascii="Arial" w:eastAsia="Times New Roman" w:hAnsi="Arial" w:cs="Arial"/>
          <w:lang w:eastAsia="es-ES"/>
        </w:rPr>
        <w:t xml:space="preserve">                                  </w:t>
      </w:r>
    </w:p>
    <w:p w:rsidR="008461D5" w:rsidRPr="008461D5" w:rsidRDefault="008461D5" w:rsidP="008461D5">
      <w:pPr>
        <w:rPr>
          <w:rFonts w:ascii="Arial" w:hAnsi="Arial" w:cs="Arial"/>
          <w:sz w:val="16"/>
          <w:szCs w:val="16"/>
        </w:rPr>
      </w:pPr>
    </w:p>
    <w:p w:rsidR="008461D5" w:rsidRDefault="008461D5" w:rsidP="008461D5">
      <w:pPr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F3572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CICLO LECTIVO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– 2024</w:t>
      </w:r>
    </w:p>
    <w:p w:rsidR="008461D5" w:rsidRPr="008461D5" w:rsidRDefault="008461D5" w:rsidP="008461D5">
      <w:pPr>
        <w:spacing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:rsidR="008461D5" w:rsidRDefault="008461D5" w:rsidP="008461D5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8F795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ES"/>
        </w:rPr>
        <w:t>UNIDAD Nº1</w:t>
      </w:r>
      <w:r w:rsidRPr="008F7954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:   </w:t>
      </w:r>
    </w:p>
    <w:p w:rsidR="008461D5" w:rsidRPr="008461D5" w:rsidRDefault="008461D5" w:rsidP="008461D5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</w:pPr>
    </w:p>
    <w:p w:rsidR="008461D5" w:rsidRDefault="008461D5" w:rsidP="008461D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BB8">
        <w:rPr>
          <w:rFonts w:ascii="Arial" w:hAnsi="Arial" w:cs="Arial"/>
          <w:sz w:val="20"/>
          <w:szCs w:val="20"/>
        </w:rPr>
        <w:t>Energía – Unidades Recursos energéticos renovables y no renovables - Tipos de energía -Cuidado de los recursos energéticos- Transformación de la energía -    Recursos y Energía en Argentina - Pilas - Tipos de pilas – Efectos ambientales – Efectos en la salud - Energía Eléctrica – Corriente eléctrica- Tipos de corriente- Representación de circuitos eléctricos en serie y en paralelo - Ley de Ohm – Circuitos eléctricos – Ecuaciones.</w:t>
      </w:r>
    </w:p>
    <w:p w:rsidR="008461D5" w:rsidRPr="008461D5" w:rsidRDefault="008461D5" w:rsidP="008461D5">
      <w:pPr>
        <w:jc w:val="both"/>
        <w:rPr>
          <w:rFonts w:ascii="Arial" w:hAnsi="Arial" w:cs="Arial"/>
          <w:sz w:val="16"/>
          <w:szCs w:val="16"/>
        </w:rPr>
      </w:pPr>
    </w:p>
    <w:p w:rsidR="008461D5" w:rsidRDefault="008461D5" w:rsidP="008461D5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B94BB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ES"/>
        </w:rPr>
        <w:t>UNIDAD Nº2</w:t>
      </w:r>
      <w:r w:rsidRPr="00B94BB8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:   </w:t>
      </w:r>
    </w:p>
    <w:p w:rsidR="008461D5" w:rsidRPr="00B94BB8" w:rsidRDefault="008461D5" w:rsidP="008461D5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:rsidR="008461D5" w:rsidRDefault="008461D5" w:rsidP="008461D5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BB8">
        <w:rPr>
          <w:rFonts w:ascii="Arial" w:hAnsi="Arial" w:cs="Arial"/>
          <w:sz w:val="20"/>
          <w:szCs w:val="20"/>
        </w:rPr>
        <w:t>Uso y protección de la corriente – Efectos causados por la corriente – Medidas de precaución para evitar accidentes eléctricos en el hogar- Efecto Joule- Centrales Energéticas-Térmica –Nuclear-Solar-Eólica – Funcionamiento y Ubicación de cada una de ellas en Argentina – Reglamentación – Distribución de la Energía -  Ventajas y Desventajas de las mismas</w:t>
      </w:r>
      <w:r>
        <w:rPr>
          <w:rFonts w:ascii="Arial" w:hAnsi="Arial" w:cs="Arial"/>
          <w:sz w:val="20"/>
          <w:szCs w:val="20"/>
        </w:rPr>
        <w:t xml:space="preserve"> </w:t>
      </w:r>
    </w:p>
    <w:p w:rsidR="008461D5" w:rsidRPr="008461D5" w:rsidRDefault="008461D5" w:rsidP="008461D5">
      <w:pPr>
        <w:pStyle w:val="Sinespaciado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8461D5" w:rsidRPr="003301A5" w:rsidRDefault="008461D5" w:rsidP="008461D5">
      <w:pPr>
        <w:pStyle w:val="Sinespaciado"/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301A5">
        <w:rPr>
          <w:rFonts w:ascii="Arial" w:hAnsi="Arial" w:cs="Arial"/>
          <w:b/>
          <w:sz w:val="20"/>
          <w:szCs w:val="20"/>
          <w:u w:val="single"/>
        </w:rPr>
        <w:t xml:space="preserve">BIBLIOGRAFIA </w:t>
      </w:r>
    </w:p>
    <w:p w:rsidR="008461D5" w:rsidRPr="00B94BB8" w:rsidRDefault="008461D5" w:rsidP="008461D5">
      <w:pPr>
        <w:pStyle w:val="Prrafodelista"/>
        <w:numPr>
          <w:ilvl w:val="0"/>
          <w:numId w:val="1"/>
        </w:numPr>
        <w:spacing w:after="200" w:line="240" w:lineRule="auto"/>
        <w:jc w:val="both"/>
        <w:rPr>
          <w:rFonts w:ascii="Arial" w:hAnsi="Arial" w:cs="Arial"/>
          <w:sz w:val="18"/>
          <w:szCs w:val="18"/>
        </w:rPr>
      </w:pPr>
      <w:r w:rsidRPr="00B94BB8">
        <w:rPr>
          <w:rFonts w:ascii="Arial" w:hAnsi="Arial" w:cs="Arial"/>
          <w:sz w:val="18"/>
          <w:szCs w:val="18"/>
        </w:rPr>
        <w:t xml:space="preserve">AVERBUJ EDUARDO, Hace </w:t>
      </w:r>
      <w:proofErr w:type="spellStart"/>
      <w:r w:rsidRPr="00B94BB8">
        <w:rPr>
          <w:rFonts w:ascii="Arial" w:hAnsi="Arial" w:cs="Arial"/>
          <w:sz w:val="18"/>
          <w:szCs w:val="18"/>
        </w:rPr>
        <w:t>Click</w:t>
      </w:r>
      <w:proofErr w:type="spellEnd"/>
      <w:r w:rsidRPr="00B94BB8">
        <w:rPr>
          <w:rFonts w:ascii="Arial" w:hAnsi="Arial" w:cs="Arial"/>
          <w:sz w:val="18"/>
          <w:szCs w:val="18"/>
        </w:rPr>
        <w:t xml:space="preserve"> Tecnología 8 -9- Ed. Comunicarte. Córdoba 2009</w:t>
      </w:r>
    </w:p>
    <w:p w:rsidR="008461D5" w:rsidRPr="00B94BB8" w:rsidRDefault="008461D5" w:rsidP="008461D5">
      <w:pPr>
        <w:pStyle w:val="Prrafodelista"/>
        <w:numPr>
          <w:ilvl w:val="0"/>
          <w:numId w:val="1"/>
        </w:numPr>
        <w:spacing w:after="200" w:line="240" w:lineRule="auto"/>
        <w:jc w:val="both"/>
        <w:rPr>
          <w:rFonts w:ascii="Arial" w:hAnsi="Arial" w:cs="Arial"/>
          <w:sz w:val="18"/>
          <w:szCs w:val="18"/>
        </w:rPr>
      </w:pPr>
      <w:r w:rsidRPr="00B94BB8">
        <w:rPr>
          <w:rFonts w:ascii="Arial" w:hAnsi="Arial" w:cs="Arial"/>
          <w:sz w:val="18"/>
          <w:szCs w:val="18"/>
        </w:rPr>
        <w:t>LINIETSKY CESAR, SERAFIN GABRIEL – Tecnología para todos – Ed. A-Z- Buenos Aires 1998</w:t>
      </w:r>
    </w:p>
    <w:p w:rsidR="008461D5" w:rsidRPr="00B94BB8" w:rsidRDefault="008461D5" w:rsidP="008461D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94BB8">
        <w:rPr>
          <w:rFonts w:ascii="Arial" w:hAnsi="Arial" w:cs="Arial"/>
          <w:sz w:val="18"/>
          <w:szCs w:val="18"/>
        </w:rPr>
        <w:t>MAUTINO JOSE MARIA, Tecnología 9 EGB, ED. Stella – Buenos Aires 2000</w:t>
      </w:r>
    </w:p>
    <w:p w:rsidR="008461D5" w:rsidRPr="00B94BB8" w:rsidRDefault="008461D5" w:rsidP="008461D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94BB8">
        <w:rPr>
          <w:rFonts w:ascii="Arial" w:hAnsi="Arial" w:cs="Arial"/>
          <w:sz w:val="18"/>
          <w:szCs w:val="18"/>
        </w:rPr>
        <w:t xml:space="preserve">TECNOLOGIA 8 -9 C.B AULA - TALLER – Cristina S. </w:t>
      </w:r>
      <w:proofErr w:type="spellStart"/>
      <w:r w:rsidRPr="00B94BB8">
        <w:rPr>
          <w:rFonts w:ascii="Arial" w:hAnsi="Arial" w:cs="Arial"/>
          <w:sz w:val="18"/>
          <w:szCs w:val="18"/>
        </w:rPr>
        <w:t>Bonardi</w:t>
      </w:r>
      <w:proofErr w:type="spellEnd"/>
      <w:r w:rsidRPr="00B94BB8">
        <w:rPr>
          <w:rFonts w:ascii="Arial" w:hAnsi="Arial" w:cs="Arial"/>
          <w:sz w:val="18"/>
          <w:szCs w:val="18"/>
        </w:rPr>
        <w:t xml:space="preserve"> – Editorial El Semáforo ediciones independientes – 3 edición - 2020</w:t>
      </w:r>
    </w:p>
    <w:p w:rsidR="008461D5" w:rsidRPr="00B94BB8" w:rsidRDefault="008461D5" w:rsidP="008461D5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es-ES"/>
        </w:rPr>
      </w:pPr>
      <w:r w:rsidRPr="00B94BB8">
        <w:rPr>
          <w:rFonts w:ascii="Arial" w:eastAsia="Times New Roman" w:hAnsi="Arial" w:cs="Arial"/>
          <w:bCs/>
          <w:sz w:val="18"/>
          <w:szCs w:val="18"/>
          <w:lang w:eastAsia="es-ES"/>
        </w:rPr>
        <w:t>SILVA RODRÍGUEZ FRANCISCO- Tecnología Industrial I – Mc Graw Hill 2005.</w:t>
      </w:r>
    </w:p>
    <w:p w:rsidR="008461D5" w:rsidRPr="00B94BB8" w:rsidRDefault="008461D5" w:rsidP="008461D5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B94BB8">
        <w:rPr>
          <w:rFonts w:ascii="Arial" w:eastAsia="Times New Roman" w:hAnsi="Arial" w:cs="Arial"/>
          <w:sz w:val="18"/>
          <w:szCs w:val="18"/>
          <w:lang w:eastAsia="es-ES"/>
        </w:rPr>
        <w:t>FERNÁNDEZ, EDUARDO Y OTROS – Tecnología – Santillana – Buenos Aires 1997</w:t>
      </w:r>
    </w:p>
    <w:p w:rsidR="008461D5" w:rsidRPr="00B94BB8" w:rsidRDefault="008461D5" w:rsidP="008461D5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B94BB8">
        <w:rPr>
          <w:rFonts w:ascii="Arial" w:eastAsia="Times New Roman" w:hAnsi="Arial" w:cs="Arial"/>
          <w:sz w:val="18"/>
          <w:szCs w:val="18"/>
          <w:lang w:eastAsia="es-ES"/>
        </w:rPr>
        <w:t xml:space="preserve">ÁLVAREZ, MAREY – Tecnología </w:t>
      </w:r>
      <w:proofErr w:type="gramStart"/>
      <w:r w:rsidRPr="00B94BB8">
        <w:rPr>
          <w:rFonts w:ascii="Arial" w:eastAsia="Times New Roman" w:hAnsi="Arial" w:cs="Arial"/>
          <w:sz w:val="18"/>
          <w:szCs w:val="18"/>
          <w:lang w:eastAsia="es-ES"/>
        </w:rPr>
        <w:t>9  AZ</w:t>
      </w:r>
      <w:proofErr w:type="gramEnd"/>
      <w:r w:rsidRPr="00B94BB8">
        <w:rPr>
          <w:rFonts w:ascii="Arial" w:eastAsia="Times New Roman" w:hAnsi="Arial" w:cs="Arial"/>
          <w:sz w:val="18"/>
          <w:szCs w:val="18"/>
          <w:lang w:eastAsia="es-ES"/>
        </w:rPr>
        <w:t>- Buenos Aires 2009</w:t>
      </w:r>
    </w:p>
    <w:p w:rsidR="008461D5" w:rsidRPr="003417AB" w:rsidRDefault="008461D5" w:rsidP="008461D5">
      <w:pPr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8461D5" w:rsidRPr="00DF3572" w:rsidRDefault="008461D5" w:rsidP="008461D5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ES"/>
        </w:rPr>
      </w:pPr>
      <w:r w:rsidRPr="00DF357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ES"/>
        </w:rPr>
        <w:t>CRITE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ES"/>
        </w:rPr>
        <w:t>RIOS DE EVALUACIÓN PARA EXÁMEN</w:t>
      </w:r>
    </w:p>
    <w:p w:rsidR="008461D5" w:rsidRPr="00BA45C7" w:rsidRDefault="008461D5" w:rsidP="008461D5">
      <w:pPr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es-ES"/>
        </w:rPr>
      </w:pPr>
    </w:p>
    <w:p w:rsidR="008461D5" w:rsidRPr="00B94BB8" w:rsidRDefault="008461D5" w:rsidP="008461D5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B94BB8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Se evaluarán contenidos dictados, conceptos, vocabulario específico, procedimientos.</w:t>
      </w:r>
    </w:p>
    <w:p w:rsidR="008461D5" w:rsidRPr="00B94BB8" w:rsidRDefault="008461D5" w:rsidP="008461D5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B94BB8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La evaluación se realizará escrita u oral se habla con el alumno. Aprobará con la calificación de 6 (seis).</w:t>
      </w:r>
    </w:p>
    <w:p w:rsidR="008461D5" w:rsidRPr="00B94BB8" w:rsidRDefault="008461D5" w:rsidP="008461D5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B94BB8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El alumno deberá presentar al momento del examen carpeta o cuaderno completo personal, correspondiente al año de cursado, útiles escolares, calculadora en caso de ser necesaria. (No uso del celular).</w:t>
      </w:r>
    </w:p>
    <w:p w:rsidR="0018245B" w:rsidRDefault="008461D5" w:rsidP="002046DF">
      <w:pPr>
        <w:widowControl/>
        <w:numPr>
          <w:ilvl w:val="0"/>
          <w:numId w:val="2"/>
        </w:numPr>
        <w:autoSpaceDE/>
        <w:autoSpaceDN/>
        <w:spacing w:line="276" w:lineRule="auto"/>
        <w:jc w:val="both"/>
      </w:pPr>
      <w:r w:rsidRPr="008461D5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El alumno deberá presentarse con uniforme correspondiente, y en condiciones adecuadas si no cumple con este requisito el docente no le permitirá rendir.</w:t>
      </w:r>
      <w:bookmarkStart w:id="0" w:name="_GoBack"/>
      <w:bookmarkEnd w:id="0"/>
    </w:p>
    <w:sectPr w:rsidR="0018245B" w:rsidSect="008461D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2BB0"/>
    <w:multiLevelType w:val="hybridMultilevel"/>
    <w:tmpl w:val="C3841F04"/>
    <w:lvl w:ilvl="0" w:tplc="F67CA9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7086A"/>
    <w:multiLevelType w:val="hybridMultilevel"/>
    <w:tmpl w:val="F432B9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D5"/>
    <w:rsid w:val="0018245B"/>
    <w:rsid w:val="0084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AF86"/>
  <w15:chartTrackingRefBased/>
  <w15:docId w15:val="{C30558B5-8978-4EB2-B03F-F3009D8B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461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61D5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inespaciado">
    <w:name w:val="No Spacing"/>
    <w:uiPriority w:val="1"/>
    <w:qFormat/>
    <w:rsid w:val="008461D5"/>
    <w:pPr>
      <w:spacing w:after="0" w:line="240" w:lineRule="auto"/>
    </w:pPr>
    <w:rPr>
      <w:rFonts w:ascii="Calibri" w:eastAsia="Calibri" w:hAnsi="Calibri" w:cs="Times New Roman"/>
      <w:lang w:val="es-ES_tradnl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2024-04-16T13:56:00Z</dcterms:created>
  <dcterms:modified xsi:type="dcterms:W3CDTF">2024-04-16T14:01:00Z</dcterms:modified>
</cp:coreProperties>
</file>