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271" w:rsidRDefault="00845271" w:rsidP="00845271">
      <w:pPr>
        <w:spacing w:after="0" w:line="240" w:lineRule="auto"/>
        <w:jc w:val="center"/>
        <w:rPr>
          <w:rFonts w:ascii="Arial" w:eastAsia="Times New Roman" w:hAnsi="Arial" w:cs="Arial"/>
          <w:b/>
          <w:bCs/>
          <w:color w:val="000000"/>
          <w:sz w:val="24"/>
          <w:szCs w:val="24"/>
          <w:lang w:val="es-ES"/>
        </w:rPr>
      </w:pPr>
      <w:r w:rsidRPr="00F635FA">
        <w:rPr>
          <w:rFonts w:ascii="Times New Roman" w:eastAsia="Times New Roman" w:hAnsi="Times New Roman" w:cs="Times New Roman"/>
          <w:noProof/>
          <w:sz w:val="24"/>
          <w:szCs w:val="24"/>
          <w:bdr w:val="none" w:sz="0" w:space="0" w:color="auto" w:frame="1"/>
        </w:rPr>
        <w:drawing>
          <wp:anchor distT="0" distB="0" distL="114300" distR="114300" simplePos="0" relativeHeight="251659264" behindDoc="1" locked="0" layoutInCell="1" allowOverlap="1" wp14:anchorId="16A38AE1" wp14:editId="1B13A558">
            <wp:simplePos x="0" y="0"/>
            <wp:positionH relativeFrom="rightMargin">
              <wp:align>left</wp:align>
            </wp:positionH>
            <wp:positionV relativeFrom="paragraph">
              <wp:posOffset>0</wp:posOffset>
            </wp:positionV>
            <wp:extent cx="428625" cy="542925"/>
            <wp:effectExtent l="0" t="0" r="9525" b="9525"/>
            <wp:wrapTight wrapText="bothSides">
              <wp:wrapPolygon edited="0">
                <wp:start x="0" y="0"/>
                <wp:lineTo x="0" y="21221"/>
                <wp:lineTo x="21120" y="21221"/>
                <wp:lineTo x="21120" y="0"/>
                <wp:lineTo x="0" y="0"/>
              </wp:wrapPolygon>
            </wp:wrapTight>
            <wp:docPr id="2" name="Imagen 2" descr="Escudo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scudo Gr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5FA">
        <w:rPr>
          <w:rFonts w:ascii="Times New Roman" w:eastAsia="Times New Roman" w:hAnsi="Times New Roman" w:cs="Times New Roman"/>
          <w:noProof/>
          <w:sz w:val="24"/>
          <w:szCs w:val="24"/>
          <w:bdr w:val="none" w:sz="0" w:space="0" w:color="auto" w:frame="1"/>
        </w:rPr>
        <w:drawing>
          <wp:anchor distT="0" distB="0" distL="114300" distR="114300" simplePos="0" relativeHeight="251658240" behindDoc="1" locked="0" layoutInCell="1" allowOverlap="1" wp14:anchorId="61D3D235" wp14:editId="163432EB">
            <wp:simplePos x="0" y="0"/>
            <wp:positionH relativeFrom="column">
              <wp:posOffset>-280035</wp:posOffset>
            </wp:positionH>
            <wp:positionV relativeFrom="paragraph">
              <wp:posOffset>0</wp:posOffset>
            </wp:positionV>
            <wp:extent cx="781050" cy="447675"/>
            <wp:effectExtent l="0" t="0" r="0" b="9525"/>
            <wp:wrapTight wrapText="bothSides">
              <wp:wrapPolygon edited="0">
                <wp:start x="0" y="0"/>
                <wp:lineTo x="0" y="21140"/>
                <wp:lineTo x="21073" y="21140"/>
                <wp:lineTo x="21073" y="0"/>
                <wp:lineTo x="0" y="0"/>
              </wp:wrapPolygon>
            </wp:wrapTight>
            <wp:docPr id="1" name="Imagen 1" descr="https://lh7-us.googleusercontent.com/E5k0gbRE_LWkgWx1H05jWxfaVomK5gbrMXYiYoBtNHQ7e95aOjEPOwiVBfdB3sDAVZy0Mi_w75mr5lGnOvaJ5OMQOgVweEJCzNC07sZSnpzFFGze4YH3hJpkvtyVVu20hYFN_4BNY4LuEawK7I_I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7-us.googleusercontent.com/E5k0gbRE_LWkgWx1H05jWxfaVomK5gbrMXYiYoBtNHQ7e95aOjEPOwiVBfdB3sDAVZy0Mi_w75mr5lGnOvaJ5OMQOgVweEJCzNC07sZSnpzFFGze4YH3hJpkvtyVVu20hYFN_4BNY4LuEawK7I_I9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000000"/>
          <w:sz w:val="24"/>
          <w:szCs w:val="24"/>
          <w:lang w:val="es-ES"/>
        </w:rPr>
        <w:t>COLEGIO MARÍA AUXILIADORA</w:t>
      </w:r>
    </w:p>
    <w:p w:rsidR="00845271" w:rsidRDefault="00845271" w:rsidP="00845271">
      <w:pPr>
        <w:spacing w:after="0" w:line="240" w:lineRule="auto"/>
        <w:jc w:val="center"/>
        <w:rPr>
          <w:rFonts w:ascii="Arial" w:eastAsia="Times New Roman" w:hAnsi="Arial" w:cs="Arial"/>
          <w:b/>
          <w:bCs/>
          <w:color w:val="000000"/>
          <w:sz w:val="24"/>
          <w:szCs w:val="24"/>
          <w:lang w:val="es-ES"/>
        </w:rPr>
      </w:pPr>
    </w:p>
    <w:p w:rsidR="00845271" w:rsidRDefault="00845271" w:rsidP="00845271">
      <w:pPr>
        <w:spacing w:after="0" w:line="240" w:lineRule="auto"/>
        <w:jc w:val="center"/>
        <w:rPr>
          <w:rFonts w:ascii="Arial" w:eastAsia="Times New Roman" w:hAnsi="Arial" w:cs="Arial"/>
          <w:b/>
          <w:bCs/>
          <w:color w:val="000000"/>
          <w:sz w:val="24"/>
          <w:szCs w:val="24"/>
          <w:lang w:val="es-ES"/>
        </w:rPr>
      </w:pPr>
      <w:r>
        <w:rPr>
          <w:rFonts w:ascii="Arial" w:eastAsia="Times New Roman" w:hAnsi="Arial" w:cs="Arial"/>
          <w:b/>
          <w:bCs/>
          <w:color w:val="000000"/>
          <w:sz w:val="24"/>
          <w:szCs w:val="24"/>
          <w:lang w:val="es-ES"/>
        </w:rPr>
        <w:t>EDUCACIÓN INICIAL Y PRIMARIA</w:t>
      </w:r>
    </w:p>
    <w:p w:rsidR="00845271" w:rsidRDefault="00845271" w:rsidP="00845271">
      <w:pPr>
        <w:spacing w:after="0" w:line="240" w:lineRule="auto"/>
        <w:rPr>
          <w:rFonts w:ascii="Arial" w:eastAsia="Times New Roman" w:hAnsi="Arial" w:cs="Arial"/>
          <w:b/>
          <w:bCs/>
          <w:color w:val="000000"/>
          <w:sz w:val="24"/>
          <w:szCs w:val="24"/>
          <w:lang w:val="es-ES"/>
        </w:rPr>
      </w:pPr>
    </w:p>
    <w:p w:rsidR="00845271" w:rsidRDefault="00F635FA" w:rsidP="00845271">
      <w:pPr>
        <w:spacing w:after="0" w:line="240" w:lineRule="auto"/>
        <w:rPr>
          <w:rFonts w:ascii="Arial" w:eastAsia="Times New Roman" w:hAnsi="Arial" w:cs="Arial"/>
          <w:b/>
          <w:bCs/>
          <w:color w:val="000000"/>
          <w:sz w:val="24"/>
          <w:szCs w:val="24"/>
          <w:lang w:val="es-ES"/>
        </w:rPr>
      </w:pPr>
      <w:r w:rsidRPr="00F635FA">
        <w:rPr>
          <w:rFonts w:ascii="Arial" w:eastAsia="Times New Roman" w:hAnsi="Arial" w:cs="Arial"/>
          <w:b/>
          <w:bCs/>
          <w:color w:val="000000"/>
          <w:sz w:val="24"/>
          <w:szCs w:val="24"/>
          <w:lang w:val="es-ES"/>
        </w:rPr>
        <w:t xml:space="preserve">                                                          </w:t>
      </w:r>
    </w:p>
    <w:p w:rsidR="00F635FA" w:rsidRPr="00F635FA" w:rsidRDefault="00F635FA" w:rsidP="00845271">
      <w:pPr>
        <w:spacing w:after="0" w:line="240" w:lineRule="auto"/>
        <w:rPr>
          <w:rFonts w:ascii="Arial" w:eastAsia="Times New Roman" w:hAnsi="Arial" w:cs="Arial"/>
          <w:b/>
          <w:bCs/>
          <w:color w:val="000000"/>
          <w:sz w:val="24"/>
          <w:szCs w:val="24"/>
          <w:lang w:val="es-ES"/>
        </w:rPr>
      </w:pPr>
      <w:r w:rsidRPr="00F635FA">
        <w:rPr>
          <w:rFonts w:ascii="Arial" w:eastAsia="Times New Roman" w:hAnsi="Arial" w:cs="Arial"/>
          <w:b/>
          <w:bCs/>
          <w:color w:val="000000"/>
          <w:sz w:val="24"/>
          <w:szCs w:val="24"/>
          <w:lang w:val="es-ES"/>
        </w:rPr>
        <w:t xml:space="preserve"> Brasil 1051-Este - San Juan – CP</w:t>
      </w:r>
      <w:r w:rsidR="00F23944">
        <w:rPr>
          <w:rFonts w:ascii="Arial" w:eastAsia="Times New Roman" w:hAnsi="Arial" w:cs="Arial"/>
          <w:b/>
          <w:bCs/>
          <w:color w:val="000000"/>
          <w:sz w:val="24"/>
          <w:szCs w:val="24"/>
          <w:lang w:val="es-ES"/>
        </w:rPr>
        <w:t xml:space="preserve"> </w:t>
      </w:r>
      <w:r w:rsidRPr="00F635FA">
        <w:rPr>
          <w:rFonts w:ascii="Arial" w:eastAsia="Times New Roman" w:hAnsi="Arial" w:cs="Arial"/>
          <w:b/>
          <w:bCs/>
          <w:color w:val="000000"/>
          <w:sz w:val="24"/>
          <w:szCs w:val="24"/>
          <w:lang w:val="es-ES"/>
        </w:rPr>
        <w:t xml:space="preserve">5400    </w:t>
      </w:r>
      <w:r w:rsidR="00F23944">
        <w:rPr>
          <w:rFonts w:ascii="Arial" w:eastAsia="Times New Roman" w:hAnsi="Arial" w:cs="Arial"/>
          <w:b/>
          <w:bCs/>
          <w:color w:val="000000"/>
          <w:sz w:val="24"/>
          <w:szCs w:val="24"/>
          <w:lang w:val="es-ES"/>
        </w:rPr>
        <w:t xml:space="preserve">              </w:t>
      </w:r>
      <w:r w:rsidR="00845271">
        <w:rPr>
          <w:rFonts w:ascii="Arial" w:eastAsia="Times New Roman" w:hAnsi="Arial" w:cs="Arial"/>
          <w:b/>
          <w:bCs/>
          <w:color w:val="000000"/>
          <w:sz w:val="24"/>
          <w:szCs w:val="24"/>
          <w:lang w:val="es-ES"/>
        </w:rPr>
        <w:t xml:space="preserve">    </w:t>
      </w:r>
      <w:r w:rsidRPr="00F635FA">
        <w:rPr>
          <w:rFonts w:ascii="Arial" w:eastAsia="Times New Roman" w:hAnsi="Arial" w:cs="Arial"/>
          <w:b/>
          <w:bCs/>
          <w:color w:val="000000"/>
          <w:sz w:val="24"/>
          <w:szCs w:val="24"/>
          <w:lang w:val="es-ES"/>
        </w:rPr>
        <w:t>  Tel. 0264-4214448 ____________________________________________________________</w:t>
      </w:r>
    </w:p>
    <w:p w:rsidR="00F635FA" w:rsidRPr="00F635FA" w:rsidRDefault="00F635FA" w:rsidP="00F635FA">
      <w:pPr>
        <w:spacing w:after="0" w:line="240" w:lineRule="auto"/>
        <w:rPr>
          <w:rFonts w:ascii="Times New Roman" w:eastAsia="Times New Roman" w:hAnsi="Times New Roman" w:cs="Times New Roman"/>
          <w:sz w:val="24"/>
          <w:szCs w:val="24"/>
          <w:lang w:val="es-ES"/>
        </w:rPr>
      </w:pPr>
    </w:p>
    <w:p w:rsidR="00F635FA" w:rsidRDefault="00F635FA" w:rsidP="00F635FA">
      <w:pPr>
        <w:spacing w:after="200" w:line="240" w:lineRule="auto"/>
        <w:jc w:val="center"/>
        <w:rPr>
          <w:rFonts w:ascii="Calibri" w:eastAsia="Times New Roman" w:hAnsi="Calibri" w:cs="Calibri"/>
          <w:b/>
          <w:bCs/>
          <w:color w:val="000000"/>
          <w:u w:val="single"/>
          <w:lang w:val="es-ES"/>
        </w:rPr>
      </w:pPr>
      <w:r w:rsidRPr="00F635FA">
        <w:rPr>
          <w:rFonts w:ascii="Calibri" w:eastAsia="Times New Roman" w:hAnsi="Calibri" w:cs="Calibri"/>
          <w:b/>
          <w:bCs/>
          <w:color w:val="000000"/>
          <w:u w:val="single"/>
          <w:lang w:val="es-ES"/>
        </w:rPr>
        <w:t>“Tu sueño nos hace soñar”</w:t>
      </w:r>
    </w:p>
    <w:p w:rsidR="00C94D2B" w:rsidRPr="00F635FA" w:rsidRDefault="00C94D2B" w:rsidP="00F635FA">
      <w:pPr>
        <w:spacing w:after="200" w:line="240" w:lineRule="auto"/>
        <w:jc w:val="center"/>
        <w:rPr>
          <w:rFonts w:ascii="Times New Roman" w:eastAsia="Times New Roman" w:hAnsi="Times New Roman" w:cs="Times New Roman"/>
          <w:sz w:val="24"/>
          <w:szCs w:val="24"/>
          <w:lang w:val="es-ES"/>
        </w:rPr>
      </w:pPr>
    </w:p>
    <w:p w:rsidR="00F635FA" w:rsidRDefault="00845271" w:rsidP="00F635FA">
      <w:pPr>
        <w:spacing w:after="200" w:line="240" w:lineRule="auto"/>
        <w:jc w:val="center"/>
        <w:rPr>
          <w:rFonts w:ascii="Calibri" w:eastAsia="Times New Roman" w:hAnsi="Calibri" w:cs="Calibri"/>
          <w:b/>
          <w:bCs/>
          <w:color w:val="000000"/>
          <w:u w:val="single"/>
        </w:rPr>
      </w:pPr>
      <w:r w:rsidRPr="00F635FA">
        <w:rPr>
          <w:rFonts w:ascii="Calibri" w:eastAsia="Times New Roman" w:hAnsi="Calibri" w:cs="Calibri"/>
          <w:b/>
          <w:bCs/>
          <w:color w:val="000000"/>
          <w:u w:val="single"/>
        </w:rPr>
        <w:t>SEGUNDO CICLO</w:t>
      </w:r>
      <w:r w:rsidR="00F635FA" w:rsidRPr="00F635FA">
        <w:rPr>
          <w:rFonts w:ascii="Calibri" w:eastAsia="Times New Roman" w:hAnsi="Calibri" w:cs="Calibri"/>
          <w:b/>
          <w:bCs/>
          <w:color w:val="000000"/>
          <w:u w:val="single"/>
        </w:rPr>
        <w:t>-2024</w:t>
      </w:r>
    </w:p>
    <w:p w:rsidR="00845271" w:rsidRPr="00F635FA" w:rsidRDefault="00845271" w:rsidP="00F635FA">
      <w:pPr>
        <w:spacing w:after="200" w:line="240" w:lineRule="auto"/>
        <w:jc w:val="center"/>
        <w:rPr>
          <w:rFonts w:ascii="Times New Roman" w:eastAsia="Times New Roman" w:hAnsi="Times New Roman" w:cs="Times New Roman"/>
          <w:sz w:val="24"/>
          <w:szCs w:val="24"/>
        </w:rPr>
      </w:pPr>
    </w:p>
    <w:p w:rsidR="00F635FA" w:rsidRPr="00F635FA" w:rsidRDefault="00F635FA" w:rsidP="00F635FA">
      <w:pPr>
        <w:spacing w:after="200" w:line="240" w:lineRule="auto"/>
        <w:rPr>
          <w:rFonts w:ascii="Times New Roman" w:eastAsia="Times New Roman" w:hAnsi="Times New Roman" w:cs="Times New Roman"/>
          <w:b/>
          <w:i/>
          <w:sz w:val="24"/>
          <w:szCs w:val="24"/>
          <w:lang w:val="es-ES"/>
        </w:rPr>
      </w:pPr>
      <w:r w:rsidRPr="00F635FA">
        <w:rPr>
          <w:rFonts w:ascii="Calibri" w:eastAsia="Times New Roman" w:hAnsi="Calibri" w:cs="Calibri"/>
          <w:b/>
          <w:bCs/>
          <w:i/>
          <w:color w:val="000000"/>
          <w:lang w:val="es-ES"/>
        </w:rPr>
        <w:t>Para el desarrollo del proceso enseñanza-aprendizaje del espacio curricular y su calificación se tendrá en cuenta:</w:t>
      </w:r>
    </w:p>
    <w:p w:rsidR="00F635FA" w:rsidRPr="00F635FA" w:rsidRDefault="00F635FA" w:rsidP="00C94D2B">
      <w:pPr>
        <w:spacing w:after="200" w:line="276" w:lineRule="auto"/>
        <w:jc w:val="both"/>
        <w:rPr>
          <w:rFonts w:ascii="Times New Roman" w:eastAsia="Times New Roman" w:hAnsi="Times New Roman" w:cs="Times New Roman"/>
          <w:sz w:val="24"/>
          <w:szCs w:val="24"/>
          <w:lang w:val="es-ES"/>
        </w:rPr>
      </w:pPr>
      <w:r w:rsidRPr="00F635FA">
        <w:rPr>
          <w:rFonts w:ascii="Calibri" w:eastAsia="Times New Roman" w:hAnsi="Calibri" w:cs="Calibri"/>
          <w:color w:val="000000"/>
          <w:lang w:val="es-ES"/>
        </w:rPr>
        <w:t>-Presentación de útiles escolares: libro, c</w:t>
      </w:r>
      <w:r w:rsidR="00845271">
        <w:rPr>
          <w:rFonts w:ascii="Calibri" w:eastAsia="Times New Roman" w:hAnsi="Calibri" w:cs="Calibri"/>
          <w:color w:val="000000"/>
          <w:lang w:val="es-ES"/>
        </w:rPr>
        <w:t>uaderno, fotocopias y prácticos</w:t>
      </w:r>
      <w:r w:rsidRPr="00F635FA">
        <w:rPr>
          <w:rFonts w:ascii="Calibri" w:eastAsia="Times New Roman" w:hAnsi="Calibri" w:cs="Calibri"/>
          <w:color w:val="000000"/>
          <w:lang w:val="es-ES"/>
        </w:rPr>
        <w:t xml:space="preserve"> completos.</w:t>
      </w:r>
    </w:p>
    <w:p w:rsidR="00F635FA" w:rsidRPr="00F635FA" w:rsidRDefault="00F635FA" w:rsidP="00C94D2B">
      <w:pPr>
        <w:spacing w:after="200" w:line="276" w:lineRule="auto"/>
        <w:jc w:val="both"/>
        <w:rPr>
          <w:rFonts w:ascii="Times New Roman" w:eastAsia="Times New Roman" w:hAnsi="Times New Roman" w:cs="Times New Roman"/>
          <w:sz w:val="24"/>
          <w:szCs w:val="24"/>
          <w:lang w:val="es-ES"/>
        </w:rPr>
      </w:pPr>
      <w:r w:rsidRPr="00F635FA">
        <w:rPr>
          <w:rFonts w:ascii="Calibri" w:eastAsia="Times New Roman" w:hAnsi="Calibri" w:cs="Calibri"/>
          <w:color w:val="000000"/>
          <w:lang w:val="es-ES"/>
        </w:rPr>
        <w:t xml:space="preserve">-Tareas: deberán ser llevadas en forma cronológica, ordenada, completa y prolija con letra clara y ortografía correcta. Ante cualquier duda con respecto a las actividades comunicarse por nodos, o asistir personalmente. </w:t>
      </w:r>
      <w:r w:rsidRPr="00F635FA">
        <w:rPr>
          <w:rFonts w:ascii="Calibri" w:eastAsia="Times New Roman" w:hAnsi="Calibri" w:cs="Calibri"/>
          <w:color w:val="000000"/>
          <w:u w:val="single"/>
          <w:lang w:val="es-ES"/>
        </w:rPr>
        <w:t xml:space="preserve">(Horario </w:t>
      </w:r>
      <w:r w:rsidR="00F23944">
        <w:rPr>
          <w:rFonts w:ascii="Calibri" w:eastAsia="Times New Roman" w:hAnsi="Calibri" w:cs="Calibri"/>
          <w:color w:val="000000"/>
          <w:u w:val="single"/>
          <w:lang w:val="es-ES"/>
        </w:rPr>
        <w:t xml:space="preserve">de </w:t>
      </w:r>
      <w:r w:rsidRPr="00F635FA">
        <w:rPr>
          <w:rFonts w:ascii="Calibri" w:eastAsia="Times New Roman" w:hAnsi="Calibri" w:cs="Calibri"/>
          <w:color w:val="000000"/>
          <w:u w:val="single"/>
          <w:lang w:val="es-ES"/>
        </w:rPr>
        <w:t>consulta padres: MARTES 11.20 hs.)</w:t>
      </w:r>
    </w:p>
    <w:p w:rsidR="00F635FA" w:rsidRPr="00F635FA" w:rsidRDefault="00F635FA" w:rsidP="00C94D2B">
      <w:pPr>
        <w:spacing w:after="200" w:line="276" w:lineRule="auto"/>
        <w:jc w:val="both"/>
        <w:rPr>
          <w:rFonts w:ascii="Times New Roman" w:eastAsia="Times New Roman" w:hAnsi="Times New Roman" w:cs="Times New Roman"/>
          <w:sz w:val="24"/>
          <w:szCs w:val="24"/>
          <w:lang w:val="es-ES"/>
        </w:rPr>
      </w:pPr>
      <w:r w:rsidRPr="00F635FA">
        <w:rPr>
          <w:rFonts w:ascii="Calibri" w:eastAsia="Times New Roman" w:hAnsi="Calibri" w:cs="Calibri"/>
          <w:color w:val="000000"/>
          <w:lang w:val="es-ES"/>
        </w:rPr>
        <w:t>-Expresiones orales: pronunciación adecuada en la producción de diálogos y descripciones.</w:t>
      </w:r>
    </w:p>
    <w:p w:rsidR="00F635FA" w:rsidRPr="00F635FA" w:rsidRDefault="00F635FA" w:rsidP="00C94D2B">
      <w:pPr>
        <w:spacing w:after="200" w:line="276" w:lineRule="auto"/>
        <w:jc w:val="both"/>
        <w:rPr>
          <w:rFonts w:ascii="Times New Roman" w:eastAsia="Times New Roman" w:hAnsi="Times New Roman" w:cs="Times New Roman"/>
          <w:sz w:val="24"/>
          <w:szCs w:val="24"/>
          <w:lang w:val="es-ES"/>
        </w:rPr>
      </w:pPr>
      <w:r w:rsidRPr="00F635FA">
        <w:rPr>
          <w:rFonts w:ascii="Calibri" w:eastAsia="Times New Roman" w:hAnsi="Calibri" w:cs="Calibri"/>
          <w:color w:val="000000"/>
          <w:lang w:val="es-ES"/>
        </w:rPr>
        <w:t>-Instancias evaluativas: cada instancia quedará registrada o pegada en el cuaderno. En caso de ausencia (como enfermedad deberá presentarse el certificado médico correspondiente). El alumno ausente será evaluado en la clase siguiente, siempre que la ausencia esté justificada.</w:t>
      </w:r>
    </w:p>
    <w:p w:rsidR="00F635FA" w:rsidRPr="00F635FA" w:rsidRDefault="00F635FA" w:rsidP="00C94D2B">
      <w:pPr>
        <w:spacing w:after="200" w:line="276" w:lineRule="auto"/>
        <w:jc w:val="both"/>
        <w:rPr>
          <w:rFonts w:ascii="Times New Roman" w:eastAsia="Times New Roman" w:hAnsi="Times New Roman" w:cs="Times New Roman"/>
          <w:sz w:val="24"/>
          <w:szCs w:val="24"/>
          <w:lang w:val="es-ES"/>
        </w:rPr>
      </w:pPr>
      <w:r w:rsidRPr="00F635FA">
        <w:rPr>
          <w:rFonts w:ascii="Calibri" w:eastAsia="Times New Roman" w:hAnsi="Calibri" w:cs="Calibri"/>
          <w:color w:val="000000"/>
          <w:lang w:val="es-ES"/>
        </w:rPr>
        <w:t>-El espacio curricular se considera aprobado con el 80% de asistencia a clases, caso contrario deberá rendir. Por este motivo se les solicita organizar consultas médicas, tratamientos, trabajo de los tutores, etc</w:t>
      </w:r>
      <w:r w:rsidR="008976DE">
        <w:rPr>
          <w:rFonts w:ascii="Calibri" w:eastAsia="Times New Roman" w:hAnsi="Calibri" w:cs="Calibri"/>
          <w:color w:val="000000"/>
          <w:lang w:val="es-ES"/>
        </w:rPr>
        <w:t>.</w:t>
      </w:r>
      <w:r w:rsidRPr="00F635FA">
        <w:rPr>
          <w:rFonts w:ascii="Calibri" w:eastAsia="Times New Roman" w:hAnsi="Calibri" w:cs="Calibri"/>
          <w:color w:val="000000"/>
          <w:lang w:val="es-ES"/>
        </w:rPr>
        <w:t xml:space="preserve"> para asegurar la asistencia a clases, incluso la séptima hora.</w:t>
      </w:r>
    </w:p>
    <w:p w:rsidR="00F635FA" w:rsidRPr="00F635FA" w:rsidRDefault="00F635FA" w:rsidP="00C94D2B">
      <w:pPr>
        <w:spacing w:after="200" w:line="276" w:lineRule="auto"/>
        <w:jc w:val="both"/>
        <w:rPr>
          <w:rFonts w:ascii="Times New Roman" w:eastAsia="Times New Roman" w:hAnsi="Times New Roman" w:cs="Times New Roman"/>
          <w:sz w:val="24"/>
          <w:szCs w:val="24"/>
          <w:lang w:val="es-ES"/>
        </w:rPr>
      </w:pPr>
      <w:r w:rsidRPr="00F635FA">
        <w:rPr>
          <w:rFonts w:ascii="Calibri" w:eastAsia="Times New Roman" w:hAnsi="Calibri" w:cs="Calibri"/>
          <w:color w:val="000000"/>
          <w:lang w:val="es-ES"/>
        </w:rPr>
        <w:t>-Es importante tener presente el cuidado de los bienes de la institución y del material didáctico.</w:t>
      </w:r>
    </w:p>
    <w:p w:rsidR="00F635FA" w:rsidRPr="00F635FA" w:rsidRDefault="00F635FA" w:rsidP="00C94D2B">
      <w:pPr>
        <w:spacing w:after="200" w:line="276" w:lineRule="auto"/>
        <w:jc w:val="both"/>
        <w:rPr>
          <w:rFonts w:ascii="Times New Roman" w:eastAsia="Times New Roman" w:hAnsi="Times New Roman" w:cs="Times New Roman"/>
          <w:sz w:val="24"/>
          <w:szCs w:val="24"/>
          <w:lang w:val="es-ES"/>
        </w:rPr>
      </w:pPr>
      <w:r w:rsidRPr="00F635FA">
        <w:rPr>
          <w:rFonts w:ascii="Calibri" w:eastAsia="Times New Roman" w:hAnsi="Calibri" w:cs="Calibri"/>
          <w:color w:val="000000"/>
          <w:lang w:val="es-ES"/>
        </w:rPr>
        <w:t>-Comportamiento: recordar el respeto a docentes, compañeros y compañeras, símbolos patrios y litúrgicos. Interés y motivación, atención a las explicaciones.</w:t>
      </w:r>
    </w:p>
    <w:p w:rsidR="00F635FA" w:rsidRPr="00F635FA" w:rsidRDefault="00F635FA" w:rsidP="00C94D2B">
      <w:pPr>
        <w:spacing w:after="200" w:line="276" w:lineRule="auto"/>
        <w:jc w:val="both"/>
        <w:rPr>
          <w:rFonts w:ascii="Times New Roman" w:eastAsia="Times New Roman" w:hAnsi="Times New Roman" w:cs="Times New Roman"/>
          <w:sz w:val="24"/>
          <w:szCs w:val="24"/>
          <w:lang w:val="es-ES"/>
        </w:rPr>
      </w:pPr>
      <w:r w:rsidRPr="00F635FA">
        <w:rPr>
          <w:rFonts w:ascii="Calibri" w:eastAsia="Times New Roman" w:hAnsi="Calibri" w:cs="Calibri"/>
          <w:color w:val="000000"/>
          <w:lang w:val="es-ES"/>
        </w:rPr>
        <w:t>-Participación activa en las distintas propuestas como en juegos, canciones, diálogos.</w:t>
      </w:r>
    </w:p>
    <w:p w:rsidR="00F635FA" w:rsidRPr="00F635FA" w:rsidRDefault="00F635FA" w:rsidP="00C94D2B">
      <w:pPr>
        <w:spacing w:after="0" w:line="276" w:lineRule="auto"/>
        <w:jc w:val="both"/>
        <w:rPr>
          <w:rFonts w:ascii="Times New Roman" w:eastAsia="Times New Roman" w:hAnsi="Times New Roman" w:cs="Times New Roman"/>
          <w:sz w:val="24"/>
          <w:szCs w:val="24"/>
          <w:lang w:val="es-ES"/>
        </w:rPr>
      </w:pPr>
    </w:p>
    <w:p w:rsidR="00F635FA" w:rsidRPr="00F635FA" w:rsidRDefault="00F635FA" w:rsidP="00C94D2B">
      <w:pPr>
        <w:spacing w:after="200" w:line="276" w:lineRule="auto"/>
        <w:jc w:val="right"/>
        <w:rPr>
          <w:rFonts w:ascii="Times New Roman" w:eastAsia="Times New Roman" w:hAnsi="Times New Roman" w:cs="Times New Roman"/>
          <w:sz w:val="24"/>
          <w:szCs w:val="24"/>
          <w:lang w:val="es-ES"/>
        </w:rPr>
      </w:pPr>
      <w:r w:rsidRPr="00F635FA">
        <w:rPr>
          <w:rFonts w:ascii="Calibri" w:eastAsia="Times New Roman" w:hAnsi="Calibri" w:cs="Calibri"/>
          <w:color w:val="000000"/>
          <w:lang w:val="es-ES"/>
        </w:rPr>
        <w:t>Miss Patricia Cabrera- Miss María Julia Durán.</w:t>
      </w:r>
      <w:bookmarkStart w:id="0" w:name="_GoBack"/>
      <w:bookmarkEnd w:id="0"/>
    </w:p>
    <w:p w:rsidR="007C3823" w:rsidRPr="00F635FA" w:rsidRDefault="00F635FA" w:rsidP="00C94D2B">
      <w:pPr>
        <w:spacing w:line="276" w:lineRule="auto"/>
        <w:jc w:val="both"/>
        <w:rPr>
          <w:lang w:val="es-ES"/>
        </w:rPr>
      </w:pPr>
      <w:r w:rsidRPr="00F635FA">
        <w:rPr>
          <w:rFonts w:ascii="Times New Roman" w:eastAsia="Times New Roman" w:hAnsi="Times New Roman" w:cs="Times New Roman"/>
          <w:sz w:val="24"/>
          <w:szCs w:val="24"/>
          <w:lang w:val="es-ES"/>
        </w:rPr>
        <w:br/>
      </w:r>
    </w:p>
    <w:sectPr w:rsidR="007C3823" w:rsidRPr="00F635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FA"/>
    <w:rsid w:val="007C3823"/>
    <w:rsid w:val="00845271"/>
    <w:rsid w:val="008976DE"/>
    <w:rsid w:val="00C94D2B"/>
    <w:rsid w:val="00F23944"/>
    <w:rsid w:val="00F6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1D06"/>
  <w15:chartTrackingRefBased/>
  <w15:docId w15:val="{64AD3D1A-9F5D-406A-876C-CD5E4549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270</Words>
  <Characters>1541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2024-04-16T15:04:00Z</dcterms:created>
  <dcterms:modified xsi:type="dcterms:W3CDTF">2024-04-16T15:21:00Z</dcterms:modified>
</cp:coreProperties>
</file>