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E6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56"/>
          <w:szCs w:val="56"/>
          <w:lang w:eastAsia="es-AR"/>
        </w:rPr>
        <w:drawing>
          <wp:inline distT="0" distB="0" distL="0" distR="0" wp14:anchorId="4A63736C" wp14:editId="644FC369">
            <wp:extent cx="2249805" cy="829310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  <w:t>COLEGIO DR B. A. HOUSSAY</w:t>
      </w:r>
    </w:p>
    <w:p w:rsidR="009215E6" w:rsidRPr="002D044F" w:rsidRDefault="009215E6" w:rsidP="009215E6">
      <w:pPr>
        <w:widowControl w:val="0"/>
        <w:tabs>
          <w:tab w:val="left" w:pos="82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52"/>
          <w:szCs w:val="52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EDUCACION SECUNDARIA TECNICA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CIENCIAS SOCIALES Y HUMANIDADES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5E6" w:rsidRPr="002D044F" w:rsidRDefault="009215E6" w:rsidP="009215E6">
      <w:pPr>
        <w:widowControl w:val="0"/>
        <w:tabs>
          <w:tab w:val="left" w:pos="67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es-ES" w:eastAsia="es-ES"/>
        </w:rPr>
      </w:pPr>
    </w:p>
    <w:p w:rsidR="009215E6" w:rsidRPr="00F61E00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  <w:r w:rsidRPr="00F61E00">
        <w:rPr>
          <w:rFonts w:ascii="Times New Roman" w:eastAsia="Calibri" w:hAnsi="Times New Roman" w:cs="Times New Roman"/>
          <w:b/>
          <w:sz w:val="36"/>
          <w:szCs w:val="36"/>
        </w:rPr>
        <w:t>P</w:t>
      </w:r>
      <w:r>
        <w:rPr>
          <w:rFonts w:ascii="Times New Roman" w:eastAsia="Calibri" w:hAnsi="Times New Roman" w:cs="Times New Roman"/>
          <w:b/>
          <w:sz w:val="36"/>
          <w:szCs w:val="36"/>
        </w:rPr>
        <w:t>ROGRAMA DE EXÁMEN</w:t>
      </w:r>
    </w:p>
    <w:p w:rsidR="009215E6" w:rsidRPr="00F61E00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D044F">
        <w:rPr>
          <w:rFonts w:ascii="Times New Roman" w:eastAsia="Times New Roman" w:hAnsi="Times New Roman" w:cs="Times New Roman"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6308706E" wp14:editId="55CE0B45">
            <wp:simplePos x="0" y="0"/>
            <wp:positionH relativeFrom="margin">
              <wp:align>center</wp:align>
            </wp:positionH>
            <wp:positionV relativeFrom="paragraph">
              <wp:posOffset>155575</wp:posOffset>
            </wp:positionV>
            <wp:extent cx="2247266" cy="2647316"/>
            <wp:effectExtent l="0" t="0" r="635" b="635"/>
            <wp:wrapSquare wrapText="bothSides"/>
            <wp:docPr id="8" name="Imagen 8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266" cy="26473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15E6" w:rsidRPr="00F61E00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  <w:sz w:val="36"/>
          <w:szCs w:val="36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9215E6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PROFESORA</w:t>
      </w:r>
      <w:r w:rsidRPr="002D044F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:</w:t>
      </w:r>
      <w:r w:rsidRPr="002D04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LEOPOLDO FIERRO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ESPACIO CURRICULAR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: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QUÍMICA BIOLÓGICA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CURSO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Y DIVISIÓN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7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º AÑO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“A” 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CICLO: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ORIENTADO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9215E6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9215E6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9215E6" w:rsidRPr="00610BBA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CICLO LECTIVO - 2024 -</w:t>
      </w:r>
    </w:p>
    <w:p w:rsidR="00217FEA" w:rsidRDefault="00217FEA" w:rsidP="009215E6">
      <w:pPr>
        <w:jc w:val="center"/>
        <w:rPr>
          <w:rFonts w:ascii="Arial" w:hAnsi="Arial" w:cs="Arial"/>
          <w:b/>
          <w:sz w:val="26"/>
          <w:szCs w:val="26"/>
        </w:rPr>
      </w:pPr>
    </w:p>
    <w:p w:rsidR="00217FEA" w:rsidRDefault="00217FEA" w:rsidP="009215E6">
      <w:pPr>
        <w:jc w:val="center"/>
        <w:rPr>
          <w:rFonts w:ascii="Arial" w:hAnsi="Arial" w:cs="Arial"/>
          <w:b/>
          <w:sz w:val="26"/>
          <w:szCs w:val="26"/>
        </w:rPr>
      </w:pPr>
    </w:p>
    <w:p w:rsidR="009215E6" w:rsidRPr="00B75A99" w:rsidRDefault="009215E6" w:rsidP="009215E6">
      <w:pPr>
        <w:jc w:val="center"/>
        <w:rPr>
          <w:rFonts w:ascii="Arial" w:hAnsi="Arial" w:cs="Arial"/>
          <w:b/>
          <w:sz w:val="26"/>
          <w:szCs w:val="26"/>
        </w:rPr>
      </w:pPr>
      <w:r w:rsidRPr="00B75A99">
        <w:rPr>
          <w:rFonts w:ascii="Arial" w:hAnsi="Arial" w:cs="Arial"/>
          <w:b/>
          <w:sz w:val="26"/>
          <w:szCs w:val="26"/>
        </w:rPr>
        <w:lastRenderedPageBreak/>
        <w:t>COLEGIO DR. B.A.HOUSSAY</w:t>
      </w:r>
    </w:p>
    <w:p w:rsidR="009215E6" w:rsidRPr="00B75A99" w:rsidRDefault="009215E6" w:rsidP="009215E6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75A99">
        <w:rPr>
          <w:rFonts w:ascii="Arial" w:hAnsi="Arial" w:cs="Arial"/>
          <w:b/>
          <w:i/>
          <w:sz w:val="26"/>
          <w:szCs w:val="26"/>
        </w:rPr>
        <w:t>CICLO ORIENTADO DE EDUCACION SECUNDARIA</w:t>
      </w:r>
    </w:p>
    <w:p w:rsidR="009215E6" w:rsidRPr="00C92357" w:rsidRDefault="009215E6" w:rsidP="009215E6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75A99">
        <w:rPr>
          <w:rFonts w:ascii="Arial" w:hAnsi="Arial" w:cs="Arial"/>
          <w:b/>
          <w:i/>
          <w:sz w:val="26"/>
          <w:szCs w:val="26"/>
        </w:rPr>
        <w:t>CICLO LECTIVO 20</w:t>
      </w:r>
      <w:r>
        <w:rPr>
          <w:rFonts w:ascii="Arial" w:hAnsi="Arial" w:cs="Arial"/>
          <w:b/>
          <w:i/>
          <w:sz w:val="26"/>
          <w:szCs w:val="26"/>
        </w:rPr>
        <w:t>24</w:t>
      </w:r>
    </w:p>
    <w:p w:rsidR="009215E6" w:rsidRPr="00B75A99" w:rsidRDefault="009215E6" w:rsidP="009215E6">
      <w:pPr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B75A99">
        <w:rPr>
          <w:rFonts w:ascii="Arial" w:hAnsi="Arial" w:cs="Arial"/>
          <w:i/>
          <w:iCs/>
          <w:sz w:val="26"/>
          <w:szCs w:val="26"/>
        </w:rPr>
        <w:t>Asignatura</w:t>
      </w:r>
      <w:r w:rsidRPr="00B75A99">
        <w:rPr>
          <w:rFonts w:ascii="Arial" w:hAnsi="Arial" w:cs="Arial"/>
          <w:b/>
          <w:bCs/>
          <w:i/>
          <w:iCs/>
          <w:sz w:val="26"/>
          <w:szCs w:val="26"/>
        </w:rPr>
        <w:t xml:space="preserve">: </w:t>
      </w:r>
      <w:r>
        <w:rPr>
          <w:rFonts w:ascii="Arial" w:hAnsi="Arial" w:cs="Arial"/>
          <w:b/>
          <w:bCs/>
          <w:i/>
          <w:iCs/>
          <w:sz w:val="26"/>
          <w:szCs w:val="26"/>
        </w:rPr>
        <w:t>QUÍMICA BIOLÓGICA</w:t>
      </w:r>
      <w:r w:rsidRPr="00B75A99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</w:p>
    <w:p w:rsidR="009215E6" w:rsidRPr="00256EDE" w:rsidRDefault="009215E6" w:rsidP="009215E6">
      <w:pPr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B75A99">
        <w:rPr>
          <w:rFonts w:ascii="Arial" w:hAnsi="Arial" w:cs="Arial"/>
          <w:i/>
          <w:iCs/>
          <w:sz w:val="26"/>
          <w:szCs w:val="26"/>
        </w:rPr>
        <w:t xml:space="preserve">Cursos: </w:t>
      </w:r>
      <w:r w:rsidRPr="00256EDE">
        <w:rPr>
          <w:rFonts w:ascii="Arial" w:hAnsi="Arial" w:cs="Arial"/>
          <w:b/>
          <w:i/>
          <w:iCs/>
          <w:sz w:val="26"/>
          <w:szCs w:val="26"/>
        </w:rPr>
        <w:t>7° Año “A”</w:t>
      </w:r>
    </w:p>
    <w:p w:rsidR="009215E6" w:rsidRDefault="009215E6" w:rsidP="009215E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iCs/>
          <w:color w:val="000000"/>
          <w:sz w:val="26"/>
          <w:szCs w:val="26"/>
          <w:u w:val="single"/>
          <w:lang w:val="es-ES" w:eastAsia="es-ES"/>
        </w:rPr>
      </w:pPr>
      <w:r w:rsidRPr="0072251D">
        <w:rPr>
          <w:rFonts w:ascii="Arial" w:eastAsia="Times New Roman" w:hAnsi="Arial" w:cs="Arial"/>
          <w:b/>
          <w:i/>
          <w:iCs/>
          <w:color w:val="000000"/>
          <w:sz w:val="26"/>
          <w:szCs w:val="26"/>
          <w:u w:val="single"/>
          <w:lang w:val="es-ES" w:eastAsia="es-ES"/>
        </w:rPr>
        <w:t>PROGRAMA DE EXAMEN</w:t>
      </w:r>
    </w:p>
    <w:p w:rsidR="009215E6" w:rsidRDefault="009215E6" w:rsidP="009215E6">
      <w:pPr>
        <w:spacing w:line="240" w:lineRule="auto"/>
        <w:rPr>
          <w:rFonts w:ascii="Arial" w:eastAsia="Times New Roman" w:hAnsi="Arial" w:cs="Arial"/>
          <w:b/>
          <w:i/>
          <w:iCs/>
          <w:color w:val="000000"/>
          <w:sz w:val="26"/>
          <w:szCs w:val="26"/>
          <w:u w:val="single"/>
          <w:lang w:val="es-ES" w:eastAsia="es-ES"/>
        </w:rPr>
      </w:pPr>
    </w:p>
    <w:p w:rsidR="009215E6" w:rsidRPr="004B110E" w:rsidRDefault="009215E6" w:rsidP="009215E6">
      <w:pPr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val="es-ES" w:eastAsia="es-ES"/>
        </w:rPr>
      </w:pPr>
      <w:r w:rsidRPr="004B110E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val="es-ES" w:eastAsia="es-ES"/>
        </w:rPr>
        <w:t>PRIMER TRIMESTRE</w:t>
      </w:r>
    </w:p>
    <w:p w:rsidR="009215E6" w:rsidRPr="000D3FE4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UNIDAD 1: BIOMOLECULAS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- </w:t>
      </w: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PROTEINAS</w:t>
      </w:r>
    </w:p>
    <w:p w:rsidR="009215E6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Composición química. Relación con la materia viva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Aminoácidos. Clasificación. Propiedades generales. Punto isoeléctrico. Enlace peptídico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Estructuras de las proteínas: primaria, secundaria, terciaria, cuaternaria.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Factores que afectan la estructura, desnaturalización e hidrólisis.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Péptidos y proteínas de importancia biológica.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9215E6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UNIDAD 2: ENZIMAS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Naturaleza química. Papel funcional. Clasificación. Nomenclatura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Reacción enzimática, actividad, factores que la afectan. Inhibición enzimática.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Competitiva y no competitiva</w:t>
      </w:r>
    </w:p>
    <w:p w:rsidR="009215E6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9215E6" w:rsidRPr="004B110E" w:rsidRDefault="009215E6" w:rsidP="009215E6">
      <w:pPr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val="es-ES" w:eastAsia="es-ES"/>
        </w:rPr>
      </w:pPr>
      <w:r w:rsidRPr="004B110E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val="es-ES" w:eastAsia="es-ES"/>
        </w:rPr>
        <w:t>SEGUNDO TRIMESTRE</w:t>
      </w:r>
    </w:p>
    <w:p w:rsidR="009215E6" w:rsidRPr="000D3FE4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UNIDAD 3:</w:t>
      </w:r>
      <w:r w:rsidRPr="002E0079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GLUCIDOS 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Glúcidos: definición, clasificación, fuentes naturales, propiedades generales.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Monosacáridos de interés biológico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Oligosacáridos. Polisacáridos: estructuras, importancia biológica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Celulosa, almidón, glucógeno. Su almacenamiento en la célula y su posterior utilización.</w:t>
      </w:r>
    </w:p>
    <w:p w:rsidR="009215E6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9215E6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UNIDAD 4: LIPIDOS 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Definición, fuentes naturales. Propiedades generales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Lípidos de interés biológico, su composición y localización en la célula</w:t>
      </w:r>
    </w:p>
    <w:p w:rsidR="009215E6" w:rsidRDefault="009215E6" w:rsidP="009215E6">
      <w:pPr>
        <w:tabs>
          <w:tab w:val="left" w:pos="1035"/>
        </w:tabs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</w:r>
    </w:p>
    <w:p w:rsidR="009215E6" w:rsidRDefault="009215E6" w:rsidP="009215E6">
      <w:pPr>
        <w:tabs>
          <w:tab w:val="left" w:pos="1035"/>
        </w:tabs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9215E6" w:rsidRPr="004B110E" w:rsidRDefault="009215E6" w:rsidP="009215E6">
      <w:pPr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val="es-ES" w:eastAsia="es-ES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val="es-ES" w:eastAsia="es-ES"/>
        </w:rPr>
        <w:t>TERCER TRIMESTRE</w:t>
      </w:r>
    </w:p>
    <w:p w:rsidR="009215E6" w:rsidRPr="000D3FE4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UNIDAD 5: ACIDOS NUCLEICOS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Composición, clasificación, importancia biológica.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Localización en la célula. </w:t>
      </w:r>
      <w:proofErr w:type="spellStart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Nucleósido</w:t>
      </w:r>
      <w:proofErr w:type="spellEnd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y nucleótido.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Estructura molecular del ADN y ARN. ARN transferencial-mensajero-</w:t>
      </w:r>
      <w:proofErr w:type="spellStart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ribosomal</w:t>
      </w:r>
      <w:proofErr w:type="spellEnd"/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9215E6" w:rsidRPr="000D3FE4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UNIDAD 6: METABOLISMO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Concepto. Tipos de vías metabólicas. Consideraciones generales del metabolismo de los glúcidos.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Vía glagolítica: lugar de la célula donde se lleva a cabo, balance energético. Cascada de amplificación por adrenalina.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Procesos aeróbicos: Ciclo de Krebs: consideraciones generales sobre mitocondria. </w:t>
      </w:r>
      <w:proofErr w:type="spellStart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Anfibolismo</w:t>
      </w:r>
      <w:proofErr w:type="spellEnd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del ciclo. Balance energético total.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Cadena respiratoria: Enzimas que intervienen y su localización en la célula. </w:t>
      </w:r>
      <w:proofErr w:type="spellStart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Fosforilación</w:t>
      </w:r>
      <w:proofErr w:type="spellEnd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oxidativa. Obtención de ATP. Fármacos y agentes que inhiben.</w:t>
      </w:r>
    </w:p>
    <w:p w:rsidR="009215E6" w:rsidRPr="00BC7F3B" w:rsidRDefault="009215E6" w:rsidP="009215E6">
      <w:r w:rsidRPr="00BC7F3B">
        <w:t xml:space="preserve"> </w:t>
      </w:r>
    </w:p>
    <w:p w:rsidR="009215E6" w:rsidRDefault="009215E6" w:rsidP="009215E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215E6" w:rsidRDefault="009215E6" w:rsidP="009215E6">
      <w:pPr>
        <w:spacing w:line="240" w:lineRule="auto"/>
        <w:rPr>
          <w:rFonts w:ascii="Arial" w:hAnsi="Arial" w:cs="Arial"/>
          <w:sz w:val="24"/>
          <w:szCs w:val="24"/>
        </w:rPr>
      </w:pPr>
    </w:p>
    <w:p w:rsidR="009215E6" w:rsidRDefault="009215E6" w:rsidP="009215E6">
      <w:pPr>
        <w:spacing w:line="240" w:lineRule="auto"/>
        <w:rPr>
          <w:rFonts w:ascii="Arial" w:hAnsi="Arial" w:cs="Arial"/>
          <w:sz w:val="24"/>
          <w:szCs w:val="24"/>
        </w:rPr>
      </w:pPr>
    </w:p>
    <w:p w:rsidR="009215E6" w:rsidRDefault="009215E6" w:rsidP="009215E6">
      <w:pPr>
        <w:spacing w:line="240" w:lineRule="auto"/>
        <w:rPr>
          <w:rFonts w:ascii="Arial" w:hAnsi="Arial" w:cs="Arial"/>
          <w:sz w:val="24"/>
          <w:szCs w:val="24"/>
        </w:rPr>
      </w:pPr>
    </w:p>
    <w:p w:rsidR="009215E6" w:rsidRDefault="009215E6" w:rsidP="009215E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217FEA" w:rsidRDefault="00217FEA" w:rsidP="009215E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217FEA" w:rsidRDefault="00217FEA" w:rsidP="009215E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9215E6" w:rsidRPr="002000FB" w:rsidRDefault="009215E6" w:rsidP="009215E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  <w:bookmarkStart w:id="0" w:name="_GoBack"/>
      <w:bookmarkEnd w:id="0"/>
      <w:r w:rsidRPr="002000F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lastRenderedPageBreak/>
        <w:t>CRITERIOS DE EVALUACIÓN PARA EXÁMENES.</w:t>
      </w:r>
    </w:p>
    <w:p w:rsidR="009215E6" w:rsidRPr="002000FB" w:rsidRDefault="009215E6" w:rsidP="009215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9215E6" w:rsidRPr="002000FB" w:rsidRDefault="009215E6" w:rsidP="009215E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2000F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 evaluarán Conceptos, vocabulario específico, procedimientos y actitudes.</w:t>
      </w:r>
    </w:p>
    <w:p w:rsidR="009215E6" w:rsidRPr="002000FB" w:rsidRDefault="009215E6" w:rsidP="009215E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2000F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 evaluación se realizará únicamente en forma escrita. Aprobará con la calificación de 6 (seis).</w:t>
      </w:r>
    </w:p>
    <w:p w:rsidR="009215E6" w:rsidRPr="009C1011" w:rsidRDefault="009215E6" w:rsidP="009215E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2000F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alumno deberá presentarse con uniforme correspondiente, y en condiciones presentables en relación a lo que se exige en el reglamento, si no cumple con este requisito el docente no le permitirá rendir.</w:t>
      </w:r>
    </w:p>
    <w:p w:rsidR="009215E6" w:rsidRDefault="009215E6" w:rsidP="009215E6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215E6" w:rsidRDefault="009215E6" w:rsidP="009215E6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82AC5">
        <w:rPr>
          <w:rFonts w:ascii="Arial" w:hAnsi="Arial" w:cs="Arial"/>
          <w:b/>
          <w:sz w:val="24"/>
          <w:szCs w:val="24"/>
          <w:u w:val="single"/>
        </w:rPr>
        <w:t xml:space="preserve">BIBLIOGRAFÍA </w:t>
      </w:r>
    </w:p>
    <w:p w:rsidR="009215E6" w:rsidRPr="00240A75" w:rsidRDefault="009215E6" w:rsidP="009215E6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240A75">
        <w:rPr>
          <w:rFonts w:ascii="Arial" w:eastAsia="Calibri" w:hAnsi="Arial" w:cs="Arial"/>
          <w:lang w:eastAsia="en-US"/>
        </w:rPr>
        <w:t>BIOLOGÍA Curtis, H. &amp; Barnes, S: 2008 Editorial</w:t>
      </w:r>
    </w:p>
    <w:p w:rsidR="009215E6" w:rsidRDefault="009215E6" w:rsidP="009215E6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823BFD">
        <w:rPr>
          <w:rFonts w:ascii="Arial" w:eastAsia="Calibri" w:hAnsi="Arial" w:cs="Arial"/>
          <w:lang w:eastAsia="en-US"/>
        </w:rPr>
        <w:t>Química Biológica. Blanco A; 10ª. Edición; Editorial El Ateneo; Buenos Aires; 2017.</w:t>
      </w:r>
    </w:p>
    <w:p w:rsidR="009215E6" w:rsidRPr="00C92357" w:rsidRDefault="00217FEA" w:rsidP="009215E6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hyperlink r:id="rId7" w:history="1">
        <w:r w:rsidR="009215E6" w:rsidRPr="00C92357">
          <w:rPr>
            <w:rFonts w:ascii="Arial" w:eastAsia="Calibri" w:hAnsi="Arial" w:cs="Arial"/>
            <w:lang w:eastAsia="en-US"/>
          </w:rPr>
          <w:t>http://www.quimicaweb.net</w:t>
        </w:r>
      </w:hyperlink>
    </w:p>
    <w:p w:rsidR="009215E6" w:rsidRPr="00C92357" w:rsidRDefault="009215E6" w:rsidP="009215E6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C92357">
        <w:rPr>
          <w:rFonts w:ascii="Arial" w:eastAsia="Calibri" w:hAnsi="Arial" w:cs="Arial"/>
          <w:lang w:eastAsia="en-US"/>
        </w:rPr>
        <w:t>https://cdn.continuemosestudi</w:t>
      </w:r>
      <w:r>
        <w:rPr>
          <w:rFonts w:ascii="Arial" w:eastAsia="Calibri" w:hAnsi="Arial" w:cs="Arial"/>
          <w:lang w:eastAsia="en-US"/>
        </w:rPr>
        <w:t>ando.abc.gob.ar</w:t>
      </w:r>
    </w:p>
    <w:p w:rsidR="009215E6" w:rsidRPr="00082AC5" w:rsidRDefault="009215E6" w:rsidP="009215E6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215E6" w:rsidRDefault="009215E6" w:rsidP="009215E6">
      <w:pPr>
        <w:jc w:val="both"/>
        <w:rPr>
          <w:rFonts w:ascii="Arial" w:hAnsi="Arial" w:cs="Arial"/>
          <w:b/>
          <w:bCs/>
          <w:u w:val="single"/>
        </w:rPr>
      </w:pPr>
    </w:p>
    <w:p w:rsidR="009215E6" w:rsidRPr="009C1011" w:rsidRDefault="009215E6" w:rsidP="009215E6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FIRMA DEL PROFESOR:</w:t>
      </w:r>
    </w:p>
    <w:p w:rsidR="009215E6" w:rsidRDefault="009215E6" w:rsidP="009215E6">
      <w:pPr>
        <w:spacing w:line="240" w:lineRule="auto"/>
        <w:rPr>
          <w:sz w:val="28"/>
          <w:szCs w:val="28"/>
        </w:rPr>
      </w:pP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  <w:t>…………………………</w:t>
      </w:r>
    </w:p>
    <w:p w:rsidR="009215E6" w:rsidRDefault="009215E6" w:rsidP="009215E6">
      <w:pPr>
        <w:pStyle w:val="Prrafodelista"/>
        <w:spacing w:line="276" w:lineRule="auto"/>
        <w:ind w:right="-1152" w:firstLine="0"/>
        <w:rPr>
          <w:rFonts w:ascii="Arial" w:hAnsi="Arial" w:cs="Arial"/>
          <w:sz w:val="24"/>
          <w:szCs w:val="24"/>
          <w:lang w:val="es-AR"/>
        </w:rPr>
      </w:pPr>
    </w:p>
    <w:p w:rsidR="00AE7086" w:rsidRDefault="00AE7086"/>
    <w:sectPr w:rsidR="00AE7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A7A97"/>
    <w:multiLevelType w:val="hybridMultilevel"/>
    <w:tmpl w:val="6C00CC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04AC6"/>
    <w:multiLevelType w:val="hybridMultilevel"/>
    <w:tmpl w:val="C4B87A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E6"/>
    <w:rsid w:val="00217FEA"/>
    <w:rsid w:val="009215E6"/>
    <w:rsid w:val="00A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CC18B-6554-4657-8ED9-82ACE39A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E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15E6"/>
    <w:pPr>
      <w:spacing w:line="360" w:lineRule="auto"/>
      <w:ind w:left="720" w:right="1728" w:firstLine="1008"/>
      <w:contextualSpacing/>
    </w:pPr>
    <w:rPr>
      <w:rFonts w:ascii="Calibri" w:eastAsia="Calibri" w:hAnsi="Calibri" w:cs="Times New Roman"/>
      <w:lang w:val="en-US"/>
    </w:rPr>
  </w:style>
  <w:style w:type="paragraph" w:customStyle="1" w:styleId="text-align-justify">
    <w:name w:val="text-align-justify"/>
    <w:basedOn w:val="Normal"/>
    <w:rsid w:val="00921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uimicaweb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2024-04-22T00:20:00Z</dcterms:created>
  <dcterms:modified xsi:type="dcterms:W3CDTF">2024-04-22T00:37:00Z</dcterms:modified>
</cp:coreProperties>
</file>