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81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6C5249AD" wp14:editId="2BE169E2">
            <wp:extent cx="2249805" cy="8293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735C81" w:rsidRPr="002D044F" w:rsidRDefault="00735C81" w:rsidP="00735C81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C81" w:rsidRPr="002D044F" w:rsidRDefault="00735C81" w:rsidP="00735C81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735C81" w:rsidRPr="00F61E00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PROGRAMA DE EXAMEN</w:t>
      </w:r>
    </w:p>
    <w:p w:rsidR="00735C81" w:rsidRPr="00F61E00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01A7DCA5" wp14:editId="1FC85BBE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5" name="Imagen 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35C81" w:rsidRPr="00F61E00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35C81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QUÍMICA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4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 AÑO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2º 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735C81" w:rsidRPr="002D044F" w:rsidRDefault="00735C81" w:rsidP="00735C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735C81" w:rsidRPr="00F2754D" w:rsidRDefault="00735C81" w:rsidP="00735C81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- 2024 -</w:t>
      </w:r>
    </w:p>
    <w:p w:rsidR="00735C81" w:rsidRPr="00B75A99" w:rsidRDefault="00735C81" w:rsidP="00735C81">
      <w:pPr>
        <w:jc w:val="center"/>
        <w:rPr>
          <w:rFonts w:ascii="Arial" w:hAnsi="Arial" w:cs="Arial"/>
          <w:b/>
          <w:sz w:val="26"/>
          <w:szCs w:val="26"/>
        </w:rPr>
      </w:pPr>
      <w:r w:rsidRPr="00B75A99">
        <w:rPr>
          <w:rFonts w:ascii="Arial" w:hAnsi="Arial" w:cs="Arial"/>
          <w:b/>
          <w:sz w:val="26"/>
          <w:szCs w:val="26"/>
        </w:rPr>
        <w:lastRenderedPageBreak/>
        <w:t>COLEGIO DR. B.A.HOUSSAY</w:t>
      </w:r>
    </w:p>
    <w:p w:rsidR="00735C81" w:rsidRPr="00B75A99" w:rsidRDefault="00735C81" w:rsidP="00735C81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ORIENTADO DE EDUCACION SECUNDARIA</w:t>
      </w:r>
    </w:p>
    <w:p w:rsidR="00735C81" w:rsidRPr="00B75A99" w:rsidRDefault="00735C81" w:rsidP="00735C81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CICLO LECTIVO 2024</w:t>
      </w:r>
    </w:p>
    <w:p w:rsidR="00735C81" w:rsidRPr="00B75A99" w:rsidRDefault="00735C81" w:rsidP="00735C81">
      <w:pPr>
        <w:pStyle w:val="Ttulo1"/>
        <w:rPr>
          <w:rFonts w:ascii="Arial" w:hAnsi="Arial" w:cs="Arial"/>
          <w:b/>
          <w:bCs/>
          <w:i/>
          <w:iCs/>
          <w:sz w:val="26"/>
          <w:szCs w:val="26"/>
          <w:u w:val="none"/>
        </w:rPr>
      </w:pPr>
    </w:p>
    <w:p w:rsidR="00735C81" w:rsidRPr="00B75A99" w:rsidRDefault="00735C81" w:rsidP="00735C81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>Asignatura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: </w:t>
      </w:r>
      <w:r>
        <w:rPr>
          <w:rFonts w:ascii="Arial" w:hAnsi="Arial" w:cs="Arial"/>
          <w:b/>
          <w:bCs/>
          <w:i/>
          <w:iCs/>
          <w:sz w:val="26"/>
          <w:szCs w:val="26"/>
        </w:rPr>
        <w:t>QUÍ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MICA </w:t>
      </w:r>
    </w:p>
    <w:p w:rsidR="00735C81" w:rsidRPr="00B75A99" w:rsidRDefault="00735C81" w:rsidP="00735C81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 xml:space="preserve">Cursos: </w:t>
      </w:r>
      <w:r w:rsidRPr="00BE774E">
        <w:rPr>
          <w:rFonts w:ascii="Arial" w:hAnsi="Arial" w:cs="Arial"/>
          <w:b/>
          <w:i/>
          <w:iCs/>
          <w:sz w:val="26"/>
          <w:szCs w:val="26"/>
        </w:rPr>
        <w:t xml:space="preserve">4° </w:t>
      </w:r>
      <w:r>
        <w:rPr>
          <w:rFonts w:ascii="Arial" w:hAnsi="Arial" w:cs="Arial"/>
          <w:b/>
          <w:i/>
          <w:iCs/>
          <w:sz w:val="26"/>
          <w:szCs w:val="26"/>
        </w:rPr>
        <w:t>2</w:t>
      </w:r>
      <w:r w:rsidRPr="00BE774E">
        <w:rPr>
          <w:rFonts w:ascii="Arial" w:hAnsi="Arial" w:cs="Arial"/>
          <w:b/>
          <w:i/>
          <w:iCs/>
          <w:sz w:val="26"/>
          <w:szCs w:val="26"/>
        </w:rPr>
        <w:t>°</w:t>
      </w:r>
    </w:p>
    <w:p w:rsidR="00735C81" w:rsidRPr="00B75A99" w:rsidRDefault="00735C81" w:rsidP="00735C81">
      <w:pPr>
        <w:pStyle w:val="Ttulo2"/>
        <w:jc w:val="center"/>
        <w:rPr>
          <w:rFonts w:cs="Arial"/>
          <w:b/>
          <w:bCs w:val="0"/>
          <w:i/>
          <w:iCs/>
          <w:sz w:val="26"/>
          <w:szCs w:val="26"/>
        </w:rPr>
      </w:pPr>
      <w:r w:rsidRPr="00B75A99">
        <w:rPr>
          <w:rFonts w:cs="Arial"/>
          <w:b/>
          <w:bCs w:val="0"/>
          <w:i/>
          <w:iCs/>
          <w:sz w:val="26"/>
          <w:szCs w:val="26"/>
        </w:rPr>
        <w:t>PROGRAMA DE EXAMEN</w:t>
      </w:r>
    </w:p>
    <w:p w:rsidR="00735C81" w:rsidRDefault="00735C81" w:rsidP="00735C81">
      <w:pPr>
        <w:rPr>
          <w:rFonts w:ascii="Arial" w:hAnsi="Arial" w:cs="Arial"/>
          <w:b/>
          <w:u w:val="single"/>
        </w:rPr>
      </w:pPr>
    </w:p>
    <w:p w:rsidR="00735C81" w:rsidRPr="00FB0AE0" w:rsidRDefault="00735C81" w:rsidP="00735C81">
      <w:pPr>
        <w:rPr>
          <w:rFonts w:ascii="Arial" w:hAnsi="Arial" w:cs="Arial"/>
          <w:b/>
          <w:u w:val="single"/>
        </w:rPr>
      </w:pPr>
      <w:r w:rsidRPr="009A2860">
        <w:rPr>
          <w:rFonts w:ascii="Arial" w:hAnsi="Arial" w:cs="Arial"/>
          <w:b/>
          <w:u w:val="single"/>
        </w:rPr>
        <w:t>PRIMER TRIMESTRE</w:t>
      </w:r>
      <w:r w:rsidRPr="009A2860">
        <w:rPr>
          <w:rFonts w:ascii="Arial" w:eastAsia="Calibri" w:hAnsi="Arial" w:cs="Arial"/>
          <w:b/>
        </w:rPr>
        <w:t xml:space="preserve"> </w:t>
      </w:r>
    </w:p>
    <w:p w:rsidR="00735C81" w:rsidRPr="00B75A99" w:rsidRDefault="00735C81" w:rsidP="00735C81">
      <w:pPr>
        <w:rPr>
          <w:rFonts w:ascii="Arial" w:hAnsi="Arial" w:cs="Arial"/>
          <w:sz w:val="26"/>
          <w:szCs w:val="26"/>
          <w:u w:val="single"/>
        </w:rPr>
      </w:pPr>
    </w:p>
    <w:p w:rsidR="00735C81" w:rsidRDefault="00735C81" w:rsidP="00735C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>
        <w:rPr>
          <w:rFonts w:ascii="Arial" w:hAnsi="Arial" w:cs="Arial"/>
          <w:b/>
          <w:u w:val="single"/>
        </w:rPr>
        <w:t xml:space="preserve"> Nº1</w:t>
      </w:r>
      <w:r w:rsidRPr="00D54B3E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QUÍMICA. </w:t>
      </w:r>
      <w:r w:rsidRPr="00E976C7">
        <w:rPr>
          <w:rFonts w:ascii="Arial" w:hAnsi="Arial" w:cs="Arial"/>
          <w:b/>
        </w:rPr>
        <w:t xml:space="preserve">LABORATORIO DE QUIMICA. </w:t>
      </w:r>
    </w:p>
    <w:p w:rsidR="00735C81" w:rsidRPr="00D54B3E" w:rsidRDefault="00735C81" w:rsidP="00735C81">
      <w:pPr>
        <w:rPr>
          <w:rFonts w:ascii="Arial" w:hAnsi="Arial" w:cs="Arial"/>
          <w:b/>
          <w:u w:val="single"/>
        </w:rPr>
      </w:pPr>
    </w:p>
    <w:p w:rsidR="00735C81" w:rsidRDefault="00735C81" w:rsidP="00735C81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Introducción a la</w:t>
      </w:r>
      <w:r w:rsidRPr="00105FE0">
        <w:rPr>
          <w:rFonts w:ascii="Arial" w:hAnsi="Arial" w:cs="Arial"/>
        </w:rPr>
        <w:t xml:space="preserve"> Química. Concepto de Química. Tipos de químicas. Materia. Estados de la materia. Cambios de Estado de la materia. Propiedades. Composición de </w:t>
      </w:r>
      <w:smartTag w:uri="urn:schemas-microsoft-com:office:smarttags" w:element="PersonName">
        <w:smartTagPr>
          <w:attr w:name="ProductID" w:val="la Materia."/>
        </w:smartTagPr>
        <w:r w:rsidRPr="00105FE0">
          <w:rPr>
            <w:rFonts w:ascii="Arial" w:hAnsi="Arial" w:cs="Arial"/>
          </w:rPr>
          <w:t>la Materia.</w:t>
        </w:r>
      </w:smartTag>
      <w:r w:rsidRPr="00105FE0">
        <w:rPr>
          <w:rFonts w:ascii="Arial" w:hAnsi="Arial" w:cs="Arial"/>
        </w:rPr>
        <w:t xml:space="preserve"> Sistemas materiales.</w:t>
      </w:r>
      <w:r w:rsidRPr="00DB645A">
        <w:rPr>
          <w:rFonts w:ascii="Arial" w:hAnsi="Arial" w:cs="Arial"/>
        </w:rPr>
        <w:t xml:space="preserve"> Características generales.  Normas de trabajo. Distribución. Seguridad. Materiales: identificación y caracterí</w:t>
      </w:r>
      <w:r>
        <w:rPr>
          <w:rFonts w:ascii="Arial" w:hAnsi="Arial" w:cs="Arial"/>
        </w:rPr>
        <w:t xml:space="preserve">sticas. Sustancias disponibles. </w:t>
      </w:r>
      <w:r w:rsidRPr="00DB645A">
        <w:rPr>
          <w:rFonts w:ascii="Arial" w:hAnsi="Arial" w:cs="Arial"/>
        </w:rPr>
        <w:t xml:space="preserve">Precauciones específicas. Informes de laboratorio. Metodología de trabajo. Bioseguridad. Manuales y procedimientos. </w:t>
      </w:r>
    </w:p>
    <w:p w:rsidR="00735C81" w:rsidRPr="00DB645A" w:rsidRDefault="00735C81" w:rsidP="00735C81">
      <w:pPr>
        <w:spacing w:line="360" w:lineRule="auto"/>
        <w:ind w:left="360"/>
        <w:jc w:val="both"/>
        <w:rPr>
          <w:rFonts w:ascii="Arial" w:hAnsi="Arial" w:cs="Arial"/>
        </w:rPr>
      </w:pPr>
      <w:r w:rsidRPr="00FB0078">
        <w:rPr>
          <w:rFonts w:ascii="Calibri" w:hAnsi="Calibri" w:cs="Calibri"/>
        </w:rPr>
        <w:t>Átomos. Moléculas. Modelos atómicos. Niveles de Energía. Teoría Atómica. Propiedades de los elementos. Orbitales atómicos</w:t>
      </w:r>
    </w:p>
    <w:p w:rsidR="00735C81" w:rsidRDefault="00735C81" w:rsidP="00735C81">
      <w:pPr>
        <w:rPr>
          <w:rFonts w:ascii="Arial" w:hAnsi="Arial" w:cs="Arial"/>
          <w:b/>
          <w:u w:val="single"/>
        </w:rPr>
      </w:pPr>
    </w:p>
    <w:p w:rsidR="00735C81" w:rsidRDefault="00735C81" w:rsidP="00735C81">
      <w:pPr>
        <w:rPr>
          <w:rFonts w:ascii="Arial" w:hAnsi="Arial" w:cs="Arial"/>
          <w:b/>
          <w:u w:val="single"/>
        </w:rPr>
      </w:pPr>
    </w:p>
    <w:p w:rsidR="00735C81" w:rsidRPr="00FB0AE0" w:rsidRDefault="00735C81" w:rsidP="00735C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SEGUNDO TRIMESTRE</w:t>
      </w:r>
      <w:r w:rsidRPr="009A2860">
        <w:rPr>
          <w:rFonts w:ascii="Arial" w:hAnsi="Arial" w:cs="Arial"/>
          <w:b/>
        </w:rPr>
        <w:t xml:space="preserve"> </w:t>
      </w:r>
    </w:p>
    <w:p w:rsidR="00735C81" w:rsidRPr="00B75A99" w:rsidRDefault="00735C81" w:rsidP="00735C81">
      <w:pPr>
        <w:rPr>
          <w:rFonts w:ascii="Arial" w:hAnsi="Arial" w:cs="Arial"/>
          <w:sz w:val="26"/>
          <w:szCs w:val="26"/>
          <w:u w:val="single"/>
        </w:rPr>
      </w:pPr>
    </w:p>
    <w:p w:rsidR="00735C81" w:rsidRPr="00E976C7" w:rsidRDefault="00735C81" w:rsidP="00735C81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>
        <w:rPr>
          <w:rFonts w:ascii="Arial" w:hAnsi="Arial" w:cs="Arial"/>
          <w:b/>
          <w:u w:val="single"/>
        </w:rPr>
        <w:t xml:space="preserve"> Nº2</w:t>
      </w:r>
      <w:r w:rsidRPr="00D54B3E">
        <w:rPr>
          <w:rFonts w:ascii="Arial" w:hAnsi="Arial" w:cs="Arial"/>
        </w:rPr>
        <w:t xml:space="preserve">   </w:t>
      </w:r>
      <w:r w:rsidRPr="00E976C7">
        <w:rPr>
          <w:rFonts w:ascii="Arial" w:hAnsi="Arial" w:cs="Arial"/>
          <w:b/>
        </w:rPr>
        <w:t xml:space="preserve">TABLA PERIÓDICA. </w:t>
      </w:r>
      <w:r>
        <w:rPr>
          <w:rFonts w:ascii="Arial" w:hAnsi="Arial" w:cs="Arial"/>
          <w:b/>
        </w:rPr>
        <w:t>ELEMENTOS QUÍ</w:t>
      </w:r>
      <w:r w:rsidRPr="00E976C7">
        <w:rPr>
          <w:rFonts w:ascii="Arial" w:hAnsi="Arial" w:cs="Arial"/>
          <w:b/>
        </w:rPr>
        <w:t>MICOS</w:t>
      </w:r>
      <w:r>
        <w:rPr>
          <w:rFonts w:ascii="Arial" w:hAnsi="Arial" w:cs="Arial"/>
          <w:b/>
        </w:rPr>
        <w:t>. UNIONES QUÍ</w:t>
      </w:r>
      <w:r w:rsidRPr="00E976C7">
        <w:rPr>
          <w:rFonts w:ascii="Arial" w:hAnsi="Arial" w:cs="Arial"/>
          <w:b/>
        </w:rPr>
        <w:t>MICAS</w:t>
      </w:r>
    </w:p>
    <w:p w:rsidR="00735C81" w:rsidRPr="00CE63CC" w:rsidRDefault="00735C81" w:rsidP="00735C81">
      <w:pPr>
        <w:spacing w:line="360" w:lineRule="auto"/>
        <w:ind w:left="360"/>
        <w:jc w:val="both"/>
        <w:rPr>
          <w:rFonts w:ascii="Arial" w:hAnsi="Arial" w:cs="Arial"/>
        </w:rPr>
      </w:pPr>
      <w:r w:rsidRPr="00DB645A">
        <w:rPr>
          <w:rFonts w:ascii="Arial" w:hAnsi="Arial" w:cs="Arial"/>
        </w:rPr>
        <w:t>Tabla periódica. Propiedades de los elementos. Elementos Químicos. Tipos de enlace. Enlace iónico. Enlace covalente. Regla del octeto. Estructuras de Lewis. Polaridad del enlace covalente. Longitud y energía de enlace. Resonancia. Excepciones de la regla del octeto. Enlace metálico. Fuerzas intermoleculares: dipolo- dipolo, enlace hidrógeno, dipolo-</w:t>
      </w:r>
      <w:r>
        <w:rPr>
          <w:rFonts w:ascii="Arial" w:hAnsi="Arial" w:cs="Arial"/>
        </w:rPr>
        <w:t>dipolo inducido y de dispersión</w:t>
      </w:r>
    </w:p>
    <w:p w:rsidR="00735C81" w:rsidRDefault="00735C81" w:rsidP="00735C81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Eje</w:t>
      </w:r>
      <w:r>
        <w:rPr>
          <w:rFonts w:ascii="Arial" w:hAnsi="Arial" w:cs="Arial"/>
          <w:b/>
          <w:u w:val="single"/>
        </w:rPr>
        <w:t xml:space="preserve"> Nº3</w:t>
      </w:r>
      <w:r w:rsidRPr="00D54B3E">
        <w:rPr>
          <w:rFonts w:ascii="Arial" w:hAnsi="Arial" w:cs="Arial"/>
        </w:rPr>
        <w:t xml:space="preserve">   </w:t>
      </w:r>
      <w:r w:rsidRPr="00E976C7">
        <w:rPr>
          <w:rFonts w:ascii="Arial" w:hAnsi="Arial" w:cs="Arial"/>
          <w:b/>
        </w:rPr>
        <w:t>PROPIEDADES DE LOS GASES</w:t>
      </w:r>
    </w:p>
    <w:p w:rsidR="00735C81" w:rsidRPr="00E976C7" w:rsidRDefault="00735C81" w:rsidP="00735C81">
      <w:pPr>
        <w:spacing w:line="360" w:lineRule="auto"/>
        <w:ind w:left="360"/>
        <w:rPr>
          <w:rFonts w:ascii="Arial" w:hAnsi="Arial" w:cs="Arial"/>
          <w:b/>
        </w:rPr>
      </w:pPr>
    </w:p>
    <w:p w:rsidR="00735C81" w:rsidRPr="00DB645A" w:rsidRDefault="00735C81" w:rsidP="00735C81">
      <w:pPr>
        <w:spacing w:line="360" w:lineRule="auto"/>
        <w:ind w:left="360"/>
        <w:jc w:val="both"/>
        <w:rPr>
          <w:rFonts w:ascii="Arial" w:hAnsi="Arial" w:cs="Arial"/>
        </w:rPr>
      </w:pPr>
      <w:r w:rsidRPr="00DB645A">
        <w:rPr>
          <w:rFonts w:ascii="Arial" w:hAnsi="Arial" w:cs="Arial"/>
        </w:rPr>
        <w:t xml:space="preserve">Naturaleza de los gases y su diferenciación con líquidos y sólidos. Postulados de la teoría cinética de los gases. </w:t>
      </w:r>
      <w:r>
        <w:rPr>
          <w:rFonts w:ascii="Arial" w:hAnsi="Arial" w:cs="Arial"/>
        </w:rPr>
        <w:t xml:space="preserve">Leyes de los </w:t>
      </w:r>
      <w:r w:rsidRPr="00DB645A">
        <w:rPr>
          <w:rFonts w:ascii="Arial" w:hAnsi="Arial" w:cs="Arial"/>
        </w:rPr>
        <w:t>Gases ideales. Variables que definen el comportamiento físico: presión, temperatura, volumen y cantidad. La ecuación del gas ideal. Ley de las presiones parciales de Dalton. Ley de efusión de Graham.</w:t>
      </w:r>
    </w:p>
    <w:p w:rsidR="00735C81" w:rsidRPr="00B75A99" w:rsidRDefault="00735C81" w:rsidP="00735C8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35C81" w:rsidRDefault="00735C81" w:rsidP="00735C81">
      <w:pPr>
        <w:rPr>
          <w:rFonts w:ascii="Arial" w:hAnsi="Arial" w:cs="Arial"/>
          <w:b/>
          <w:u w:val="single"/>
        </w:rPr>
      </w:pPr>
    </w:p>
    <w:p w:rsidR="00735C81" w:rsidRPr="00FB0AE0" w:rsidRDefault="00735C81" w:rsidP="00735C8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TERC</w:t>
      </w:r>
      <w:r w:rsidRPr="00FB0AE0">
        <w:rPr>
          <w:rFonts w:ascii="Arial" w:hAnsi="Arial" w:cs="Arial"/>
          <w:b/>
          <w:u w:val="single"/>
        </w:rPr>
        <w:t>ER TRIMESTRE</w:t>
      </w:r>
      <w:r w:rsidRPr="006D0CE5">
        <w:rPr>
          <w:rFonts w:ascii="Arial" w:hAnsi="Arial" w:cs="Arial"/>
          <w:b/>
        </w:rPr>
        <w:t xml:space="preserve"> </w:t>
      </w:r>
      <w:r w:rsidRPr="009A2860">
        <w:rPr>
          <w:rFonts w:ascii="Arial" w:hAnsi="Arial" w:cs="Arial"/>
          <w:b/>
        </w:rPr>
        <w:t xml:space="preserve"> </w:t>
      </w:r>
    </w:p>
    <w:p w:rsidR="00735C81" w:rsidRPr="00B75A99" w:rsidRDefault="00735C81" w:rsidP="00735C8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35C81" w:rsidRDefault="00735C81" w:rsidP="00735C8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B0AE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Nº</w:t>
      </w:r>
      <w:r w:rsidRPr="00E976C7">
        <w:rPr>
          <w:rFonts w:ascii="Arial" w:hAnsi="Arial" w:cs="Arial"/>
          <w:b/>
        </w:rPr>
        <w:t>4 SOLUCIONES, MEZCLAS, SUSPENCIONES Y COLOIDES</w:t>
      </w:r>
    </w:p>
    <w:p w:rsidR="00735C81" w:rsidRPr="00D54B3E" w:rsidRDefault="00735C81" w:rsidP="00735C81">
      <w:pPr>
        <w:spacing w:line="360" w:lineRule="auto"/>
        <w:jc w:val="both"/>
        <w:rPr>
          <w:rFonts w:ascii="Arial" w:hAnsi="Arial" w:cs="Arial"/>
          <w:b/>
        </w:rPr>
      </w:pPr>
    </w:p>
    <w:p w:rsidR="00735C81" w:rsidRPr="00DB645A" w:rsidRDefault="00735C81" w:rsidP="00735C81">
      <w:pPr>
        <w:spacing w:line="360" w:lineRule="auto"/>
        <w:ind w:left="360"/>
        <w:jc w:val="both"/>
        <w:rPr>
          <w:rFonts w:ascii="Arial" w:hAnsi="Arial" w:cs="Arial"/>
        </w:rPr>
      </w:pPr>
      <w:r w:rsidRPr="00DB645A">
        <w:rPr>
          <w:rFonts w:ascii="Arial" w:hAnsi="Arial" w:cs="Arial"/>
        </w:rPr>
        <w:t xml:space="preserve">Naturaleza de las soluciones. Proceso de disolución. Formas de expresar la concentración de una solución. Solubilidad y factores que la afectan. Solubilidad de gases en líquidos. Propiedades </w:t>
      </w:r>
      <w:proofErr w:type="spellStart"/>
      <w:r w:rsidRPr="00DB645A">
        <w:rPr>
          <w:rFonts w:ascii="Arial" w:hAnsi="Arial" w:cs="Arial"/>
        </w:rPr>
        <w:t>coligativas</w:t>
      </w:r>
      <w:proofErr w:type="spellEnd"/>
      <w:r w:rsidRPr="00DB645A">
        <w:rPr>
          <w:rFonts w:ascii="Arial" w:hAnsi="Arial" w:cs="Arial"/>
        </w:rPr>
        <w:t>. Ósmosis. Hemólisis. Suspensiones coloidales. Coloides en sistemas naturales.</w:t>
      </w:r>
    </w:p>
    <w:p w:rsidR="00735C81" w:rsidRPr="00B75A99" w:rsidRDefault="00735C81" w:rsidP="00735C8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735C81" w:rsidRDefault="00735C81" w:rsidP="00735C81">
      <w:pPr>
        <w:rPr>
          <w:rFonts w:ascii="Arial" w:hAnsi="Arial" w:cs="Arial"/>
          <w:sz w:val="26"/>
          <w:szCs w:val="26"/>
        </w:rPr>
      </w:pPr>
    </w:p>
    <w:p w:rsidR="00735C81" w:rsidRDefault="00735C81" w:rsidP="00735C81">
      <w:pPr>
        <w:rPr>
          <w:rFonts w:ascii="Arial" w:hAnsi="Arial" w:cs="Arial"/>
          <w:sz w:val="26"/>
          <w:szCs w:val="26"/>
        </w:rPr>
      </w:pPr>
    </w:p>
    <w:p w:rsidR="00735C81" w:rsidRPr="00D55B33" w:rsidRDefault="00735C81" w:rsidP="00735C81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D55B33">
        <w:rPr>
          <w:rFonts w:ascii="Arial" w:hAnsi="Arial" w:cs="Arial"/>
          <w:b/>
          <w:bCs/>
          <w:color w:val="000000"/>
          <w:u w:val="single"/>
        </w:rPr>
        <w:t>CRITERIOS DE EVALUACIÓN PARA EXÁMENES.</w:t>
      </w:r>
    </w:p>
    <w:p w:rsidR="00735C81" w:rsidRPr="00D55B33" w:rsidRDefault="00735C81" w:rsidP="00735C81">
      <w:pPr>
        <w:rPr>
          <w:rFonts w:ascii="Arial" w:hAnsi="Arial" w:cs="Arial"/>
          <w:b/>
          <w:bCs/>
          <w:color w:val="000000"/>
          <w:u w:val="single"/>
        </w:rPr>
      </w:pPr>
    </w:p>
    <w:p w:rsidR="00735C81" w:rsidRPr="00D55B33" w:rsidRDefault="00735C81" w:rsidP="00735C81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 w:rsidRPr="00D55B33">
        <w:rPr>
          <w:rFonts w:ascii="Arial" w:hAnsi="Arial" w:cs="Arial"/>
          <w:color w:val="000000"/>
        </w:rPr>
        <w:t>Se evaluarán Conceptos, vocabulario específico, procedimientos y actitudes.</w:t>
      </w:r>
    </w:p>
    <w:p w:rsidR="00735C81" w:rsidRPr="00D55B33" w:rsidRDefault="00735C81" w:rsidP="00735C81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 w:rsidRPr="00D55B33">
        <w:rPr>
          <w:rFonts w:ascii="Arial" w:hAnsi="Arial" w:cs="Arial"/>
          <w:color w:val="000000"/>
        </w:rPr>
        <w:t>La evaluación se realizará únicamente en forma escrita. Aprobará con la calificación de 6 (seis).</w:t>
      </w:r>
    </w:p>
    <w:p w:rsidR="00735C81" w:rsidRPr="00D55B33" w:rsidRDefault="00735C81" w:rsidP="00735C81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 w:rsidRPr="00D55B33">
        <w:rPr>
          <w:rFonts w:ascii="Arial" w:hAnsi="Arial" w:cs="Arial"/>
          <w:color w:val="000000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735C81" w:rsidRDefault="00735C81" w:rsidP="00735C81">
      <w:pPr>
        <w:rPr>
          <w:rFonts w:ascii="Arial" w:hAnsi="Arial" w:cs="Arial"/>
          <w:b/>
          <w:sz w:val="26"/>
          <w:szCs w:val="26"/>
        </w:rPr>
      </w:pPr>
    </w:p>
    <w:p w:rsidR="00735C81" w:rsidRDefault="00735C81" w:rsidP="00735C81">
      <w:pPr>
        <w:rPr>
          <w:rFonts w:ascii="Arial" w:hAnsi="Arial" w:cs="Arial"/>
          <w:b/>
          <w:sz w:val="26"/>
          <w:szCs w:val="26"/>
        </w:rPr>
      </w:pPr>
      <w:r w:rsidRPr="00D55B33">
        <w:rPr>
          <w:rFonts w:ascii="Arial" w:hAnsi="Arial" w:cs="Arial"/>
          <w:b/>
          <w:sz w:val="26"/>
          <w:szCs w:val="26"/>
        </w:rPr>
        <w:lastRenderedPageBreak/>
        <w:t xml:space="preserve">BIBLIOGRAFIA </w:t>
      </w:r>
    </w:p>
    <w:p w:rsidR="00735C81" w:rsidRPr="00D55B33" w:rsidRDefault="00735C81" w:rsidP="00735C81">
      <w:pPr>
        <w:rPr>
          <w:rFonts w:ascii="Arial" w:hAnsi="Arial" w:cs="Arial"/>
          <w:b/>
          <w:sz w:val="26"/>
          <w:szCs w:val="26"/>
        </w:rPr>
      </w:pPr>
    </w:p>
    <w:p w:rsidR="00735C81" w:rsidRPr="005E2E68" w:rsidRDefault="00735C81" w:rsidP="00735C81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2E68">
        <w:rPr>
          <w:rFonts w:ascii="Arial" w:hAnsi="Arial" w:cs="Arial"/>
        </w:rPr>
        <w:t>Chang, R. “Química”. Novena edición; Ed. Mc Graw-Hill Interamericana Editores. S. A. 2007|||.</w:t>
      </w:r>
    </w:p>
    <w:p w:rsidR="00735C81" w:rsidRPr="005E2E68" w:rsidRDefault="00735C81" w:rsidP="00735C81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2E68">
        <w:rPr>
          <w:rFonts w:ascii="Arial" w:hAnsi="Arial" w:cs="Arial"/>
        </w:rPr>
        <w:t>ALEGRÍA. Mónica y Otros. Química I. Ediciones Santillana.1998.</w:t>
      </w:r>
    </w:p>
    <w:p w:rsidR="00735C81" w:rsidRDefault="00735C81" w:rsidP="00735C81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5E2E68">
        <w:rPr>
          <w:rFonts w:ascii="Arial" w:hAnsi="Arial" w:cs="Arial"/>
        </w:rPr>
        <w:t xml:space="preserve">Química General e Inorgánica, </w:t>
      </w:r>
      <w:proofErr w:type="spellStart"/>
      <w:r w:rsidRPr="005E2E68">
        <w:rPr>
          <w:rFonts w:ascii="Arial" w:hAnsi="Arial" w:cs="Arial"/>
        </w:rPr>
        <w:t>Kapeluz</w:t>
      </w:r>
      <w:proofErr w:type="spellEnd"/>
      <w:r w:rsidRPr="005E2E68">
        <w:rPr>
          <w:rFonts w:ascii="Arial" w:hAnsi="Arial" w:cs="Arial"/>
        </w:rPr>
        <w:t>, 1997.</w:t>
      </w:r>
    </w:p>
    <w:p w:rsidR="00735C81" w:rsidRPr="00A53DBA" w:rsidRDefault="00735C81" w:rsidP="00735C81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hyperlink r:id="rId7" w:history="1">
        <w:r w:rsidRPr="00A53DBA">
          <w:rPr>
            <w:rFonts w:ascii="Arial" w:eastAsiaTheme="minorHAnsi" w:hAnsi="Arial" w:cs="Arial"/>
            <w:sz w:val="22"/>
            <w:szCs w:val="22"/>
            <w:lang w:eastAsia="en-US"/>
          </w:rPr>
          <w:t>http://www.quimicaweb.net</w:t>
        </w:r>
      </w:hyperlink>
    </w:p>
    <w:p w:rsidR="00735C81" w:rsidRPr="00A53DBA" w:rsidRDefault="00735C81" w:rsidP="00735C81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53DBA">
        <w:rPr>
          <w:rFonts w:ascii="Arial" w:eastAsiaTheme="minorHAnsi" w:hAnsi="Arial" w:cs="Arial"/>
          <w:sz w:val="22"/>
          <w:szCs w:val="22"/>
          <w:lang w:eastAsia="en-US"/>
        </w:rPr>
        <w:t>https://cdn.continuemosestudiando.abc.gob.ar</w:t>
      </w:r>
    </w:p>
    <w:p w:rsidR="00735C81" w:rsidRPr="005E2E68" w:rsidRDefault="00735C81" w:rsidP="00735C81">
      <w:pPr>
        <w:spacing w:after="0" w:line="360" w:lineRule="auto"/>
        <w:ind w:left="720"/>
        <w:rPr>
          <w:rFonts w:ascii="Arial" w:hAnsi="Arial" w:cs="Arial"/>
        </w:rPr>
      </w:pPr>
    </w:p>
    <w:p w:rsidR="00735C81" w:rsidRPr="00CE63CC" w:rsidRDefault="00735C81" w:rsidP="00735C81">
      <w:pPr>
        <w:rPr>
          <w:sz w:val="24"/>
          <w:szCs w:val="24"/>
        </w:rPr>
      </w:pPr>
    </w:p>
    <w:p w:rsidR="00AE7086" w:rsidRDefault="00AE7086">
      <w:bookmarkStart w:id="0" w:name="_GoBack"/>
      <w:bookmarkEnd w:id="0"/>
    </w:p>
    <w:sectPr w:rsidR="00AE7086" w:rsidSect="00892DFB">
      <w:pgSz w:w="12240" w:h="15840"/>
      <w:pgMar w:top="1418" w:right="709" w:bottom="1418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182B"/>
    <w:multiLevelType w:val="hybridMultilevel"/>
    <w:tmpl w:val="AD587B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AC28F9"/>
    <w:multiLevelType w:val="hybridMultilevel"/>
    <w:tmpl w:val="43C448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81"/>
    <w:rsid w:val="00735C81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B0FC-B955-4F28-80C2-03AA049C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81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35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5C81"/>
    <w:pPr>
      <w:keepNext/>
      <w:spacing w:after="0" w:line="240" w:lineRule="auto"/>
      <w:outlineLvl w:val="1"/>
    </w:pPr>
    <w:rPr>
      <w:rFonts w:ascii="Arial" w:eastAsia="Times New Roman" w:hAnsi="Arial" w:cs="Times New Roman"/>
      <w:bCs/>
      <w:color w:val="000000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5C81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35C81"/>
    <w:rPr>
      <w:rFonts w:ascii="Arial" w:eastAsia="Times New Roman" w:hAnsi="Arial" w:cs="Times New Roman"/>
      <w:bCs/>
      <w:color w:val="000000"/>
      <w:sz w:val="24"/>
      <w:szCs w:val="24"/>
      <w:u w:val="single"/>
      <w:lang w:val="es-ES" w:eastAsia="es-ES"/>
    </w:rPr>
  </w:style>
  <w:style w:type="paragraph" w:customStyle="1" w:styleId="text-align-justify">
    <w:name w:val="text-align-justify"/>
    <w:basedOn w:val="Normal"/>
    <w:rsid w:val="0073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imicawe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2024-04-22T00:09:00Z</dcterms:created>
  <dcterms:modified xsi:type="dcterms:W3CDTF">2024-04-22T00:10:00Z</dcterms:modified>
</cp:coreProperties>
</file>