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55" w:rsidRDefault="001F7642">
      <w:pPr>
        <w:rPr>
          <w:rFonts w:ascii="Lucida Bright" w:hAnsi="Lucida Bright"/>
          <w:sz w:val="32"/>
          <w:szCs w:val="32"/>
        </w:rPr>
      </w:pPr>
      <w:r>
        <w:rPr>
          <w:rFonts w:ascii="Harrington" w:hAnsi="Harrington"/>
          <w:sz w:val="24"/>
          <w:szCs w:val="24"/>
        </w:rPr>
        <w:t xml:space="preserve">                                          </w:t>
      </w:r>
      <w:r w:rsidRPr="001F7642">
        <w:rPr>
          <w:rFonts w:ascii="Lucida Bright" w:hAnsi="Lucida Bright"/>
          <w:sz w:val="32"/>
          <w:szCs w:val="32"/>
        </w:rPr>
        <w:t>COLEGIO DEL PRADO</w:t>
      </w:r>
    </w:p>
    <w:p w:rsidR="002564BF" w:rsidRDefault="002564BF">
      <w:pPr>
        <w:rPr>
          <w:rFonts w:ascii="Lucida Bright" w:hAnsi="Lucida Bright"/>
          <w:sz w:val="24"/>
          <w:szCs w:val="24"/>
        </w:rPr>
      </w:pPr>
      <w:r w:rsidRPr="002564BF">
        <w:rPr>
          <w:rFonts w:ascii="Lucida Bright" w:hAnsi="Lucida Bright"/>
          <w:sz w:val="24"/>
          <w:szCs w:val="24"/>
        </w:rPr>
        <w:t xml:space="preserve">Clase virtual de </w:t>
      </w:r>
      <w:r w:rsidR="00F53514">
        <w:rPr>
          <w:rFonts w:ascii="Lucida Bright" w:hAnsi="Lucida Bright"/>
          <w:sz w:val="24"/>
          <w:szCs w:val="24"/>
        </w:rPr>
        <w:t>M</w:t>
      </w:r>
      <w:r w:rsidRPr="002564BF">
        <w:rPr>
          <w:rFonts w:ascii="Lucida Bright" w:hAnsi="Lucida Bright"/>
          <w:sz w:val="24"/>
          <w:szCs w:val="24"/>
        </w:rPr>
        <w:t>atemática</w:t>
      </w:r>
      <w:r>
        <w:rPr>
          <w:rFonts w:ascii="Lucida Bright" w:hAnsi="Lucida Bright"/>
          <w:b/>
          <w:sz w:val="24"/>
          <w:szCs w:val="24"/>
        </w:rPr>
        <w:t xml:space="preserve">               </w:t>
      </w:r>
      <w:r w:rsidR="00852A49" w:rsidRPr="001F7642">
        <w:rPr>
          <w:rFonts w:ascii="Lucida Bright" w:hAnsi="Lucida Bright"/>
          <w:sz w:val="24"/>
          <w:szCs w:val="24"/>
        </w:rPr>
        <w:t xml:space="preserve">    </w:t>
      </w:r>
      <w:r w:rsidR="00852A49">
        <w:rPr>
          <w:rFonts w:ascii="Lucida Bright" w:hAnsi="Lucida Bright"/>
          <w:sz w:val="24"/>
          <w:szCs w:val="24"/>
        </w:rPr>
        <w:t xml:space="preserve">          </w:t>
      </w:r>
      <w:r w:rsidR="00F53514">
        <w:rPr>
          <w:rFonts w:ascii="Lucida Bright" w:hAnsi="Lucida Bright"/>
          <w:sz w:val="24"/>
          <w:szCs w:val="24"/>
        </w:rPr>
        <w:t>Seño: Silvina Gómez</w:t>
      </w:r>
      <w:r w:rsidR="00852A49">
        <w:rPr>
          <w:rFonts w:ascii="Lucida Bright" w:hAnsi="Lucida Bright"/>
          <w:sz w:val="24"/>
          <w:szCs w:val="24"/>
        </w:rPr>
        <w:t xml:space="preserve">               </w:t>
      </w:r>
      <w:r w:rsidR="00852A49" w:rsidRPr="001F7642">
        <w:rPr>
          <w:rFonts w:ascii="Lucida Bright" w:hAnsi="Lucida Bright"/>
          <w:sz w:val="24"/>
          <w:szCs w:val="24"/>
        </w:rPr>
        <w:t xml:space="preserve"> </w:t>
      </w:r>
    </w:p>
    <w:p w:rsidR="001F7642" w:rsidRPr="001F7642" w:rsidRDefault="002564BF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Fecha: ……………………………………………</w:t>
      </w:r>
      <w:proofErr w:type="gramStart"/>
      <w:r>
        <w:rPr>
          <w:rFonts w:ascii="Lucida Bright" w:hAnsi="Lucida Bright"/>
          <w:sz w:val="24"/>
          <w:szCs w:val="24"/>
        </w:rPr>
        <w:t>…….</w:t>
      </w:r>
      <w:proofErr w:type="gramEnd"/>
      <w:r>
        <w:rPr>
          <w:rFonts w:ascii="Lucida Bright" w:hAnsi="Lucida Bright"/>
          <w:sz w:val="24"/>
          <w:szCs w:val="24"/>
        </w:rPr>
        <w:t xml:space="preserve">.                                </w:t>
      </w:r>
      <w:r w:rsidR="005363AE">
        <w:rPr>
          <w:rFonts w:ascii="Lucida Bright" w:hAnsi="Lucida Bright"/>
          <w:sz w:val="24"/>
          <w:szCs w:val="24"/>
        </w:rPr>
        <w:t>4º “ C” y “ D “</w:t>
      </w:r>
      <w:bookmarkStart w:id="0" w:name="_GoBack"/>
      <w:bookmarkEnd w:id="0"/>
    </w:p>
    <w:p w:rsidR="002564BF" w:rsidRDefault="001F7642" w:rsidP="002564BF">
      <w:pPr>
        <w:rPr>
          <w:rFonts w:ascii="Lucida Bright" w:hAnsi="Lucida Bright"/>
          <w:sz w:val="24"/>
          <w:szCs w:val="24"/>
        </w:rPr>
      </w:pPr>
      <w:r w:rsidRPr="001F7642">
        <w:rPr>
          <w:rFonts w:ascii="Lucida Bright" w:hAnsi="Lucida Bright"/>
          <w:sz w:val="24"/>
          <w:szCs w:val="24"/>
        </w:rPr>
        <w:t xml:space="preserve">N y A: </w:t>
      </w:r>
      <w:r w:rsidR="002564BF">
        <w:rPr>
          <w:rFonts w:ascii="Lucida Bright" w:hAnsi="Lucida Bright"/>
          <w:sz w:val="24"/>
          <w:szCs w:val="24"/>
        </w:rPr>
        <w:t>…………………………………………………………………</w:t>
      </w:r>
    </w:p>
    <w:p w:rsidR="002564BF" w:rsidRDefault="002564BF" w:rsidP="002564BF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Tema: Repaso de numeración</w:t>
      </w:r>
    </w:p>
    <w:p w:rsidR="001F7642" w:rsidRPr="002564BF" w:rsidRDefault="002564BF" w:rsidP="002564BF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1-Lee y observa</w:t>
      </w:r>
      <w:r>
        <w:rPr>
          <w:rFonts w:ascii="Lucida Bright" w:hAnsi="Lucida Bright"/>
          <w:sz w:val="24"/>
          <w:szCs w:val="24"/>
        </w:rPr>
        <w:t xml:space="preserve"> lo que dice y hace Ana</w:t>
      </w:r>
    </w:p>
    <w:p w:rsidR="00347E56" w:rsidRDefault="00F53514" w:rsidP="00347E56">
      <w:pPr>
        <w:pStyle w:val="Prrafodelista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RECORDANDO LO QUE SE DE NÚ</w:t>
      </w:r>
      <w:r w:rsidR="002564BF">
        <w:rPr>
          <w:rFonts w:ascii="Lucida Bright" w:hAnsi="Lucida Bright"/>
          <w:b/>
          <w:sz w:val="24"/>
          <w:szCs w:val="24"/>
        </w:rPr>
        <w:t>MEROS</w:t>
      </w:r>
    </w:p>
    <w:p w:rsidR="00FC3B4E" w:rsidRDefault="002564BF" w:rsidP="00FC3B4E">
      <w:pPr>
        <w:rPr>
          <w:rFonts w:ascii="Lucida Bright" w:hAnsi="Lucida Bright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16EA8571" wp14:editId="08DE65D9">
            <wp:extent cx="6597947" cy="1971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7338" cy="197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A49" w:rsidRPr="00852A49" w:rsidRDefault="00F53514" w:rsidP="002564BF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2</w:t>
      </w:r>
      <w:r w:rsidRPr="00F53514">
        <w:rPr>
          <w:rFonts w:ascii="Lucida Bright" w:hAnsi="Lucida Bright"/>
          <w:b/>
          <w:sz w:val="24"/>
          <w:szCs w:val="24"/>
        </w:rPr>
        <w:t>-O</w:t>
      </w:r>
      <w:r>
        <w:rPr>
          <w:rFonts w:ascii="Lucida Bright" w:hAnsi="Lucida Bright"/>
          <w:b/>
          <w:sz w:val="24"/>
          <w:szCs w:val="24"/>
        </w:rPr>
        <w:t>bservá</w:t>
      </w:r>
      <w:r>
        <w:rPr>
          <w:rFonts w:ascii="Lucida Bright" w:hAnsi="Lucida Bright"/>
          <w:sz w:val="24"/>
          <w:szCs w:val="24"/>
        </w:rPr>
        <w:t xml:space="preserve">  el número que tiene cada uno y </w:t>
      </w:r>
      <w:r w:rsidRPr="00F53514">
        <w:rPr>
          <w:rFonts w:ascii="Lucida Bright" w:hAnsi="Lucida Bright"/>
          <w:b/>
          <w:sz w:val="24"/>
          <w:szCs w:val="24"/>
        </w:rPr>
        <w:t>maracá</w:t>
      </w:r>
      <w:r>
        <w:rPr>
          <w:rFonts w:ascii="Lucida Bright" w:hAnsi="Lucida Bright"/>
          <w:sz w:val="24"/>
          <w:szCs w:val="24"/>
        </w:rPr>
        <w:t xml:space="preserve"> con rojo  las que debe colocar en la estantería A, con verde las que colocará en la estantería B y con azul las que van en la C.</w:t>
      </w:r>
      <w:r>
        <w:rPr>
          <w:noProof/>
          <w:lang w:eastAsia="es-ES"/>
        </w:rPr>
        <w:drawing>
          <wp:inline distT="0" distB="0" distL="0" distR="0" wp14:anchorId="228D0DEE" wp14:editId="05581FBB">
            <wp:extent cx="6750685" cy="205676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514" w:rsidRDefault="00F53514" w:rsidP="00FC3B4E">
      <w:pPr>
        <w:rPr>
          <w:noProof/>
          <w:lang w:eastAsia="es-ES"/>
        </w:rPr>
      </w:pPr>
      <w:r>
        <w:rPr>
          <w:rFonts w:ascii="Lucida Bright" w:hAnsi="Lucida Bright"/>
          <w:sz w:val="24"/>
          <w:szCs w:val="24"/>
        </w:rPr>
        <w:t>3</w:t>
      </w:r>
      <w:r w:rsidRPr="00F53514">
        <w:rPr>
          <w:rFonts w:ascii="Lucida Bright" w:hAnsi="Lucida Bright"/>
          <w:b/>
          <w:sz w:val="24"/>
          <w:szCs w:val="24"/>
        </w:rPr>
        <w:t>- Lee atentamente</w:t>
      </w:r>
      <w:r>
        <w:rPr>
          <w:rFonts w:ascii="Lucida Bright" w:hAnsi="Lucida Bright"/>
          <w:sz w:val="24"/>
          <w:szCs w:val="24"/>
        </w:rPr>
        <w:t xml:space="preserve"> y escribe los números donde correspondan</w:t>
      </w:r>
    </w:p>
    <w:p w:rsidR="00852A49" w:rsidRDefault="00F53514" w:rsidP="00FC3B4E">
      <w:pPr>
        <w:rPr>
          <w:rFonts w:ascii="Lucida Bright" w:hAnsi="Lucida Bright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0368C7B" wp14:editId="28AF4FBB">
            <wp:extent cx="6750685" cy="13030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A49" w:rsidRPr="00F53514" w:rsidRDefault="00F53514" w:rsidP="00F53514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4</w:t>
      </w:r>
      <w:r w:rsidR="00852A49" w:rsidRPr="00F53514">
        <w:rPr>
          <w:rFonts w:ascii="Lucida Bright" w:hAnsi="Lucida Bright"/>
          <w:sz w:val="24"/>
          <w:szCs w:val="24"/>
        </w:rPr>
        <w:t>-Escribe en nombre de l</w:t>
      </w:r>
      <w:r>
        <w:rPr>
          <w:rFonts w:ascii="Lucida Bright" w:hAnsi="Lucida Bright"/>
          <w:sz w:val="24"/>
          <w:szCs w:val="24"/>
        </w:rPr>
        <w:t>os números anteriores que ordenaste</w:t>
      </w:r>
    </w:p>
    <w:p w:rsidR="001F7642" w:rsidRPr="001F7642" w:rsidRDefault="001F7642" w:rsidP="00347E56">
      <w:pPr>
        <w:pStyle w:val="Prrafodelista"/>
        <w:rPr>
          <w:rFonts w:ascii="Lucida Bright" w:hAnsi="Lucida Bright"/>
          <w:sz w:val="24"/>
          <w:szCs w:val="24"/>
        </w:rPr>
      </w:pPr>
    </w:p>
    <w:p w:rsidR="001F7642" w:rsidRDefault="00852A49" w:rsidP="001F7642">
      <w:pPr>
        <w:pStyle w:val="Prrafodelista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-----------------------:------------------------------------------------------------------------------------------------</w:t>
      </w:r>
    </w:p>
    <w:p w:rsidR="00852A49" w:rsidRDefault="00852A49" w:rsidP="001F7642">
      <w:pPr>
        <w:pStyle w:val="Prrafodelista"/>
        <w:rPr>
          <w:rFonts w:ascii="Lucida Bright" w:hAnsi="Lucida Bright"/>
          <w:sz w:val="24"/>
          <w:szCs w:val="24"/>
        </w:rPr>
      </w:pPr>
    </w:p>
    <w:p w:rsidR="00852A49" w:rsidRDefault="00852A49" w:rsidP="001F7642">
      <w:pPr>
        <w:pStyle w:val="Prrafodelista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-----------------------:------------------------------------------------------------------------------------------------</w:t>
      </w:r>
    </w:p>
    <w:p w:rsidR="00852A49" w:rsidRDefault="00852A49" w:rsidP="001F7642">
      <w:pPr>
        <w:pStyle w:val="Prrafodelista"/>
        <w:rPr>
          <w:rFonts w:ascii="Lucida Bright" w:hAnsi="Lucida Bright"/>
          <w:sz w:val="24"/>
          <w:szCs w:val="24"/>
        </w:rPr>
      </w:pPr>
    </w:p>
    <w:p w:rsidR="00852A49" w:rsidRDefault="00852A49" w:rsidP="001F7642">
      <w:pPr>
        <w:pStyle w:val="Prrafodelista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-----------------------:------------------------------------------------------------------------------------------------</w:t>
      </w:r>
    </w:p>
    <w:p w:rsidR="00852A49" w:rsidRDefault="00852A49" w:rsidP="001F7642">
      <w:pPr>
        <w:pStyle w:val="Prrafodelista"/>
        <w:rPr>
          <w:rFonts w:ascii="Lucida Bright" w:hAnsi="Lucida Bright"/>
          <w:sz w:val="24"/>
          <w:szCs w:val="24"/>
        </w:rPr>
      </w:pPr>
    </w:p>
    <w:p w:rsidR="00852A49" w:rsidRPr="00F53514" w:rsidRDefault="00852A49" w:rsidP="00F53514">
      <w:pPr>
        <w:pStyle w:val="Prrafodelista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----------------------:------------------------------------------------------------------------------------------------</w:t>
      </w:r>
    </w:p>
    <w:sectPr w:rsidR="00852A49" w:rsidRPr="00F53514" w:rsidSect="00F53514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2069"/>
    <w:multiLevelType w:val="multilevel"/>
    <w:tmpl w:val="26E44A5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90"/>
      <w:numFmt w:val="decimal"/>
      <w:lvlText w:val="%1.%2"/>
      <w:lvlJc w:val="left"/>
      <w:pPr>
        <w:ind w:left="211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0" w:hanging="2160"/>
      </w:pPr>
      <w:rPr>
        <w:rFonts w:hint="default"/>
      </w:rPr>
    </w:lvl>
  </w:abstractNum>
  <w:abstractNum w:abstractNumId="1" w15:restartNumberingAfterBreak="0">
    <w:nsid w:val="3B8644FB"/>
    <w:multiLevelType w:val="hybridMultilevel"/>
    <w:tmpl w:val="C54EBC58"/>
    <w:lvl w:ilvl="0" w:tplc="634CD73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BC5DAC"/>
    <w:multiLevelType w:val="hybridMultilevel"/>
    <w:tmpl w:val="A5A2D938"/>
    <w:lvl w:ilvl="0" w:tplc="90A0E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42"/>
    <w:rsid w:val="001F7642"/>
    <w:rsid w:val="002564BF"/>
    <w:rsid w:val="00347E56"/>
    <w:rsid w:val="004560E8"/>
    <w:rsid w:val="005363AE"/>
    <w:rsid w:val="005C5D55"/>
    <w:rsid w:val="00852A49"/>
    <w:rsid w:val="00BC2460"/>
    <w:rsid w:val="00BE44CC"/>
    <w:rsid w:val="00F53514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BF18"/>
  <w15:chartTrackingRefBased/>
  <w15:docId w15:val="{1E279C96-82B1-41D3-BC54-06F2AB5A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76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4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2024-04-09T22:32:00Z</cp:lastPrinted>
  <dcterms:created xsi:type="dcterms:W3CDTF">2024-04-29T16:09:00Z</dcterms:created>
  <dcterms:modified xsi:type="dcterms:W3CDTF">2024-04-29T16:12:00Z</dcterms:modified>
</cp:coreProperties>
</file>