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04" w:rsidRDefault="00153310" w:rsidP="00012004">
      <w:pPr>
        <w:rPr>
          <w:rFonts w:ascii="Lucida Handwriting" w:eastAsia="Lucida Handwriting" w:hAnsi="Lucida Handwriting" w:cs="Lucida Handwriting"/>
        </w:rPr>
      </w:pPr>
      <w:proofErr w:type="spellStart"/>
      <w:r w:rsidRPr="00C967D0">
        <w:rPr>
          <w:rFonts w:ascii="Castellar" w:hAnsi="Castellar"/>
          <w:b/>
          <w:sz w:val="24"/>
          <w:szCs w:val="24"/>
          <w:u w:val="single"/>
        </w:rPr>
        <w:t>Efemé</w:t>
      </w:r>
      <w:proofErr w:type="spellEnd"/>
      <w:r w:rsidR="0004678A">
        <w:rPr>
          <w:rFonts w:ascii="Castellar" w:hAnsi="Castellar"/>
          <w:b/>
          <w:sz w:val="24"/>
          <w:szCs w:val="24"/>
          <w:u w:val="single"/>
        </w:rPr>
        <w:t xml:space="preserve"> </w:t>
      </w:r>
      <w:proofErr w:type="spellStart"/>
      <w:r w:rsidRPr="00C967D0">
        <w:rPr>
          <w:rFonts w:ascii="Castellar" w:hAnsi="Castellar"/>
          <w:b/>
          <w:sz w:val="24"/>
          <w:szCs w:val="24"/>
          <w:u w:val="single"/>
        </w:rPr>
        <w:t>rides</w:t>
      </w:r>
      <w:proofErr w:type="spellEnd"/>
      <w:r w:rsidRPr="00C967D0">
        <w:rPr>
          <w:rFonts w:ascii="Castellar" w:hAnsi="Castellar"/>
          <w:b/>
          <w:sz w:val="24"/>
          <w:szCs w:val="24"/>
          <w:u w:val="single"/>
        </w:rPr>
        <w:t xml:space="preserve"> </w:t>
      </w:r>
      <w:r w:rsidR="00FE11D3">
        <w:rPr>
          <w:rFonts w:ascii="Castellar" w:hAnsi="Castellar"/>
          <w:b/>
          <w:sz w:val="24"/>
          <w:szCs w:val="24"/>
          <w:u w:val="single"/>
        </w:rPr>
        <w:t xml:space="preserve">MES </w:t>
      </w:r>
      <w:r w:rsidRPr="00C967D0">
        <w:rPr>
          <w:rFonts w:ascii="Castellar" w:hAnsi="Castellar"/>
          <w:b/>
          <w:sz w:val="24"/>
          <w:szCs w:val="24"/>
          <w:u w:val="single"/>
        </w:rPr>
        <w:t xml:space="preserve">de </w:t>
      </w:r>
      <w:r w:rsidR="0002667B" w:rsidRPr="00C967D0">
        <w:rPr>
          <w:rFonts w:ascii="Castellar" w:hAnsi="Castellar"/>
          <w:b/>
          <w:sz w:val="24"/>
          <w:szCs w:val="24"/>
          <w:u w:val="single"/>
        </w:rPr>
        <w:t>abril</w:t>
      </w:r>
      <w:r w:rsidR="00012004">
        <w:rPr>
          <w:rFonts w:ascii="Lucida Handwriting" w:eastAsia="Lucida Handwriting" w:hAnsi="Lucida Handwriting" w:cs="Lucida Handwriting"/>
        </w:rPr>
        <w:t xml:space="preserve">     </w:t>
      </w:r>
    </w:p>
    <w:p w:rsidR="00012004" w:rsidRPr="00012004" w:rsidRDefault="00E72A6B" w:rsidP="00012004">
      <w:pPr>
        <w:ind w:right="327"/>
      </w:pPr>
      <w:r>
        <w:rPr>
          <w:sz w:val="24"/>
          <w:szCs w:val="24"/>
        </w:rPr>
        <w:t>Chicos, l</w:t>
      </w:r>
      <w:r w:rsidR="00544720">
        <w:rPr>
          <w:sz w:val="24"/>
          <w:szCs w:val="24"/>
        </w:rPr>
        <w:t>es recordamos que las efemérides s</w:t>
      </w:r>
      <w:r w:rsidR="00012004" w:rsidRPr="00012004">
        <w:rPr>
          <w:sz w:val="24"/>
          <w:szCs w:val="24"/>
        </w:rPr>
        <w:t>e trabajarán en el área de Formación Ética</w:t>
      </w:r>
      <w:r w:rsidR="00544720">
        <w:rPr>
          <w:sz w:val="24"/>
          <w:szCs w:val="24"/>
        </w:rPr>
        <w:t>.</w:t>
      </w:r>
      <w:r w:rsidR="00012004" w:rsidRPr="00012004">
        <w:rPr>
          <w:sz w:val="24"/>
          <w:szCs w:val="24"/>
          <w:u w:color="000000"/>
        </w:rPr>
        <w:t xml:space="preserve"> </w:t>
      </w:r>
    </w:p>
    <w:p w:rsidR="00E72A6B" w:rsidRPr="001E753D" w:rsidRDefault="00E72A6B" w:rsidP="00012004">
      <w:pPr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2 DE ABRIL </w:t>
      </w:r>
    </w:p>
    <w:p w:rsidR="00012004" w:rsidRDefault="003C3088" w:rsidP="00012004">
      <w:r w:rsidRPr="008F453D">
        <w:rPr>
          <w:rFonts w:ascii="Algerian" w:hAnsi="Algerian"/>
          <w:u w:val="single"/>
        </w:rPr>
        <w:t>Día del Veterano y de los caídos en la guerra de Malvinas</w:t>
      </w:r>
      <w:r w:rsidR="00FF2D2F" w:rsidRPr="008F453D">
        <w:t xml:space="preserve"> </w:t>
      </w:r>
      <w:r w:rsidR="00B37191" w:rsidRPr="008F453D">
        <w:t xml:space="preserve"> </w:t>
      </w:r>
    </w:p>
    <w:p w:rsidR="00526B5F" w:rsidRPr="0089629A" w:rsidRDefault="00526B5F" w:rsidP="00526B5F">
      <w:pPr>
        <w:rPr>
          <w:rFonts w:ascii="Arial" w:hAnsi="Arial" w:cs="Arial"/>
        </w:rPr>
      </w:pPr>
      <w:r>
        <w:t xml:space="preserve">                           </w:t>
      </w:r>
      <w:r>
        <w:rPr>
          <w:noProof/>
          <w:lang w:val="en-US"/>
        </w:rPr>
        <w:drawing>
          <wp:inline distT="0" distB="0" distL="0" distR="0">
            <wp:extent cx="3095625" cy="1219200"/>
            <wp:effectExtent l="19050" t="0" r="9525" b="0"/>
            <wp:docPr id="1" name="irc_mi" descr="d%25C3%25ADa%2Bveteranos%2Bargentina_thumb%255B2%2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%25C3%25ADa%2Bveteranos%2Bargentina_thumb%255B2%255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5F" w:rsidRDefault="00526B5F" w:rsidP="00F75548">
      <w:pPr>
        <w:spacing w:after="0"/>
        <w:rPr>
          <w:rFonts w:cstheme="minorHAnsi"/>
          <w:b/>
          <w:i/>
          <w:sz w:val="28"/>
          <w:szCs w:val="28"/>
          <w:u w:val="single"/>
        </w:rPr>
      </w:pPr>
      <w:r w:rsidRPr="00B04B87">
        <w:rPr>
          <w:b/>
          <w:i/>
          <w:sz w:val="28"/>
          <w:szCs w:val="28"/>
          <w:u w:val="single"/>
        </w:rPr>
        <w:t>Investiga</w:t>
      </w:r>
      <w:r w:rsidR="00B04B87" w:rsidRPr="00B04B87">
        <w:rPr>
          <w:rFonts w:cstheme="minorHAnsi"/>
          <w:b/>
          <w:i/>
          <w:sz w:val="28"/>
          <w:szCs w:val="28"/>
          <w:u w:val="single"/>
        </w:rPr>
        <w:t xml:space="preserve"> y responde en forma de oración</w:t>
      </w:r>
    </w:p>
    <w:p w:rsidR="00B04B87" w:rsidRPr="00B04B87" w:rsidRDefault="00B04B87" w:rsidP="00F75548">
      <w:pPr>
        <w:spacing w:after="0"/>
        <w:rPr>
          <w:b/>
          <w:i/>
          <w:sz w:val="28"/>
          <w:szCs w:val="28"/>
          <w:u w:val="single"/>
        </w:rPr>
      </w:pPr>
    </w:p>
    <w:p w:rsidR="00526B5F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¿Por qué se recuerda este día, qué sucedió el 2 de abril de 1982?</w:t>
      </w:r>
    </w:p>
    <w:p w:rsidR="00F41C5A" w:rsidRPr="00F75548" w:rsidRDefault="00F41C5A" w:rsidP="00F41C5A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>Día de veterano y los caídos en la guerra de Malvinas, las fuer</w:t>
      </w:r>
      <w:r w:rsidR="005856F1">
        <w:rPr>
          <w:sz w:val="24"/>
          <w:szCs w:val="24"/>
        </w:rPr>
        <w:t>z</w:t>
      </w:r>
      <w:r>
        <w:rPr>
          <w:sz w:val="24"/>
          <w:szCs w:val="24"/>
        </w:rPr>
        <w:t xml:space="preserve">as armadas argentinas </w:t>
      </w:r>
      <w:r w:rsidR="005856F1">
        <w:rPr>
          <w:sz w:val="24"/>
          <w:szCs w:val="24"/>
        </w:rPr>
        <w:t>desembarcaron</w:t>
      </w:r>
      <w:r>
        <w:rPr>
          <w:sz w:val="24"/>
          <w:szCs w:val="24"/>
        </w:rPr>
        <w:t xml:space="preserve"> en las </w:t>
      </w:r>
      <w:r w:rsidR="005856F1">
        <w:rPr>
          <w:sz w:val="24"/>
          <w:szCs w:val="24"/>
        </w:rPr>
        <w:t>islas</w:t>
      </w:r>
      <w:r>
        <w:rPr>
          <w:sz w:val="24"/>
          <w:szCs w:val="24"/>
        </w:rPr>
        <w:t xml:space="preserve"> </w:t>
      </w:r>
      <w:r w:rsidR="005856F1">
        <w:rPr>
          <w:sz w:val="24"/>
          <w:szCs w:val="24"/>
        </w:rPr>
        <w:t>Malvinas, en</w:t>
      </w:r>
      <w:r>
        <w:rPr>
          <w:sz w:val="24"/>
          <w:szCs w:val="24"/>
        </w:rPr>
        <w:t xml:space="preserve"> lucha por recuperar el territorio.</w:t>
      </w:r>
    </w:p>
    <w:p w:rsidR="00526B5F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piensas sobre las guerras</w:t>
      </w:r>
      <w:r w:rsidR="001E753D" w:rsidRPr="00F75548">
        <w:rPr>
          <w:sz w:val="24"/>
          <w:szCs w:val="24"/>
        </w:rPr>
        <w:t>? ¿</w:t>
      </w:r>
      <w:r w:rsidRPr="00F75548">
        <w:rPr>
          <w:sz w:val="24"/>
          <w:szCs w:val="24"/>
        </w:rPr>
        <w:t>Se podría haber evita</w:t>
      </w:r>
      <w:r w:rsidR="00F41C5A">
        <w:rPr>
          <w:sz w:val="24"/>
          <w:szCs w:val="24"/>
        </w:rPr>
        <w:t xml:space="preserve">do la guerra en </w:t>
      </w:r>
      <w:r w:rsidR="005856F1">
        <w:rPr>
          <w:sz w:val="24"/>
          <w:szCs w:val="24"/>
        </w:rPr>
        <w:t>Malvinas? ¿</w:t>
      </w:r>
      <w:r w:rsidR="00F41C5A">
        <w:rPr>
          <w:sz w:val="24"/>
          <w:szCs w:val="24"/>
        </w:rPr>
        <w:t>Cómo</w:t>
      </w:r>
    </w:p>
    <w:p w:rsidR="00F41C5A" w:rsidRPr="00F75548" w:rsidRDefault="005856F1" w:rsidP="00F41C5A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>La guerra no es una forma de resolver los problemas, se podía haber evitado hablando las coas y llega a un acuerdo y evitando perdidas.</w:t>
      </w:r>
    </w:p>
    <w:p w:rsidR="00526B5F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¿Actualmente qué noticias hay sobre la recuperación de las Islas que están en poder de Inglaterra?</w:t>
      </w:r>
    </w:p>
    <w:p w:rsidR="00687AEA" w:rsidRPr="00F75548" w:rsidRDefault="00741961" w:rsidP="00687AEA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 Argentina reclama una solución </w:t>
      </w:r>
      <w:r w:rsidR="004F7B8D">
        <w:rPr>
          <w:sz w:val="24"/>
          <w:szCs w:val="24"/>
        </w:rPr>
        <w:t>pacífica</w:t>
      </w:r>
      <w:r>
        <w:rPr>
          <w:sz w:val="24"/>
          <w:szCs w:val="24"/>
        </w:rPr>
        <w:t xml:space="preserve"> al conflicto y afirma que la recuperación de las islas es un objetivo </w:t>
      </w:r>
      <w:r w:rsidR="004F7B8D">
        <w:rPr>
          <w:sz w:val="24"/>
          <w:szCs w:val="24"/>
        </w:rPr>
        <w:t>permanente e</w:t>
      </w:r>
      <w:r>
        <w:rPr>
          <w:sz w:val="24"/>
          <w:szCs w:val="24"/>
        </w:rPr>
        <w:t xml:space="preserve"> </w:t>
      </w:r>
      <w:r w:rsidR="004F7B8D">
        <w:rPr>
          <w:sz w:val="24"/>
          <w:szCs w:val="24"/>
        </w:rPr>
        <w:t>irrenunciable</w:t>
      </w:r>
      <w:r>
        <w:rPr>
          <w:sz w:val="24"/>
          <w:szCs w:val="24"/>
        </w:rPr>
        <w:t xml:space="preserve"> </w:t>
      </w:r>
    </w:p>
    <w:p w:rsidR="00E72A6B" w:rsidRDefault="00E72A6B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te llamó más la atención del acto realizad</w:t>
      </w:r>
      <w:r w:rsidR="00741961">
        <w:rPr>
          <w:sz w:val="24"/>
          <w:szCs w:val="24"/>
        </w:rPr>
        <w:t>o el día 8/4 en nuestro Colegio</w:t>
      </w:r>
    </w:p>
    <w:p w:rsidR="00741961" w:rsidRPr="00F75548" w:rsidRDefault="004F7B8D" w:rsidP="00741961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E2243">
        <w:rPr>
          <w:sz w:val="24"/>
          <w:szCs w:val="24"/>
        </w:rPr>
        <w:t>e llamo la atención su historia y todo lo que vivieron</w:t>
      </w:r>
    </w:p>
    <w:p w:rsidR="00E72A6B" w:rsidRDefault="00E72A6B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¿Qué palabra utilizarías para definir este día 2 de abril?</w:t>
      </w:r>
    </w:p>
    <w:p w:rsidR="005B29D9" w:rsidRPr="00F75548" w:rsidRDefault="004F7B8D" w:rsidP="005B29D9">
      <w:pPr>
        <w:pStyle w:val="Prrafodelista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Islas Malvinas Argentinas</w:t>
      </w:r>
    </w:p>
    <w:p w:rsidR="00E72A6B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En un mapa de Argentina ubica y colorea las islas Malvinas,</w:t>
      </w:r>
      <w:r w:rsidR="00E72A6B" w:rsidRPr="00F75548">
        <w:rPr>
          <w:sz w:val="24"/>
          <w:szCs w:val="24"/>
        </w:rPr>
        <w:t xml:space="preserve"> colócale el nombre a cada una,</w:t>
      </w:r>
      <w:r w:rsidRPr="00F75548">
        <w:rPr>
          <w:sz w:val="24"/>
          <w:szCs w:val="24"/>
        </w:rPr>
        <w:t xml:space="preserve"> al </w:t>
      </w:r>
      <w:r w:rsidR="00E72A6B" w:rsidRPr="00F75548">
        <w:rPr>
          <w:sz w:val="24"/>
          <w:szCs w:val="24"/>
        </w:rPr>
        <w:t xml:space="preserve">estrecho que las separa y al </w:t>
      </w:r>
      <w:r w:rsidRPr="00F75548">
        <w:rPr>
          <w:sz w:val="24"/>
          <w:szCs w:val="24"/>
        </w:rPr>
        <w:t>océano que baña sus costas.</w:t>
      </w:r>
    </w:p>
    <w:p w:rsidR="005B29D9" w:rsidRPr="00F75548" w:rsidRDefault="000F3EFD" w:rsidP="005B29D9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6B5F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Escribe el nombre del territorio continental más cercano a ellas.</w:t>
      </w:r>
    </w:p>
    <w:p w:rsidR="004F7B8D" w:rsidRPr="004F7B8D" w:rsidRDefault="004F7B8D" w:rsidP="004F7B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América</w:t>
      </w:r>
    </w:p>
    <w:p w:rsidR="00526B5F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>Busca información sobre las islas y la escribes (habitantes, clima, flora, fauna, actividades económicas)</w:t>
      </w:r>
    </w:p>
    <w:p w:rsidR="000D273D" w:rsidRPr="000D273D" w:rsidRDefault="004F7B8D" w:rsidP="000D273D">
      <w:pPr>
        <w:pStyle w:val="Prrafodelista"/>
        <w:spacing w:after="0"/>
        <w:rPr>
          <w:sz w:val="24"/>
          <w:szCs w:val="24"/>
        </w:rPr>
      </w:pPr>
      <w:r w:rsidRPr="004F7B8D">
        <w:rPr>
          <w:sz w:val="24"/>
          <w:szCs w:val="24"/>
        </w:rPr>
        <w:t>Las islas Malvinas están situadas en el Mar Argentino a unos 600 km, aproximadamente, de la costa patagónica, poseen una superficie de 11.718 km2 y se compone de dos islas principales, So</w:t>
      </w:r>
      <w:r w:rsidR="000D273D">
        <w:rPr>
          <w:sz w:val="24"/>
          <w:szCs w:val="24"/>
        </w:rPr>
        <w:t xml:space="preserve">ledad y Gran </w:t>
      </w:r>
      <w:proofErr w:type="spellStart"/>
      <w:r w:rsidR="000D273D">
        <w:rPr>
          <w:sz w:val="24"/>
          <w:szCs w:val="24"/>
        </w:rPr>
        <w:t>Malvina</w:t>
      </w:r>
      <w:proofErr w:type="spellEnd"/>
      <w:r w:rsidR="000D273D">
        <w:rPr>
          <w:sz w:val="24"/>
          <w:szCs w:val="24"/>
        </w:rPr>
        <w:t xml:space="preserve">, cuenta con 3793 habitantes, la pesca es la principal actividad económica, también exportan lana y carne. La exploración y exportación de petróleo. </w:t>
      </w:r>
      <w:r w:rsidR="000D273D" w:rsidRPr="000D273D">
        <w:rPr>
          <w:sz w:val="24"/>
          <w:szCs w:val="24"/>
        </w:rPr>
        <w:t>Las islas Malvinas, ubicadas en el mar argentino, tienen un clima inhóspito e inestable que dificulta la existencia de una gran variedad de vida.</w:t>
      </w:r>
      <w:r w:rsidR="000D273D" w:rsidRPr="000D273D">
        <w:t xml:space="preserve"> </w:t>
      </w:r>
      <w:r w:rsidR="000D273D" w:rsidRPr="000D273D">
        <w:rPr>
          <w:sz w:val="24"/>
          <w:szCs w:val="24"/>
        </w:rPr>
        <w:t>La fauna de las islas Malvinas no es de enorme variedad, ya que se concentra principalmente en las áreas de costa. Allí cetáceos como ballenas, delfines y orcas, y pinnípedos como focas, leones, elefantes y lobos marinos hacen de las zonas costeras de</w:t>
      </w:r>
      <w:r w:rsidR="000D273D">
        <w:rPr>
          <w:sz w:val="24"/>
          <w:szCs w:val="24"/>
        </w:rPr>
        <w:t>l archipiélago su hogar.</w:t>
      </w:r>
    </w:p>
    <w:p w:rsidR="006F1A85" w:rsidRPr="006F1A85" w:rsidRDefault="000D273D" w:rsidP="006F1A85">
      <w:pPr>
        <w:pStyle w:val="Prrafodelista"/>
        <w:spacing w:after="0"/>
        <w:rPr>
          <w:sz w:val="24"/>
          <w:szCs w:val="24"/>
        </w:rPr>
      </w:pPr>
      <w:r w:rsidRPr="000D273D">
        <w:rPr>
          <w:sz w:val="24"/>
          <w:szCs w:val="24"/>
        </w:rPr>
        <w:lastRenderedPageBreak/>
        <w:t>También hay gran abundancia de moluscos, krill, medusas, crustáceos y fauna ictícola, como ostras y almejas; así como gran variedad de peces, como el pámpano, la polacra, la merluza de cola, el abadejo, el pez raya o la brótola de</w:t>
      </w:r>
      <w:r>
        <w:rPr>
          <w:sz w:val="24"/>
          <w:szCs w:val="24"/>
        </w:rPr>
        <w:t>l sur.</w:t>
      </w:r>
    </w:p>
    <w:p w:rsidR="004F7B8D" w:rsidRDefault="000D273D" w:rsidP="000D273D">
      <w:pPr>
        <w:pStyle w:val="Prrafodelista"/>
        <w:spacing w:after="0"/>
        <w:rPr>
          <w:sz w:val="24"/>
          <w:szCs w:val="24"/>
        </w:rPr>
      </w:pPr>
      <w:r w:rsidRPr="000D273D">
        <w:rPr>
          <w:sz w:val="24"/>
          <w:szCs w:val="24"/>
        </w:rPr>
        <w:t>En cuanto a las aves destacan, de las no voladoras, los pingüinos, de hasta cuatro especies diferentes, como el pingüino de penachos amarillos. En cuanto a las aves voladoras existe una gran variedad: gaviotas, avutardas, cormoranes, caranchos, palomas, petreles, patos y gansos.</w:t>
      </w:r>
    </w:p>
    <w:p w:rsidR="006F1A85" w:rsidRPr="00F75548" w:rsidRDefault="006F1A85" w:rsidP="000D273D">
      <w:pPr>
        <w:pStyle w:val="Prrafodelist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Flora: </w:t>
      </w:r>
      <w:r w:rsidRPr="006F1A85">
        <w:rPr>
          <w:sz w:val="24"/>
          <w:szCs w:val="24"/>
        </w:rPr>
        <w:t>Predominan los pastos duros y bajos, los arbustos (en algunos casos alcanzan los 2 metros), los líquenes y los musgos, los cuales forman amplias turberas, pero se aprecia una gran decadencia de árboles.</w:t>
      </w:r>
    </w:p>
    <w:p w:rsidR="00526B5F" w:rsidRPr="00F75548" w:rsidRDefault="00526B5F" w:rsidP="00F75548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F75548">
        <w:rPr>
          <w:sz w:val="24"/>
          <w:szCs w:val="24"/>
        </w:rPr>
        <w:t xml:space="preserve">Ilustra el tema </w:t>
      </w:r>
    </w:p>
    <w:p w:rsidR="00526B5F" w:rsidRDefault="0086645F" w:rsidP="00012004">
      <w:r w:rsidRPr="0086645F">
        <w:rPr>
          <w:lang w:val="en-US"/>
        </w:rPr>
        <w:drawing>
          <wp:anchor distT="0" distB="0" distL="114300" distR="114300" simplePos="0" relativeHeight="251675648" behindDoc="0" locked="0" layoutInCell="1" allowOverlap="1" wp14:anchorId="2082E357" wp14:editId="58585486">
            <wp:simplePos x="0" y="0"/>
            <wp:positionH relativeFrom="margin">
              <wp:posOffset>1485900</wp:posOffset>
            </wp:positionH>
            <wp:positionV relativeFrom="margin">
              <wp:posOffset>2152015</wp:posOffset>
            </wp:positionV>
            <wp:extent cx="3077845" cy="1895475"/>
            <wp:effectExtent l="0" t="0" r="8255" b="9525"/>
            <wp:wrapSquare wrapText="bothSides"/>
            <wp:docPr id="6" name="Imagen 6" descr="2 de abril | Día del Veterano y de los Caídos en la Guerra de Malv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de abril | Día del Veterano y de los Caídos en la Guerra de Malvi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B87" w:rsidRDefault="00B04B87" w:rsidP="00012004"/>
    <w:p w:rsidR="00B04B87" w:rsidRDefault="00B04B87" w:rsidP="00012004"/>
    <w:p w:rsidR="0086645F" w:rsidRDefault="0086645F" w:rsidP="00012004"/>
    <w:p w:rsidR="0086645F" w:rsidRDefault="0086645F" w:rsidP="00012004"/>
    <w:p w:rsidR="0086645F" w:rsidRDefault="0086645F" w:rsidP="00012004"/>
    <w:p w:rsidR="0086645F" w:rsidRDefault="0086645F" w:rsidP="00012004"/>
    <w:p w:rsidR="00153310" w:rsidRPr="00012004" w:rsidRDefault="0086645F" w:rsidP="00012004">
      <w:hyperlink r:id="rId8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</w:rPr>
          <w:t>Día de las Américas</w:t>
        </w:r>
      </w:hyperlink>
      <w:r w:rsidR="00FF2D2F" w:rsidRPr="00C967D0">
        <w:rPr>
          <w:rFonts w:cstheme="minorHAnsi"/>
        </w:rPr>
        <w:t xml:space="preserve"> </w:t>
      </w:r>
      <w:r w:rsidR="00C967D0">
        <w:rPr>
          <w:rFonts w:cstheme="minorHAnsi"/>
        </w:rPr>
        <w:t xml:space="preserve">   </w:t>
      </w:r>
      <w:r w:rsidR="00B37191" w:rsidRPr="00C967D0">
        <w:rPr>
          <w:rFonts w:cstheme="minorHAnsi"/>
        </w:rPr>
        <w:t xml:space="preserve"> 14 de ABRIL </w:t>
      </w:r>
    </w:p>
    <w:p w:rsidR="006F1A85" w:rsidRDefault="008F453D" w:rsidP="00DD5F9F">
      <w:pPr>
        <w:pStyle w:val="Prrafodelista"/>
        <w:spacing w:after="0" w:line="240" w:lineRule="auto"/>
        <w:rPr>
          <w:rFonts w:cstheme="minorHAnsi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34925</wp:posOffset>
            </wp:positionV>
            <wp:extent cx="795020" cy="651510"/>
            <wp:effectExtent l="19050" t="0" r="5080" b="0"/>
            <wp:wrapSquare wrapText="bothSides"/>
            <wp:docPr id="4" name="Imagen 4" descr="14-de-abril-dia-de-las-ame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-de-abril-dia-de-las-america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2D2F" w:rsidRPr="00DD5F9F">
        <w:rPr>
          <w:rFonts w:cstheme="minorHAnsi"/>
        </w:rPr>
        <w:t xml:space="preserve"> </w:t>
      </w:r>
    </w:p>
    <w:p w:rsidR="006F1A85" w:rsidRDefault="006F1A85" w:rsidP="00DD5F9F">
      <w:pPr>
        <w:pStyle w:val="Prrafodelista"/>
        <w:spacing w:after="0" w:line="240" w:lineRule="auto"/>
        <w:rPr>
          <w:rFonts w:cstheme="minorHAnsi"/>
        </w:rPr>
      </w:pPr>
    </w:p>
    <w:p w:rsidR="006F1A85" w:rsidRDefault="006F1A85" w:rsidP="00DD5F9F">
      <w:pPr>
        <w:pStyle w:val="Prrafodelista"/>
        <w:spacing w:after="0" w:line="240" w:lineRule="auto"/>
        <w:rPr>
          <w:rFonts w:cstheme="minorHAnsi"/>
        </w:rPr>
      </w:pPr>
    </w:p>
    <w:p w:rsidR="00DD5F9F" w:rsidRPr="001E753D" w:rsidRDefault="00B04B87" w:rsidP="00DD5F9F">
      <w:pPr>
        <w:pStyle w:val="Prrafodelista"/>
        <w:spacing w:after="0" w:line="240" w:lineRule="auto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>Investiga</w:t>
      </w:r>
      <w:r w:rsidR="00FF2D2F" w:rsidRPr="001E753D">
        <w:rPr>
          <w:rFonts w:cstheme="minorHAnsi"/>
          <w:b/>
          <w:i/>
          <w:u w:val="single"/>
        </w:rPr>
        <w:t xml:space="preserve"> </w:t>
      </w:r>
      <w:r w:rsidRPr="001E753D">
        <w:rPr>
          <w:rFonts w:cstheme="minorHAnsi"/>
          <w:b/>
          <w:i/>
          <w:u w:val="single"/>
        </w:rPr>
        <w:t>y responde en forma de oración</w:t>
      </w:r>
    </w:p>
    <w:p w:rsidR="00DD5F9F" w:rsidRPr="00DD5F9F" w:rsidRDefault="00DD5F9F" w:rsidP="00DD5F9F">
      <w:pPr>
        <w:pStyle w:val="Prrafodelista"/>
        <w:spacing w:after="0" w:line="240" w:lineRule="auto"/>
        <w:rPr>
          <w:rFonts w:cstheme="minorHAnsi"/>
        </w:rPr>
      </w:pPr>
    </w:p>
    <w:p w:rsidR="00DD5F9F" w:rsidRDefault="006F1A85" w:rsidP="006F1A85">
      <w:pPr>
        <w:pStyle w:val="Prrafodelista"/>
        <w:spacing w:after="0" w:line="360" w:lineRule="auto"/>
        <w:rPr>
          <w:rFonts w:cstheme="minorHAnsi"/>
        </w:rPr>
      </w:pPr>
      <w:r>
        <w:rPr>
          <w:rFonts w:cstheme="minorHAnsi"/>
        </w:rPr>
        <w:t>1-</w:t>
      </w:r>
      <w:r w:rsidR="00DD5F9F">
        <w:rPr>
          <w:rFonts w:cstheme="minorHAnsi"/>
        </w:rPr>
        <w:t xml:space="preserve"> ¿Por qué celebramos este día?</w:t>
      </w:r>
    </w:p>
    <w:p w:rsidR="006F1A85" w:rsidRDefault="006F1A85" w:rsidP="006F1A85">
      <w:pPr>
        <w:pStyle w:val="Prrafodelista"/>
        <w:spacing w:after="0" w:line="360" w:lineRule="auto"/>
        <w:rPr>
          <w:rFonts w:cstheme="minorHAnsi"/>
        </w:rPr>
      </w:pPr>
      <w:r>
        <w:rPr>
          <w:rFonts w:cstheme="minorHAnsi"/>
        </w:rPr>
        <w:t>Se celebra el día de las Américas se</w:t>
      </w:r>
      <w:r w:rsidRPr="006F1A85">
        <w:rPr>
          <w:rFonts w:cstheme="minorHAnsi"/>
        </w:rPr>
        <w:t xml:space="preserve"> conmemora la unidad entre las naciones que componen esta inmensa región.</w:t>
      </w:r>
    </w:p>
    <w:p w:rsidR="00DD5F9F" w:rsidRPr="006F1A85" w:rsidRDefault="00DD5F9F" w:rsidP="006F1A85">
      <w:pPr>
        <w:pStyle w:val="Prrafodelista"/>
        <w:spacing w:after="0" w:line="360" w:lineRule="auto"/>
        <w:rPr>
          <w:rFonts w:cstheme="minorHAnsi"/>
        </w:rPr>
      </w:pPr>
      <w:r w:rsidRPr="006F1A85">
        <w:rPr>
          <w:rFonts w:cstheme="minorHAnsi"/>
        </w:rPr>
        <w:t xml:space="preserve"> </w:t>
      </w:r>
      <w:r w:rsidR="006F1A85">
        <w:rPr>
          <w:rFonts w:cstheme="minorHAnsi"/>
        </w:rPr>
        <w:t xml:space="preserve">2- </w:t>
      </w:r>
      <w:r w:rsidRPr="006F1A85">
        <w:rPr>
          <w:rFonts w:cstheme="minorHAnsi"/>
        </w:rPr>
        <w:t>¿Qué significa la sigla OEA?</w:t>
      </w:r>
    </w:p>
    <w:p w:rsidR="006F1A85" w:rsidRDefault="006F1A85" w:rsidP="006F1A85">
      <w:pPr>
        <w:pStyle w:val="Prrafodelista"/>
        <w:spacing w:after="0" w:line="360" w:lineRule="auto"/>
        <w:rPr>
          <w:rFonts w:cstheme="minorHAnsi"/>
        </w:rPr>
      </w:pPr>
      <w:r w:rsidRPr="006F1A85">
        <w:rPr>
          <w:rFonts w:cstheme="minorHAnsi"/>
        </w:rPr>
        <w:t>Organi</w:t>
      </w:r>
      <w:r>
        <w:rPr>
          <w:rFonts w:cstheme="minorHAnsi"/>
        </w:rPr>
        <w:t>zación de los Estados Americano</w:t>
      </w:r>
    </w:p>
    <w:p w:rsidR="00DD5F9F" w:rsidRPr="006F1A85" w:rsidRDefault="006F1A85" w:rsidP="006F1A85">
      <w:pPr>
        <w:pStyle w:val="Prrafodelista"/>
        <w:spacing w:after="0" w:line="360" w:lineRule="auto"/>
        <w:rPr>
          <w:rFonts w:cstheme="minorHAnsi"/>
        </w:rPr>
      </w:pPr>
      <w:r>
        <w:t xml:space="preserve"> </w:t>
      </w:r>
      <w:r w:rsidR="00DD5F9F">
        <w:t xml:space="preserve">  3</w:t>
      </w:r>
      <w:proofErr w:type="gramStart"/>
      <w:r w:rsidR="00DD5F9F">
        <w:t>-</w:t>
      </w:r>
      <w:r>
        <w:t xml:space="preserve">  ¿</w:t>
      </w:r>
      <w:proofErr w:type="gramEnd"/>
      <w:r w:rsidR="00DD5F9F" w:rsidRPr="00DD5F9F">
        <w:t>Actualmente, la OEA</w:t>
      </w:r>
      <w:r w:rsidR="00DD5F9F">
        <w:t xml:space="preserve"> </w:t>
      </w:r>
      <w:r w:rsidR="00DD5F9F" w:rsidRPr="00DD5F9F">
        <w:t xml:space="preserve"> está integrada</w:t>
      </w:r>
      <w:r w:rsidR="00DD5F9F">
        <w:t xml:space="preserve"> por qué países? </w:t>
      </w:r>
    </w:p>
    <w:p w:rsidR="006F1A85" w:rsidRDefault="006F1A85" w:rsidP="001E753D">
      <w:pPr>
        <w:spacing w:after="0" w:line="360" w:lineRule="auto"/>
      </w:pPr>
      <w:r>
        <w:t xml:space="preserve">               </w:t>
      </w:r>
      <w:r w:rsidRPr="006F1A85">
        <w:t xml:space="preserve">ESTADOS MIEMBROS: Antigua y Barbuda, Argentina, Bahamas, Commonwealth de las, Barbados, </w:t>
      </w:r>
      <w:proofErr w:type="gramStart"/>
      <w:r w:rsidRPr="006F1A85">
        <w:t xml:space="preserve">Bolivia, </w:t>
      </w:r>
      <w:r>
        <w:t xml:space="preserve">  </w:t>
      </w:r>
      <w:proofErr w:type="gramEnd"/>
      <w:r>
        <w:t xml:space="preserve">     </w:t>
      </w:r>
      <w:r w:rsidRPr="006F1A85">
        <w:t xml:space="preserve">Brasil, Colombia, Costa Rica, Cuba, Chile, Dominica, Commonwealth de, Ecuador, El Salvador, Estados Unidos, </w:t>
      </w:r>
      <w:proofErr w:type="spellStart"/>
      <w:r w:rsidRPr="006F1A85">
        <w:t>Grenada</w:t>
      </w:r>
      <w:proofErr w:type="spellEnd"/>
      <w:r w:rsidRPr="006F1A85">
        <w:t xml:space="preserve">, Guatemala, Haití, Honduras, Jamaica, México, Nicaragua, Panamá, Paraguay, Perú, República Dominicana, San Cristóbal y Nieves, Santa Lucía, San Vicente y las Granadinas, </w:t>
      </w:r>
      <w:proofErr w:type="spellStart"/>
      <w:r w:rsidRPr="006F1A85">
        <w:t>Suriname</w:t>
      </w:r>
      <w:proofErr w:type="spellEnd"/>
      <w:r w:rsidRPr="006F1A85">
        <w:t>, Trinidad y Tobago, Uruguay, Venezuela.</w:t>
      </w:r>
    </w:p>
    <w:p w:rsidR="00FF2D2F" w:rsidRDefault="00DD5F9F" w:rsidP="001E753D">
      <w:pPr>
        <w:spacing w:after="0" w:line="360" w:lineRule="auto"/>
      </w:pPr>
      <w:r w:rsidRPr="00DD5F9F">
        <w:t xml:space="preserve">   </w:t>
      </w:r>
      <w:r w:rsidR="006F1A85">
        <w:t xml:space="preserve">           </w:t>
      </w:r>
      <w:r w:rsidRPr="00DD5F9F">
        <w:t xml:space="preserve"> 4-</w:t>
      </w:r>
      <w:r>
        <w:t xml:space="preserve"> </w:t>
      </w:r>
      <w:proofErr w:type="gramStart"/>
      <w:r>
        <w:t xml:space="preserve">   </w:t>
      </w:r>
      <w:r w:rsidR="00F75548">
        <w:t>¿</w:t>
      </w:r>
      <w:proofErr w:type="gramEnd"/>
      <w:r w:rsidR="00F75548" w:rsidRPr="00DD5F9F">
        <w:t>De</w:t>
      </w:r>
      <w:r w:rsidR="00F75548">
        <w:t xml:space="preserve"> dó</w:t>
      </w:r>
      <w:r>
        <w:t>nde proviene el nombre América?</w:t>
      </w:r>
    </w:p>
    <w:p w:rsidR="006F1A85" w:rsidRPr="00DD5F9F" w:rsidRDefault="006F1A85" w:rsidP="001E753D">
      <w:pPr>
        <w:spacing w:after="0" w:line="360" w:lineRule="auto"/>
      </w:pPr>
      <w:r w:rsidRPr="006F1A85">
        <w:t>Existe un solo continente en la Tierra nombrado en honor a una persona real: respectivamente, América y el explorador y cosmógrafo florentino-castellano Américo Vespucio.</w:t>
      </w:r>
    </w:p>
    <w:p w:rsidR="00FF2D2F" w:rsidRPr="00DD5F9F" w:rsidRDefault="00DD5F9F" w:rsidP="001E753D">
      <w:p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5- </w:t>
      </w:r>
      <w:r w:rsidR="00FF2D2F" w:rsidRPr="00DD5F9F">
        <w:rPr>
          <w:rFonts w:cstheme="minorHAnsi"/>
        </w:rPr>
        <w:t xml:space="preserve">Ilustra el tema, puedes dibujar o pegar imágenes. </w:t>
      </w:r>
    </w:p>
    <w:p w:rsidR="008F453D" w:rsidRDefault="0086645F" w:rsidP="001E753D">
      <w:pPr>
        <w:pStyle w:val="Ttulo4"/>
        <w:shd w:val="clear" w:color="auto" w:fill="FFFFFF"/>
        <w:spacing w:after="125" w:afterAutospacing="0" w:line="360" w:lineRule="auto"/>
      </w:pPr>
      <w:r>
        <w:lastRenderedPageBreak/>
        <w:t xml:space="preserve">                                             </w:t>
      </w:r>
      <w:r w:rsidR="006F1A85" w:rsidRPr="006F1A85">
        <w:rPr>
          <w:lang w:val="en-US"/>
        </w:rPr>
        <w:drawing>
          <wp:inline distT="0" distB="0" distL="0" distR="0">
            <wp:extent cx="2713990" cy="1647707"/>
            <wp:effectExtent l="0" t="0" r="0" b="0"/>
            <wp:docPr id="2" name="Imagen 2" descr="https://www.latrochadigital.com.ar/wp-content/uploads/2022/04/dia-de-las-americas-e1649933298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atrochadigital.com.ar/wp-content/uploads/2022/04/dia-de-las-americas-e16499332982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68" cy="16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A85" w:rsidRDefault="006F1A85" w:rsidP="00D2730F">
      <w:pPr>
        <w:rPr>
          <w:rFonts w:cstheme="minorHAnsi"/>
          <w:noProof/>
          <w:color w:val="1D1B11" w:themeColor="background2" w:themeShade="1A"/>
          <w:lang w:val="es-AR" w:eastAsia="es-AR"/>
        </w:rPr>
      </w:pPr>
    </w:p>
    <w:p w:rsidR="00D2730F" w:rsidRDefault="00D2730F" w:rsidP="00D2730F">
      <w:pPr>
        <w:rPr>
          <w:rFonts w:cstheme="minorHAnsi"/>
        </w:rPr>
      </w:pPr>
      <w:r w:rsidRPr="00C967D0">
        <w:rPr>
          <w:rFonts w:cstheme="minorHAnsi"/>
          <w:color w:val="1D1B11" w:themeColor="background2" w:themeShade="1A"/>
        </w:rPr>
        <w:t xml:space="preserve">               </w:t>
      </w:r>
      <w:r w:rsidR="00153310" w:rsidRPr="00C967D0">
        <w:rPr>
          <w:rFonts w:ascii="Algerian" w:hAnsi="Algerian" w:cstheme="minorHAnsi"/>
          <w:b/>
          <w:color w:val="4A442A" w:themeColor="background2" w:themeShade="40"/>
          <w:u w:val="single"/>
        </w:rPr>
        <w:t>Día Mundial de la Tierra</w:t>
      </w:r>
      <w:r w:rsidRPr="00C967D0">
        <w:rPr>
          <w:rFonts w:cstheme="minorHAnsi"/>
          <w:b/>
          <w:color w:val="4A442A" w:themeColor="background2" w:themeShade="40"/>
          <w:u w:val="single"/>
        </w:rPr>
        <w:t xml:space="preserve">  </w:t>
      </w:r>
      <w:r w:rsidRPr="00C967D0">
        <w:rPr>
          <w:rFonts w:cstheme="minorHAnsi"/>
        </w:rPr>
        <w:t xml:space="preserve"> 22 de abril</w:t>
      </w:r>
    </w:p>
    <w:p w:rsidR="00DD5F9F" w:rsidRPr="00DD5F9F" w:rsidRDefault="00DD5F9F" w:rsidP="00DD5F9F">
      <w:r w:rsidRPr="00DD5F9F">
        <w:t>La tierra es nuestro hogar, </w:t>
      </w:r>
      <w:r w:rsidR="00F75548">
        <w:t xml:space="preserve">el único que tenemos, </w:t>
      </w:r>
      <w:r w:rsidRPr="00DD5F9F">
        <w:t>es nuestra responsabilidad cuidarla y proteger a todos l</w:t>
      </w:r>
      <w:r>
        <w:t>os</w:t>
      </w:r>
      <w:r w:rsidR="00F75548">
        <w:t xml:space="preserve"> seres vivos </w:t>
      </w:r>
      <w:r>
        <w:t xml:space="preserve"> que la habitan y hoy</w:t>
      </w:r>
      <w:r w:rsidRPr="00DD5F9F">
        <w:t xml:space="preserve"> 22 de abril es un día perfecto para recordar esto.</w:t>
      </w:r>
    </w:p>
    <w:p w:rsidR="000F6103" w:rsidRPr="001E753D" w:rsidRDefault="00FF2D2F" w:rsidP="000F6103">
      <w:pPr>
        <w:pStyle w:val="Prrafodelista"/>
        <w:spacing w:after="0" w:line="240" w:lineRule="auto"/>
        <w:ind w:left="714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 </w:t>
      </w:r>
      <w:r w:rsidR="00B04B87" w:rsidRPr="001E753D">
        <w:rPr>
          <w:rFonts w:cstheme="minorHAnsi"/>
          <w:b/>
          <w:i/>
          <w:u w:val="single"/>
        </w:rPr>
        <w:t>I</w:t>
      </w:r>
      <w:r w:rsidRPr="001E753D">
        <w:rPr>
          <w:rFonts w:cstheme="minorHAnsi"/>
          <w:b/>
          <w:i/>
          <w:u w:val="single"/>
        </w:rPr>
        <w:t xml:space="preserve">nvestiga </w:t>
      </w:r>
      <w:r w:rsidR="00B04B87" w:rsidRPr="001E753D">
        <w:rPr>
          <w:rFonts w:cstheme="minorHAnsi"/>
          <w:b/>
          <w:i/>
          <w:u w:val="single"/>
        </w:rPr>
        <w:t>y responde en forma de oración</w:t>
      </w:r>
    </w:p>
    <w:p w:rsidR="00B04B87" w:rsidRPr="000F6103" w:rsidRDefault="00B04B87" w:rsidP="000F6103">
      <w:pPr>
        <w:pStyle w:val="Prrafodelista"/>
        <w:spacing w:after="0" w:line="240" w:lineRule="auto"/>
        <w:ind w:left="714"/>
        <w:rPr>
          <w:rFonts w:cstheme="minorHAnsi"/>
          <w:b/>
          <w:color w:val="4A442A" w:themeColor="background2" w:themeShade="40"/>
          <w:u w:val="single"/>
        </w:rPr>
      </w:pPr>
    </w:p>
    <w:p w:rsidR="00FF2D2F" w:rsidRPr="005E47C7" w:rsidRDefault="00F940B1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¿</w:t>
      </w:r>
      <w:r w:rsidR="001E753D">
        <w:rPr>
          <w:rFonts w:cstheme="minorHAnsi"/>
        </w:rPr>
        <w:t>P</w:t>
      </w:r>
      <w:r w:rsidR="001E753D" w:rsidRPr="00C967D0">
        <w:rPr>
          <w:rFonts w:cstheme="minorHAnsi"/>
        </w:rPr>
        <w:t>or qué</w:t>
      </w:r>
      <w:r w:rsidR="00FF2D2F" w:rsidRPr="00C967D0">
        <w:rPr>
          <w:rFonts w:cstheme="minorHAnsi"/>
        </w:rPr>
        <w:t xml:space="preserve"> se celebra este día</w:t>
      </w:r>
      <w:r>
        <w:rPr>
          <w:rFonts w:cstheme="minorHAnsi"/>
        </w:rPr>
        <w:t>?</w:t>
      </w:r>
      <w:r w:rsidR="00FF2D2F" w:rsidRPr="00C967D0">
        <w:rPr>
          <w:rFonts w:cstheme="minorHAnsi"/>
        </w:rPr>
        <w:t xml:space="preserve"> </w:t>
      </w:r>
    </w:p>
    <w:p w:rsidR="005E47C7" w:rsidRPr="00C967D0" w:rsidRDefault="005E47C7" w:rsidP="005E47C7">
      <w:pPr>
        <w:pStyle w:val="Prrafodelista"/>
        <w:spacing w:after="0" w:line="240" w:lineRule="auto"/>
        <w:ind w:left="714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Con motivo del aniversario de la Organización mundial de la Salud (OMS)</w:t>
      </w:r>
    </w:p>
    <w:p w:rsidR="00D2730F" w:rsidRPr="005E47C7" w:rsidRDefault="00F940B1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>Observa la imagen “</w:t>
      </w:r>
      <w:proofErr w:type="gramStart"/>
      <w:r>
        <w:rPr>
          <w:rFonts w:cstheme="minorHAnsi"/>
        </w:rPr>
        <w:t>A”  y</w:t>
      </w:r>
      <w:proofErr w:type="gramEnd"/>
      <w:r>
        <w:rPr>
          <w:rFonts w:cstheme="minorHAnsi"/>
        </w:rPr>
        <w:t xml:space="preserve"> escribe cinco medidas que realizan en tu casa para cuidar el planeta</w:t>
      </w:r>
      <w:r w:rsidR="00F75548">
        <w:rPr>
          <w:rFonts w:cstheme="minorHAnsi"/>
        </w:rPr>
        <w:t xml:space="preserve"> tierra.</w:t>
      </w:r>
    </w:p>
    <w:p w:rsidR="005E47C7" w:rsidRPr="00F75548" w:rsidRDefault="005E47C7" w:rsidP="005E47C7">
      <w:pPr>
        <w:pStyle w:val="Prrafodelista"/>
        <w:spacing w:after="0" w:line="240" w:lineRule="auto"/>
        <w:ind w:left="714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 xml:space="preserve">Reciclamos cuadernos y hojas para cuidar los </w:t>
      </w:r>
      <w:proofErr w:type="spellStart"/>
      <w:r>
        <w:rPr>
          <w:rFonts w:cstheme="minorHAnsi"/>
        </w:rPr>
        <w:t>arboles</w:t>
      </w:r>
      <w:proofErr w:type="spellEnd"/>
      <w:r>
        <w:rPr>
          <w:rFonts w:cstheme="minorHAnsi"/>
        </w:rPr>
        <w:t xml:space="preserve">, separamos pilas y baterías para </w:t>
      </w:r>
      <w:proofErr w:type="gramStart"/>
      <w:r>
        <w:rPr>
          <w:rFonts w:cstheme="minorHAnsi"/>
        </w:rPr>
        <w:t>descartar  en</w:t>
      </w:r>
      <w:proofErr w:type="gramEnd"/>
      <w:r>
        <w:rPr>
          <w:rFonts w:cstheme="minorHAnsi"/>
        </w:rPr>
        <w:t xml:space="preserve"> centros de recolección , juntamos vidrios  de los residuos comunes, </w:t>
      </w:r>
    </w:p>
    <w:p w:rsidR="00F75548" w:rsidRPr="005E47C7" w:rsidRDefault="00F75548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  <w:b/>
          <w:color w:val="4A442A" w:themeColor="background2" w:themeShade="40"/>
          <w:u w:val="single"/>
        </w:rPr>
      </w:pPr>
      <w:proofErr w:type="gramStart"/>
      <w:r>
        <w:rPr>
          <w:rFonts w:cstheme="minorHAnsi"/>
        </w:rPr>
        <w:t>Observa ahora la imagen “B” cuál es la huella que dejas vos para salvar o cuidar nuestro planeta?</w:t>
      </w:r>
      <w:proofErr w:type="gramEnd"/>
    </w:p>
    <w:p w:rsidR="005E47C7" w:rsidRPr="00C967D0" w:rsidRDefault="005E47C7" w:rsidP="005E47C7">
      <w:pPr>
        <w:pStyle w:val="Prrafodelista"/>
        <w:spacing w:after="0" w:line="240" w:lineRule="auto"/>
        <w:ind w:left="714"/>
        <w:rPr>
          <w:rFonts w:cstheme="minorHAnsi"/>
          <w:b/>
          <w:color w:val="4A442A" w:themeColor="background2" w:themeShade="40"/>
          <w:u w:val="single"/>
        </w:rPr>
      </w:pPr>
      <w:r>
        <w:rPr>
          <w:rFonts w:cstheme="minorHAnsi"/>
        </w:rPr>
        <w:t xml:space="preserve">Juntamos el agua de los aires acondicionados para regar plantas, duchas </w:t>
      </w:r>
      <w:proofErr w:type="gramStart"/>
      <w:r>
        <w:rPr>
          <w:rFonts w:cstheme="minorHAnsi"/>
        </w:rPr>
        <w:t>cortas ,</w:t>
      </w:r>
      <w:proofErr w:type="gramEnd"/>
      <w:r>
        <w:rPr>
          <w:rFonts w:cstheme="minorHAnsi"/>
        </w:rPr>
        <w:t xml:space="preserve"> mantener cerrada la canilla mientras me cepillo los dientes</w:t>
      </w:r>
    </w:p>
    <w:p w:rsidR="00D2730F" w:rsidRDefault="00D2730F" w:rsidP="001C0B10">
      <w:pPr>
        <w:pStyle w:val="Prrafodelista"/>
        <w:numPr>
          <w:ilvl w:val="0"/>
          <w:numId w:val="8"/>
        </w:numPr>
        <w:spacing w:after="0" w:line="240" w:lineRule="auto"/>
        <w:ind w:left="714" w:hanging="357"/>
        <w:rPr>
          <w:rFonts w:cstheme="minorHAnsi"/>
        </w:rPr>
      </w:pPr>
      <w:r w:rsidRPr="00C967D0">
        <w:rPr>
          <w:rFonts w:cstheme="minorHAnsi"/>
        </w:rPr>
        <w:t>Ilustra el tema, p</w:t>
      </w:r>
      <w:r w:rsidR="00F940B1">
        <w:rPr>
          <w:rFonts w:cstheme="minorHAnsi"/>
        </w:rPr>
        <w:t>uedes dibujar o pegar imágenes.</w:t>
      </w:r>
    </w:p>
    <w:p w:rsidR="00F940B1" w:rsidRDefault="00F940B1" w:rsidP="00F940B1">
      <w:pPr>
        <w:spacing w:after="0" w:line="240" w:lineRule="auto"/>
        <w:rPr>
          <w:rFonts w:cstheme="minorHAnsi"/>
        </w:rPr>
      </w:pPr>
    </w:p>
    <w:p w:rsidR="00F940B1" w:rsidRDefault="0086645F" w:rsidP="00F940B1">
      <w:pPr>
        <w:spacing w:after="0" w:line="240" w:lineRule="auto"/>
        <w:rPr>
          <w:rFonts w:cstheme="minorHAnsi"/>
          <w:b/>
          <w:i/>
          <w:sz w:val="56"/>
          <w:szCs w:val="56"/>
          <w:u w:val="single"/>
        </w:rPr>
      </w:pPr>
      <w:r w:rsidRPr="0086645F">
        <w:rPr>
          <w:rFonts w:ascii="Goudy Stout" w:hAnsi="Goudy Stout" w:cstheme="minorHAnsi"/>
          <w:b/>
          <w:i/>
          <w:sz w:val="56"/>
          <w:szCs w:val="56"/>
        </w:rPr>
        <w:t xml:space="preserve">                </w:t>
      </w:r>
      <w:r w:rsidR="00F940B1" w:rsidRPr="0086645F">
        <w:rPr>
          <w:rFonts w:ascii="Goudy Stout" w:hAnsi="Goudy Stout" w:cstheme="minorHAnsi"/>
          <w:b/>
          <w:i/>
          <w:sz w:val="56"/>
          <w:szCs w:val="56"/>
        </w:rPr>
        <w:t>A</w:t>
      </w:r>
      <w:r w:rsidR="00F940B1">
        <w:rPr>
          <w:noProof/>
          <w:lang w:val="en-US"/>
        </w:rPr>
        <w:drawing>
          <wp:inline distT="0" distB="0" distL="0" distR="0">
            <wp:extent cx="1792599" cy="1990725"/>
            <wp:effectExtent l="0" t="0" r="0" b="0"/>
            <wp:docPr id="15" name="Imagen 15" descr="https://i.pinimg.com/564x/68/fd/a0/68fda04e5f40923c6ac9477ca784b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564x/68/fd/a0/68fda04e5f40923c6ac9477ca784ba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05" cy="199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B1" w:rsidRPr="00F940B1" w:rsidRDefault="00F940B1" w:rsidP="00F940B1">
      <w:pPr>
        <w:spacing w:after="0" w:line="240" w:lineRule="auto"/>
        <w:rPr>
          <w:rFonts w:cstheme="minorHAnsi"/>
        </w:rPr>
      </w:pPr>
      <w:r w:rsidRPr="00F940B1">
        <w:rPr>
          <w:rFonts w:ascii="Goudy Stout" w:hAnsi="Goudy Stout" w:cstheme="minorHAnsi"/>
          <w:b/>
          <w:i/>
          <w:sz w:val="56"/>
          <w:szCs w:val="56"/>
          <w:u w:val="single"/>
        </w:rPr>
        <w:t>B</w:t>
      </w:r>
      <w:r>
        <w:rPr>
          <w:noProof/>
          <w:lang w:val="en-US"/>
        </w:rPr>
        <w:drawing>
          <wp:inline distT="0" distB="0" distL="0" distR="0">
            <wp:extent cx="1773320" cy="1926154"/>
            <wp:effectExtent l="0" t="318" r="0" b="0"/>
            <wp:docPr id="18" name="Imagen 18" descr="https://i.pinimg.com/564x/90/5a/a5/905aa5322996ea677d1b9d72e347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pinimg.com/564x/90/5a/a5/905aa5322996ea677d1b9d72e34739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0284" t="8245" r="11170" b="758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8784" cy="195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33" w:rsidRDefault="00095C33" w:rsidP="00153310">
      <w:pPr>
        <w:pStyle w:val="Ttulo4"/>
        <w:shd w:val="clear" w:color="auto" w:fill="FFFFFF"/>
        <w:spacing w:after="125" w:afterAutospacing="0"/>
      </w:pPr>
    </w:p>
    <w:p w:rsidR="00095C33" w:rsidRDefault="00095C33" w:rsidP="00153310">
      <w:pPr>
        <w:pStyle w:val="Ttulo4"/>
        <w:shd w:val="clear" w:color="auto" w:fill="FFFFFF"/>
        <w:spacing w:after="125" w:afterAutospacing="0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2057400" cy="1905000"/>
            <wp:effectExtent l="19050" t="0" r="0" b="0"/>
            <wp:wrapSquare wrapText="bothSides"/>
            <wp:docPr id="10" name="Imagen 30" descr="Esto contiene una imagen de: Día del Idioma- 23 de Abr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sto contiene una imagen de: Día del Idioma- 23 de Abri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310" w:rsidRPr="00C967D0" w:rsidRDefault="0086645F" w:rsidP="00153310">
      <w:pPr>
        <w:pStyle w:val="Ttulo4"/>
        <w:shd w:val="clear" w:color="auto" w:fill="FFFFFF"/>
        <w:spacing w:after="125" w:afterAutospacing="0"/>
        <w:rPr>
          <w:rFonts w:asciiTheme="minorHAnsi" w:hAnsiTheme="minorHAnsi" w:cstheme="minorHAnsi"/>
          <w:sz w:val="22"/>
          <w:szCs w:val="22"/>
        </w:rPr>
      </w:pPr>
      <w:hyperlink r:id="rId14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Internacional del idioma</w:t>
        </w:r>
      </w:hyperlink>
      <w:r w:rsidR="00C5398D" w:rsidRPr="00C967D0">
        <w:rPr>
          <w:rFonts w:asciiTheme="minorHAnsi" w:hAnsiTheme="minorHAnsi" w:cstheme="minorHAnsi"/>
          <w:sz w:val="22"/>
          <w:szCs w:val="22"/>
        </w:rPr>
        <w:t xml:space="preserve"> </w:t>
      </w:r>
      <w:r w:rsidR="00C967D0" w:rsidRPr="00C967D0">
        <w:rPr>
          <w:rFonts w:asciiTheme="minorHAnsi" w:hAnsiTheme="minorHAnsi" w:cstheme="minorHAnsi"/>
          <w:sz w:val="22"/>
          <w:szCs w:val="22"/>
        </w:rPr>
        <w:t xml:space="preserve">  </w:t>
      </w:r>
      <w:r w:rsidR="00C5398D" w:rsidRPr="00C967D0">
        <w:rPr>
          <w:rFonts w:asciiTheme="minorHAnsi" w:hAnsiTheme="minorHAnsi" w:cstheme="minorHAnsi"/>
          <w:sz w:val="22"/>
          <w:szCs w:val="22"/>
        </w:rPr>
        <w:t>23 de abril,</w:t>
      </w:r>
    </w:p>
    <w:p w:rsidR="0013073E" w:rsidRPr="00C967D0" w:rsidRDefault="0013073E" w:rsidP="00B3719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</w:p>
    <w:p w:rsidR="00ED0B22" w:rsidRPr="001E753D" w:rsidRDefault="00ED0B22" w:rsidP="00ED0B22">
      <w:pPr>
        <w:pStyle w:val="Prrafodelista"/>
        <w:spacing w:after="0" w:line="240" w:lineRule="auto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>I</w:t>
      </w:r>
      <w:r w:rsidR="00FF2D2F" w:rsidRPr="001E753D">
        <w:rPr>
          <w:rFonts w:cstheme="minorHAnsi"/>
          <w:b/>
          <w:i/>
          <w:u w:val="single"/>
        </w:rPr>
        <w:t>nvestiga</w:t>
      </w:r>
      <w:r w:rsidR="00B04B87" w:rsidRPr="001E753D">
        <w:rPr>
          <w:rFonts w:cstheme="minorHAnsi"/>
          <w:b/>
          <w:i/>
          <w:u w:val="single"/>
        </w:rPr>
        <w:t xml:space="preserve"> y responde en forma de oración</w:t>
      </w:r>
    </w:p>
    <w:p w:rsidR="00ED0B22" w:rsidRDefault="00ED0B22" w:rsidP="00ED0B22">
      <w:pPr>
        <w:pStyle w:val="Prrafodelista"/>
        <w:spacing w:after="0" w:line="240" w:lineRule="auto"/>
        <w:rPr>
          <w:rFonts w:cstheme="minorHAnsi"/>
        </w:rPr>
      </w:pPr>
    </w:p>
    <w:p w:rsidR="00C967D0" w:rsidRDefault="00ED0B22" w:rsidP="005E47C7">
      <w:pPr>
        <w:pStyle w:val="Prrafodelista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¿</w:t>
      </w:r>
      <w:r w:rsidR="00095C33">
        <w:rPr>
          <w:rFonts w:cstheme="minorHAnsi"/>
        </w:rPr>
        <w:t>Por qué</w:t>
      </w:r>
      <w:r>
        <w:rPr>
          <w:rFonts w:cstheme="minorHAnsi"/>
        </w:rPr>
        <w:t xml:space="preserve"> se celebra este día?</w:t>
      </w:r>
    </w:p>
    <w:p w:rsidR="005E47C7" w:rsidRPr="00C967D0" w:rsidRDefault="005E47C7" w:rsidP="005E47C7">
      <w:pPr>
        <w:pStyle w:val="Prrafodelista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E</w:t>
      </w:r>
      <w:r w:rsidRPr="005E47C7">
        <w:rPr>
          <w:rFonts w:cstheme="minorHAnsi"/>
        </w:rPr>
        <w:t>n memoria de Miguel de Cervantes. Este día subraya la importancia del español como idioma oficial y busca concienciar sobre su cultura e historia. La elección de esta fecha refleja la coincidencia del fallecimiento de Cervantes con el de Shakespeare,</w:t>
      </w:r>
    </w:p>
    <w:p w:rsidR="00C967D0" w:rsidRDefault="00ED0B22" w:rsidP="005E47C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Escribe algunos datos biográficos sobre Miguel Cervantes Saavedra</w:t>
      </w:r>
    </w:p>
    <w:p w:rsidR="00AA2DCC" w:rsidRDefault="00AA2DCC" w:rsidP="005E47C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AA2DCC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Miguel de Cervant</w:t>
      </w:r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es Saavedra (Alcalá de Henares,) nació</w:t>
      </w:r>
      <w:r w:rsidRPr="00AA2DCC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​ </w:t>
      </w:r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29 de septiembre de 1547-Madrid y falleció </w:t>
      </w:r>
      <w:proofErr w:type="gramStart"/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el  22</w:t>
      </w:r>
      <w:proofErr w:type="gramEnd"/>
      <w:r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de abril </w:t>
      </w:r>
      <w:r w:rsidRPr="00AA2DCC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de 1616) fue un novelista, poeta, dramaturgo y soldado español.</w:t>
      </w:r>
    </w:p>
    <w:p w:rsidR="005E47C7" w:rsidRDefault="005E47C7" w:rsidP="005E47C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  <w:r w:rsidRPr="005E47C7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>Don Miguel de Cervantes Saavedra es el escritor español más reconocido en el mundo y autor de la primera novela moderna en lengua española, «El ingenioso hidalgo don Quijote de la Mancha».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3- Completa las curi</w:t>
      </w:r>
      <w:r w:rsidR="001E753D">
        <w:rPr>
          <w:noProof/>
          <w:lang w:val="es-AR" w:eastAsia="es-AR"/>
        </w:rPr>
        <w:t>o</w:t>
      </w:r>
      <w:r>
        <w:rPr>
          <w:noProof/>
          <w:lang w:val="es-AR" w:eastAsia="es-AR"/>
        </w:rPr>
        <w:t>sidades del idioma español</w:t>
      </w:r>
    </w:p>
    <w:p w:rsidR="0086645F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2733675" cy="2505075"/>
            <wp:effectExtent l="0" t="0" r="9525" b="9525"/>
            <wp:wrapSquare wrapText="bothSides"/>
            <wp:docPr id="27" name="Imagen 27" descr="https://i.pinimg.com/564x/3b/6e/e5/3b6ee549aa857fecb3db86e3661b5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564x/3b/6e/e5/3b6ee549aa857fecb3db86e3661b5c1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7989" r="2305" b="1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645F" w:rsidRDefault="0086645F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86645F" w:rsidRDefault="0086645F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86645F" w:rsidRDefault="0086645F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86645F" w:rsidRDefault="0086645F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Pr="0086645F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 w:rsidRPr="001C73C3">
        <w:rPr>
          <w:b/>
          <w:i/>
          <w:noProof/>
          <w:u w:val="single"/>
          <w:lang w:val="es-AR" w:eastAsia="es-AR"/>
        </w:rPr>
        <w:t>Escribe</w:t>
      </w:r>
    </w:p>
    <w:p w:rsidR="001C73C3" w:rsidRP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b/>
          <w:i/>
          <w:noProof/>
          <w:u w:val="single"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a-  Una palabra de origen inglés</w:t>
      </w:r>
      <w:r w:rsidR="00AA2DCC">
        <w:rPr>
          <w:noProof/>
          <w:lang w:val="es-AR" w:eastAsia="es-AR"/>
        </w:rPr>
        <w:t xml:space="preserve"> :Hello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 xml:space="preserve">b- Una palabra de origen árabe </w:t>
      </w:r>
      <w:r w:rsidR="00AA2DCC" w:rsidRPr="00AA2DCC">
        <w:rPr>
          <w:noProof/>
          <w:lang w:val="es-AR" w:eastAsia="es-AR"/>
        </w:rPr>
        <w:t>مرحبا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c- Una palabra que tenga todas las vocales.</w:t>
      </w:r>
      <w:r w:rsidR="00AA2DCC">
        <w:rPr>
          <w:noProof/>
          <w:lang w:val="es-AR" w:eastAsia="es-AR"/>
        </w:rPr>
        <w:t xml:space="preserve"> Murcielago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86645F" w:rsidRDefault="001C73C3" w:rsidP="0086645F">
      <w:pPr>
        <w:pStyle w:val="NormalWeb"/>
        <w:shd w:val="clear" w:color="auto" w:fill="FFFFFF"/>
        <w:spacing w:before="0" w:beforeAutospacing="0" w:after="0" w:afterAutospacing="0" w:line="360" w:lineRule="auto"/>
        <w:rPr>
          <w:noProof/>
          <w:lang w:val="es-AR" w:eastAsia="es-AR"/>
        </w:rPr>
      </w:pPr>
      <w:r>
        <w:rPr>
          <w:noProof/>
          <w:lang w:val="es-AR" w:eastAsia="es-AR"/>
        </w:rPr>
        <w:t>d- La palabra más larga .</w:t>
      </w:r>
      <w:r w:rsidR="00AA2DCC">
        <w:rPr>
          <w:noProof/>
          <w:lang w:val="es-AR" w:eastAsia="es-AR"/>
        </w:rPr>
        <w:t xml:space="preserve"> esternocleidomastoideo</w:t>
      </w:r>
    </w:p>
    <w:p w:rsidR="001C73C3" w:rsidRDefault="0086645F" w:rsidP="0086645F">
      <w:pPr>
        <w:pStyle w:val="NormalWeb"/>
        <w:shd w:val="clear" w:color="auto" w:fill="FFFFFF"/>
        <w:spacing w:before="0" w:beforeAutospacing="0" w:after="0" w:afterAutospacing="0" w:line="360" w:lineRule="auto"/>
        <w:rPr>
          <w:noProof/>
          <w:lang w:val="es-AR" w:eastAsia="es-AR"/>
        </w:rPr>
      </w:pPr>
      <w:r>
        <w:rPr>
          <w:noProof/>
          <w:lang w:val="es-AR" w:eastAsia="es-AR"/>
        </w:rPr>
        <w:t xml:space="preserve"> </w:t>
      </w:r>
      <w:r w:rsidR="001C73C3">
        <w:rPr>
          <w:noProof/>
          <w:lang w:val="es-AR" w:eastAsia="es-AR"/>
        </w:rPr>
        <w:t>e- La pa</w:t>
      </w:r>
      <w:r w:rsidR="0002135A">
        <w:rPr>
          <w:noProof/>
          <w:lang w:val="es-AR" w:eastAsia="es-AR"/>
        </w:rPr>
        <w:t>labra que consideres más bonita.</w:t>
      </w:r>
      <w:r w:rsidR="00AA2DCC">
        <w:rPr>
          <w:noProof/>
          <w:lang w:val="es-AR" w:eastAsia="es-AR"/>
        </w:rPr>
        <w:t xml:space="preserve"> PAZ</w:t>
      </w: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1C73C3" w:rsidRDefault="001C73C3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noProof/>
          <w:lang w:val="es-AR" w:eastAsia="es-AR"/>
        </w:rPr>
        <w:t>f- Una palabra que se lea igual de adelante para atrás y de atrás para adelante</w:t>
      </w:r>
      <w:r w:rsidR="0002135A">
        <w:rPr>
          <w:noProof/>
          <w:lang w:val="es-AR" w:eastAsia="es-AR"/>
        </w:rPr>
        <w:t xml:space="preserve"> </w:t>
      </w:r>
      <w:r>
        <w:rPr>
          <w:noProof/>
          <w:lang w:val="es-AR" w:eastAsia="es-AR"/>
        </w:rPr>
        <w:t xml:space="preserve">( se </w:t>
      </w:r>
      <w:proofErr w:type="gramStart"/>
      <w:r>
        <w:rPr>
          <w:noProof/>
          <w:lang w:val="es-AR" w:eastAsia="es-AR"/>
        </w:rPr>
        <w:t xml:space="preserve">llaman  </w:t>
      </w:r>
      <w:r w:rsidRPr="001C73C3">
        <w:t>palíndromos</w:t>
      </w:r>
      <w:proofErr w:type="gramEnd"/>
      <w:r>
        <w:t xml:space="preserve"> </w:t>
      </w:r>
      <w:proofErr w:type="spellStart"/>
      <w:r w:rsidRPr="0002135A">
        <w:rPr>
          <w:u w:val="single"/>
        </w:rPr>
        <w:t>ej</w:t>
      </w:r>
      <w:proofErr w:type="spellEnd"/>
      <w:r w:rsidR="0002135A" w:rsidRPr="0002135A">
        <w:rPr>
          <w:u w:val="single"/>
        </w:rPr>
        <w:t xml:space="preserve"> radar,  narran, Neuquén</w:t>
      </w:r>
      <w:r w:rsidR="0002135A">
        <w:rPr>
          <w:u w:val="single"/>
        </w:rPr>
        <w:t>)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02135A" w:rsidRPr="00AA2DCC" w:rsidRDefault="00AA2DCC" w:rsidP="00C967D0">
      <w:pPr>
        <w:pStyle w:val="NormalWeb"/>
        <w:shd w:val="clear" w:color="auto" w:fill="FFFFFF"/>
        <w:spacing w:before="0" w:beforeAutospacing="0" w:after="0" w:afterAutospacing="0"/>
      </w:pPr>
      <w:r w:rsidRPr="00AA2DCC">
        <w:t>AMOR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rPr>
          <w:u w:val="single"/>
        </w:rPr>
        <w:t>g</w:t>
      </w:r>
      <w:r>
        <w:t>-  U</w:t>
      </w:r>
      <w:r w:rsidRPr="0002135A">
        <w:t>n trabalenguas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AA2DCC" w:rsidP="00C967D0">
      <w:pPr>
        <w:pStyle w:val="NormalWeb"/>
        <w:shd w:val="clear" w:color="auto" w:fill="FFFFFF"/>
        <w:spacing w:before="0" w:beforeAutospacing="0" w:after="0" w:afterAutospacing="0"/>
      </w:pPr>
      <w:r>
        <w:t>ME TRAJO TAJO, TRES TRAJES</w:t>
      </w:r>
    </w:p>
    <w:p w:rsidR="0002135A" w:rsidRDefault="00AA2DCC" w:rsidP="00C967D0">
      <w:pPr>
        <w:pStyle w:val="NormalWeb"/>
        <w:shd w:val="clear" w:color="auto" w:fill="FFFFFF"/>
        <w:spacing w:before="0" w:beforeAutospacing="0" w:after="0" w:afterAutospacing="0"/>
      </w:pPr>
      <w:r>
        <w:t>TRES TAJOS ME TRAJO TAJO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t>h- Un colmo o adivinanza.</w:t>
      </w:r>
    </w:p>
    <w:p w:rsidR="00AA2DCC" w:rsidRDefault="00AA2DCC" w:rsidP="00AA2DCC">
      <w:pPr>
        <w:pStyle w:val="NormalWeb"/>
        <w:shd w:val="clear" w:color="auto" w:fill="FFFFFF"/>
        <w:spacing w:after="0"/>
      </w:pPr>
      <w:r>
        <w:t>¿Sabes cuál es el colmo de un calvo?</w:t>
      </w:r>
    </w:p>
    <w:p w:rsidR="0002135A" w:rsidRDefault="00AA2DCC" w:rsidP="00AA2DCC">
      <w:pPr>
        <w:pStyle w:val="NormalWeb"/>
        <w:shd w:val="clear" w:color="auto" w:fill="FFFFFF"/>
        <w:spacing w:before="0" w:beforeAutospacing="0" w:after="0" w:afterAutospacing="0"/>
      </w:pPr>
      <w:r>
        <w:t>Tener ideas descabelladas.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</w:pPr>
      <w:r>
        <w:t>i- Un dicho o refrán popular.</w:t>
      </w:r>
    </w:p>
    <w:p w:rsidR="0002135A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AA2DCC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El que mal anda mal acaba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2135A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j- El nombre del cuento que más te gustó.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AA2DCC" w:rsidRDefault="00AA2DCC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  <w:r>
        <w:rPr>
          <w:noProof/>
          <w:lang w:val="es-AR" w:eastAsia="es-AR"/>
        </w:rPr>
        <w:t>El Principito</w:t>
      </w: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095C33" w:rsidRDefault="00095C33" w:rsidP="00C967D0">
      <w:pPr>
        <w:pStyle w:val="NormalWeb"/>
        <w:shd w:val="clear" w:color="auto" w:fill="FFFFFF"/>
        <w:spacing w:before="0" w:beforeAutospacing="0" w:after="0" w:afterAutospacing="0"/>
        <w:rPr>
          <w:noProof/>
          <w:lang w:val="es-AR" w:eastAsia="es-AR"/>
        </w:rPr>
      </w:pPr>
    </w:p>
    <w:p w:rsidR="008F453D" w:rsidRPr="00C967D0" w:rsidRDefault="008F453D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1B11" w:themeColor="background2" w:themeShade="1A"/>
          <w:sz w:val="22"/>
          <w:szCs w:val="22"/>
        </w:rPr>
      </w:pPr>
    </w:p>
    <w:p w:rsidR="00C967D0" w:rsidRPr="00C967D0" w:rsidRDefault="00C967D0" w:rsidP="00C967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Algerian" w:hAnsi="Algerian" w:cstheme="minorHAnsi"/>
          <w:color w:val="1D1B11" w:themeColor="background2" w:themeShade="1A"/>
          <w:sz w:val="22"/>
          <w:szCs w:val="22"/>
        </w:rPr>
        <w:t xml:space="preserve">                                      </w:t>
      </w:r>
      <w:hyperlink r:id="rId16" w:tgtFrame="_self" w:history="1">
        <w:r w:rsidR="00153310" w:rsidRPr="00C967D0">
          <w:rPr>
            <w:rStyle w:val="Hipervnculo"/>
            <w:rFonts w:ascii="Algerian" w:hAnsi="Algerian" w:cstheme="minorHAnsi"/>
            <w:color w:val="1D1B11" w:themeColor="background2" w:themeShade="1A"/>
            <w:sz w:val="22"/>
            <w:szCs w:val="22"/>
          </w:rPr>
          <w:t>Día del animal</w:t>
        </w:r>
      </w:hyperlink>
      <w:r w:rsidRPr="00C967D0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   </w:t>
      </w:r>
      <w:r w:rsidRPr="00C967D0">
        <w:rPr>
          <w:rFonts w:asciiTheme="minorHAnsi" w:hAnsiTheme="minorHAnsi" w:cstheme="minorHAnsi"/>
          <w:sz w:val="22"/>
          <w:szCs w:val="22"/>
        </w:rPr>
        <w:t>29 de abril</w:t>
      </w: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153310" w:rsidRDefault="0086645F" w:rsidP="00C967D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094EAECC" wp14:editId="2A9483AE">
            <wp:simplePos x="0" y="0"/>
            <wp:positionH relativeFrom="column">
              <wp:posOffset>114300</wp:posOffset>
            </wp:positionH>
            <wp:positionV relativeFrom="paragraph">
              <wp:posOffset>29210</wp:posOffset>
            </wp:positionV>
            <wp:extent cx="4895850" cy="4081145"/>
            <wp:effectExtent l="0" t="0" r="0" b="0"/>
            <wp:wrapSquare wrapText="bothSides"/>
            <wp:docPr id="33" name="Imagen 33" descr="https://i.pinimg.com/564x/52/60/08/5260082e13060434a56b1b0687bfc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.pinimg.com/564x/52/60/08/5260082e13060434a56b1b0687bfcac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-1596" b="11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08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7D0" w:rsidRPr="00C967D0">
        <w:rPr>
          <w:rFonts w:cstheme="minorHAnsi"/>
        </w:rPr>
        <w:t>Un dato curioso es que el 29 de abril se celebra el Día del Animal solo en nuestro país. A nivel internacional, se festeja desde 1929 cada 4 de octubre e</w:t>
      </w:r>
      <w:r w:rsidR="004F4645">
        <w:rPr>
          <w:rFonts w:cstheme="minorHAnsi"/>
        </w:rPr>
        <w:t xml:space="preserve">l "Día Mundial de los Animales" </w:t>
      </w:r>
      <w:r w:rsidR="00C967D0" w:rsidRPr="00C967D0">
        <w:rPr>
          <w:rFonts w:cstheme="minorHAnsi"/>
        </w:rPr>
        <w:t xml:space="preserve"> en recuerdo al fallecimiento de San Francisco de Asís considerado el santo patrón de los animales.</w:t>
      </w:r>
    </w:p>
    <w:p w:rsidR="00C967D0" w:rsidRDefault="00B04B87" w:rsidP="00C967D0">
      <w:pPr>
        <w:spacing w:after="0" w:line="240" w:lineRule="auto"/>
        <w:rPr>
          <w:rFonts w:cstheme="minorHAnsi"/>
        </w:rPr>
      </w:pPr>
      <w:r>
        <w:rPr>
          <w:rFonts w:cstheme="minorHAnsi"/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1971675" cy="2038350"/>
            <wp:effectExtent l="19050" t="0" r="9525" b="0"/>
            <wp:wrapNone/>
            <wp:docPr id="36" name="Imagen 36" descr="Fondo de pantalla para amantes de los g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ondo de pantalla para amantes de los gato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C967D0">
      <w:pPr>
        <w:spacing w:after="0" w:line="240" w:lineRule="auto"/>
        <w:rPr>
          <w:rFonts w:cstheme="minorHAnsi"/>
        </w:rPr>
      </w:pPr>
    </w:p>
    <w:p w:rsidR="00B04B87" w:rsidRPr="00C967D0" w:rsidRDefault="00B04B87" w:rsidP="00C967D0">
      <w:pPr>
        <w:spacing w:after="0" w:line="240" w:lineRule="auto"/>
        <w:rPr>
          <w:rFonts w:cstheme="minorHAnsi"/>
        </w:rPr>
      </w:pPr>
    </w:p>
    <w:p w:rsidR="00B04B87" w:rsidRDefault="00B04B87" w:rsidP="00B04B87">
      <w:pPr>
        <w:pStyle w:val="Prrafodelista"/>
        <w:spacing w:after="0" w:line="240" w:lineRule="auto"/>
        <w:rPr>
          <w:rFonts w:cstheme="minorHAnsi"/>
        </w:rPr>
      </w:pPr>
    </w:p>
    <w:p w:rsidR="00B04B87" w:rsidRPr="001E753D" w:rsidRDefault="00B04B87" w:rsidP="00B04B87">
      <w:pPr>
        <w:spacing w:after="0" w:line="240" w:lineRule="auto"/>
        <w:rPr>
          <w:rFonts w:cstheme="minorHAnsi"/>
          <w:b/>
          <w:i/>
          <w:u w:val="single"/>
        </w:rPr>
      </w:pPr>
      <w:r w:rsidRPr="001E753D">
        <w:rPr>
          <w:rFonts w:cstheme="minorHAnsi"/>
          <w:b/>
          <w:i/>
          <w:u w:val="single"/>
        </w:rPr>
        <w:t xml:space="preserve"> Investiga y responde en forma de oración </w:t>
      </w:r>
    </w:p>
    <w:p w:rsidR="00B04B87" w:rsidRDefault="00B04B87" w:rsidP="00B04B87">
      <w:pPr>
        <w:spacing w:after="0" w:line="240" w:lineRule="auto"/>
        <w:rPr>
          <w:rFonts w:cstheme="minorHAnsi"/>
        </w:rPr>
      </w:pPr>
    </w:p>
    <w:p w:rsidR="00B04B87" w:rsidRPr="00AA2DCC" w:rsidRDefault="00B04B87" w:rsidP="00AA2DCC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A2DCC">
        <w:rPr>
          <w:rFonts w:cstheme="minorHAnsi"/>
        </w:rPr>
        <w:t>¿Por qué se celebra este día?</w:t>
      </w:r>
    </w:p>
    <w:p w:rsidR="00AA2DCC" w:rsidRPr="00AA2DCC" w:rsidRDefault="00C74D57" w:rsidP="00AA2DCC">
      <w:pPr>
        <w:pStyle w:val="Prrafodelista"/>
        <w:spacing w:after="0" w:line="240" w:lineRule="auto"/>
        <w:ind w:left="765"/>
        <w:rPr>
          <w:rFonts w:cstheme="minorHAnsi"/>
        </w:rPr>
      </w:pPr>
      <w:r w:rsidRPr="00C74D57">
        <w:rPr>
          <w:rFonts w:cstheme="minorHAnsi"/>
        </w:rPr>
        <w:t>En 1929, esta fecha fue declarada Día Mundial de los Animales, por iniciativa de la Organización Mundial de Protección Animal en congreso celebrado en Viena.</w:t>
      </w:r>
    </w:p>
    <w:p w:rsidR="00C967D0" w:rsidRPr="00C74D57" w:rsidRDefault="00C967D0" w:rsidP="00C74D5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C74D57">
        <w:rPr>
          <w:rFonts w:cstheme="minorHAnsi"/>
        </w:rPr>
        <w:t>¿Tienes alguna mascota? Escribe algo sobre ella. Puedes pegar su foto</w:t>
      </w:r>
      <w:r w:rsidR="00B04B87" w:rsidRPr="00C74D57">
        <w:rPr>
          <w:rFonts w:cstheme="minorHAnsi"/>
        </w:rPr>
        <w:t xml:space="preserve"> (Si no tienes mascota escribe sobre el animalito que más te guste)</w:t>
      </w:r>
    </w:p>
    <w:p w:rsidR="00C74D57" w:rsidRDefault="00C74D57" w:rsidP="00C74D57">
      <w:pPr>
        <w:pStyle w:val="Prrafodelista"/>
        <w:spacing w:after="0" w:line="240" w:lineRule="auto"/>
        <w:ind w:left="765"/>
        <w:rPr>
          <w:rFonts w:cstheme="minorHAnsi"/>
        </w:rPr>
      </w:pPr>
      <w:r>
        <w:rPr>
          <w:rFonts w:cstheme="minorHAnsi"/>
        </w:rPr>
        <w:t xml:space="preserve">Mi perra es una caniche llamada </w:t>
      </w:r>
      <w:proofErr w:type="spellStart"/>
      <w:r>
        <w:rPr>
          <w:rFonts w:cstheme="minorHAnsi"/>
        </w:rPr>
        <w:t>Uma</w:t>
      </w:r>
      <w:proofErr w:type="spellEnd"/>
      <w:r>
        <w:rPr>
          <w:rFonts w:cstheme="minorHAnsi"/>
        </w:rPr>
        <w:t xml:space="preserve"> le gusta jugar con su pelota y andar en el auto</w:t>
      </w:r>
    </w:p>
    <w:p w:rsidR="00C74D57" w:rsidRPr="00C74D57" w:rsidRDefault="00C74D57" w:rsidP="00C74D57">
      <w:pPr>
        <w:pStyle w:val="Prrafodelista"/>
        <w:spacing w:after="0" w:line="240" w:lineRule="auto"/>
        <w:ind w:left="765"/>
        <w:rPr>
          <w:rFonts w:cstheme="minorHAnsi"/>
        </w:rPr>
      </w:pPr>
      <w:r>
        <w:rPr>
          <w:rFonts w:cstheme="minorHAnsi"/>
        </w:rPr>
        <w:t xml:space="preserve">Tengo otro perro llamado KUKI es grande y muy protector </w:t>
      </w:r>
    </w:p>
    <w:p w:rsidR="00B04B87" w:rsidRPr="00C74D57" w:rsidRDefault="00B04B87" w:rsidP="00C74D57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C74D57">
        <w:rPr>
          <w:rFonts w:cstheme="minorHAnsi"/>
        </w:rPr>
        <w:t xml:space="preserve">Elije un animal autóctono de nuestra provincia </w:t>
      </w:r>
      <w:r w:rsidR="001E753D" w:rsidRPr="00C74D57">
        <w:rPr>
          <w:rFonts w:cstheme="minorHAnsi"/>
        </w:rPr>
        <w:t>y escribe características sobre él.  Ejemplo: como es su alimentación, dónde vive, como son sus crías, qué adaptaciones tuvo para vivir en este relieve, se puede tener en cautiverio etc.</w:t>
      </w:r>
      <w:r w:rsidR="004F4645" w:rsidRPr="00C74D57">
        <w:rPr>
          <w:rFonts w:cstheme="minorHAnsi"/>
        </w:rPr>
        <w:t xml:space="preserve"> </w:t>
      </w:r>
    </w:p>
    <w:p w:rsidR="00C74D57" w:rsidRPr="00C74D57" w:rsidRDefault="00C74D57" w:rsidP="00C74D57">
      <w:pPr>
        <w:spacing w:after="0" w:line="240" w:lineRule="auto"/>
        <w:ind w:left="405"/>
        <w:rPr>
          <w:rFonts w:cstheme="minorHAnsi"/>
        </w:rPr>
      </w:pPr>
      <w:r w:rsidRPr="00C74D57">
        <w:rPr>
          <w:rFonts w:cstheme="minorHAnsi"/>
        </w:rPr>
        <w:t>Guanaco</w:t>
      </w:r>
      <w:r>
        <w:rPr>
          <w:rFonts w:cstheme="minorHAnsi"/>
        </w:rPr>
        <w:t>:</w:t>
      </w:r>
      <w:r w:rsidRPr="00C74D57">
        <w:t xml:space="preserve"> </w:t>
      </w:r>
      <w:r w:rsidRPr="00C74D57">
        <w:rPr>
          <w:rFonts w:cstheme="minorHAnsi"/>
        </w:rPr>
        <w:t>Es el más adaptable de todos sus congéneres,</w:t>
      </w:r>
      <w:r w:rsidRPr="00C74D57">
        <w:t xml:space="preserve"> </w:t>
      </w:r>
      <w:r w:rsidRPr="00C74D57">
        <w:rPr>
          <w:rFonts w:cstheme="minorHAnsi"/>
        </w:rPr>
        <w:t>De alimentación herbívora, come todo tipo de hierbas, tubérculos, musgos, semillas y frutas tiernas.</w:t>
      </w:r>
      <w:r>
        <w:rPr>
          <w:rFonts w:cstheme="minorHAnsi"/>
        </w:rPr>
        <w:t xml:space="preserve"> Promedio de </w:t>
      </w:r>
      <w:proofErr w:type="gramStart"/>
      <w:r>
        <w:rPr>
          <w:rFonts w:cstheme="minorHAnsi"/>
        </w:rPr>
        <w:t>vida .</w:t>
      </w:r>
      <w:proofErr w:type="gramEnd"/>
      <w:r>
        <w:rPr>
          <w:rFonts w:cstheme="minorHAnsi"/>
        </w:rPr>
        <w:t xml:space="preserve"> 20 a 25 </w:t>
      </w:r>
      <w:proofErr w:type="gramStart"/>
      <w:r>
        <w:rPr>
          <w:rFonts w:cstheme="minorHAnsi"/>
        </w:rPr>
        <w:t>años ,</w:t>
      </w:r>
      <w:proofErr w:type="gramEnd"/>
      <w:r>
        <w:rPr>
          <w:rFonts w:cstheme="minorHAnsi"/>
        </w:rPr>
        <w:t xml:space="preserve"> puede pesar 90 kg adulto</w:t>
      </w:r>
    </w:p>
    <w:p w:rsidR="00C967D0" w:rsidRPr="001E753D" w:rsidRDefault="001E753D" w:rsidP="001E753D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4- </w:t>
      </w:r>
      <w:r w:rsidR="00C967D0" w:rsidRPr="001E753D">
        <w:rPr>
          <w:rFonts w:cstheme="minorHAnsi"/>
        </w:rPr>
        <w:t xml:space="preserve">Ilustra el tema, puedes dibujar o pegar imágenes. </w:t>
      </w:r>
    </w:p>
    <w:p w:rsidR="004A74A2" w:rsidRDefault="004A74A2" w:rsidP="001C0B10">
      <w:pPr>
        <w:pStyle w:val="Prrafodelista"/>
        <w:spacing w:after="0" w:line="240" w:lineRule="auto"/>
        <w:rPr>
          <w:sz w:val="24"/>
          <w:szCs w:val="24"/>
        </w:rPr>
      </w:pPr>
    </w:p>
    <w:p w:rsidR="004A74A2" w:rsidRPr="004A74A2" w:rsidRDefault="00C74D57" w:rsidP="004A74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-635</wp:posOffset>
            </wp:positionV>
            <wp:extent cx="628650" cy="136017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865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010" w:rsidRDefault="00C74D57" w:rsidP="004A74A2">
      <w:pPr>
        <w:pStyle w:val="Prrafodelista"/>
        <w:spacing w:after="0" w:line="240" w:lineRule="auto"/>
        <w:rPr>
          <w:sz w:val="24"/>
          <w:szCs w:val="24"/>
        </w:rPr>
      </w:pPr>
      <w:r w:rsidRPr="00C74D57">
        <w:rPr>
          <w:sz w:val="24"/>
          <w:szCs w:val="24"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blob:https://web.whatsapp.com/d406624f-7971-41c7-ab4a-1482a2737d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1D7FA" id="Rectángulo 3" o:spid="_x0000_s1026" alt="blob:https://web.whatsapp.com/d406624f-7971-41c7-ab4a-1482a2737d0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VjhWv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E25010" w:rsidRDefault="00E25010" w:rsidP="004A74A2">
      <w:pPr>
        <w:pStyle w:val="Prrafodelista"/>
        <w:spacing w:after="0" w:line="240" w:lineRule="auto"/>
        <w:rPr>
          <w:sz w:val="24"/>
          <w:szCs w:val="24"/>
        </w:rPr>
      </w:pPr>
    </w:p>
    <w:p w:rsidR="004A74A2" w:rsidRPr="0086645F" w:rsidRDefault="004A74A2" w:rsidP="0086645F">
      <w:pPr>
        <w:spacing w:after="0" w:line="240" w:lineRule="auto"/>
        <w:rPr>
          <w:sz w:val="28"/>
          <w:szCs w:val="28"/>
          <w:u w:val="single"/>
        </w:rPr>
      </w:pPr>
      <w:bookmarkStart w:id="0" w:name="_GoBack"/>
      <w:bookmarkEnd w:id="0"/>
    </w:p>
    <w:sectPr w:rsidR="004A74A2" w:rsidRPr="0086645F" w:rsidSect="003C30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0CF"/>
    <w:multiLevelType w:val="hybridMultilevel"/>
    <w:tmpl w:val="5B124140"/>
    <w:lvl w:ilvl="0" w:tplc="C0BCA61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5CC"/>
    <w:multiLevelType w:val="hybridMultilevel"/>
    <w:tmpl w:val="C9961588"/>
    <w:lvl w:ilvl="0" w:tplc="7902ACB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586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7815"/>
    <w:multiLevelType w:val="hybridMultilevel"/>
    <w:tmpl w:val="06845670"/>
    <w:lvl w:ilvl="0" w:tplc="8DB26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B1EAA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25411"/>
    <w:multiLevelType w:val="hybridMultilevel"/>
    <w:tmpl w:val="D600346E"/>
    <w:lvl w:ilvl="0" w:tplc="2E70FAE6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B5404"/>
    <w:multiLevelType w:val="hybridMultilevel"/>
    <w:tmpl w:val="0F46347A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9640D"/>
    <w:multiLevelType w:val="hybridMultilevel"/>
    <w:tmpl w:val="410850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34757"/>
    <w:multiLevelType w:val="hybridMultilevel"/>
    <w:tmpl w:val="E4C27180"/>
    <w:lvl w:ilvl="0" w:tplc="4E9066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E2A5B"/>
    <w:multiLevelType w:val="hybridMultilevel"/>
    <w:tmpl w:val="213686E8"/>
    <w:lvl w:ilvl="0" w:tplc="4A0CFEFE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1563DC9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6097C"/>
    <w:multiLevelType w:val="hybridMultilevel"/>
    <w:tmpl w:val="38BE4404"/>
    <w:lvl w:ilvl="0" w:tplc="CB66BB4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26057"/>
    <w:multiLevelType w:val="hybridMultilevel"/>
    <w:tmpl w:val="10E46428"/>
    <w:lvl w:ilvl="0" w:tplc="D334E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88"/>
    <w:rsid w:val="00012004"/>
    <w:rsid w:val="0002135A"/>
    <w:rsid w:val="0002667B"/>
    <w:rsid w:val="0004678A"/>
    <w:rsid w:val="00057237"/>
    <w:rsid w:val="00095C33"/>
    <w:rsid w:val="000C24E1"/>
    <w:rsid w:val="000D273D"/>
    <w:rsid w:val="000F3EFD"/>
    <w:rsid w:val="000F6103"/>
    <w:rsid w:val="0013073E"/>
    <w:rsid w:val="00153310"/>
    <w:rsid w:val="00180EE2"/>
    <w:rsid w:val="001C0B10"/>
    <w:rsid w:val="001C73C3"/>
    <w:rsid w:val="001E753D"/>
    <w:rsid w:val="002042A5"/>
    <w:rsid w:val="00366F8E"/>
    <w:rsid w:val="0037132A"/>
    <w:rsid w:val="003C3088"/>
    <w:rsid w:val="004A74A2"/>
    <w:rsid w:val="004F4645"/>
    <w:rsid w:val="004F7B8D"/>
    <w:rsid w:val="00526B5F"/>
    <w:rsid w:val="00544720"/>
    <w:rsid w:val="0055223C"/>
    <w:rsid w:val="005856F1"/>
    <w:rsid w:val="005B29D9"/>
    <w:rsid w:val="005E47C7"/>
    <w:rsid w:val="00687AEA"/>
    <w:rsid w:val="006F1A85"/>
    <w:rsid w:val="00741961"/>
    <w:rsid w:val="0086645F"/>
    <w:rsid w:val="008F453D"/>
    <w:rsid w:val="009E2243"/>
    <w:rsid w:val="00AA2DCC"/>
    <w:rsid w:val="00B02637"/>
    <w:rsid w:val="00B04B87"/>
    <w:rsid w:val="00B37191"/>
    <w:rsid w:val="00BC614F"/>
    <w:rsid w:val="00C5398D"/>
    <w:rsid w:val="00C74184"/>
    <w:rsid w:val="00C74D57"/>
    <w:rsid w:val="00C967D0"/>
    <w:rsid w:val="00D2730F"/>
    <w:rsid w:val="00D620E3"/>
    <w:rsid w:val="00D765A2"/>
    <w:rsid w:val="00D97693"/>
    <w:rsid w:val="00DD5F9F"/>
    <w:rsid w:val="00E25010"/>
    <w:rsid w:val="00E72A6B"/>
    <w:rsid w:val="00ED0B22"/>
    <w:rsid w:val="00F15FAD"/>
    <w:rsid w:val="00F41C5A"/>
    <w:rsid w:val="00F75548"/>
    <w:rsid w:val="00F940B1"/>
    <w:rsid w:val="00FD55BC"/>
    <w:rsid w:val="00FE11D3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E7EB"/>
  <w15:docId w15:val="{5094C6DD-4D4C-481F-895A-3E95B317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A5"/>
  </w:style>
  <w:style w:type="paragraph" w:styleId="Ttulo1">
    <w:name w:val="heading 1"/>
    <w:basedOn w:val="Normal"/>
    <w:next w:val="Normal"/>
    <w:link w:val="Ttulo1Car"/>
    <w:uiPriority w:val="9"/>
    <w:qFormat/>
    <w:rsid w:val="00012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3C30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C308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C30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19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37191"/>
    <w:rPr>
      <w:b/>
      <w:bCs/>
    </w:rPr>
  </w:style>
  <w:style w:type="paragraph" w:styleId="NormalWeb">
    <w:name w:val="Normal (Web)"/>
    <w:basedOn w:val="Normal"/>
    <w:uiPriority w:val="99"/>
    <w:unhideWhenUsed/>
    <w:rsid w:val="00B3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37191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3073E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F2D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120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doza.edu.ar/14-de-abril-qdia-de-las-americasq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www.mendoza.edu.ar/29-de-abril-qdia-del-animalq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mendoza.edu.ar/23-de-abril-qdia-internacional-del-idiomaq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8D557-922E-491E-B755-362C77AC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Usuario</cp:lastModifiedBy>
  <cp:revision>2</cp:revision>
  <dcterms:created xsi:type="dcterms:W3CDTF">2024-04-30T02:52:00Z</dcterms:created>
  <dcterms:modified xsi:type="dcterms:W3CDTF">2024-04-30T02:52:00Z</dcterms:modified>
</cp:coreProperties>
</file>