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1133.8582677165355" w:firstLine="0"/>
        <w:jc w:val="left"/>
        <w:rPr>
          <w:b w:val="1"/>
          <w:color w:val="ff00ff"/>
          <w:sz w:val="34"/>
          <w:szCs w:val="34"/>
        </w:rPr>
      </w:pPr>
      <w:r w:rsidDel="00000000" w:rsidR="00000000" w:rsidRPr="00000000">
        <w:rPr>
          <w:b w:val="1"/>
          <w:color w:val="ff00ff"/>
          <w:sz w:val="34"/>
          <w:szCs w:val="34"/>
          <w:rtl w:val="0"/>
        </w:rPr>
        <w:t xml:space="preserve">DÍA DEL ANIMAL</w:t>
      </w:r>
    </w:p>
    <w:p w:rsidR="00000000" w:rsidDel="00000000" w:rsidP="00000000" w:rsidRDefault="00000000" w:rsidRPr="00000000" w14:paraId="00000002">
      <w:pPr>
        <w:ind w:left="-1133.858267716535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-628649</wp:posOffset>
            </wp:positionH>
            <wp:positionV relativeFrom="paragraph">
              <wp:posOffset>346416</wp:posOffset>
            </wp:positionV>
            <wp:extent cx="3064555" cy="68071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55" cy="6807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-1133.858267716535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  GATO  SE LLAMA RAYITAS.</w:t>
      </w:r>
    </w:p>
    <w:p w:rsidR="00000000" w:rsidDel="00000000" w:rsidP="00000000" w:rsidRDefault="00000000" w:rsidRPr="00000000" w14:paraId="00000005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 UN BEBE QUE TIENE SIETE MESES.</w:t>
      </w:r>
    </w:p>
    <w:p w:rsidR="00000000" w:rsidDel="00000000" w:rsidP="00000000" w:rsidRDefault="00000000" w:rsidRPr="00000000" w14:paraId="00000007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GUSTA COMER POLLO Y TOMAR LECHE.</w:t>
      </w:r>
    </w:p>
    <w:p w:rsidR="00000000" w:rsidDel="00000000" w:rsidP="00000000" w:rsidRDefault="00000000" w:rsidRPr="00000000" w14:paraId="00000009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133.8582677165355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COME Y DUERME DE DÍA Y JUEGA DE NOCHE.</w:t>
      </w:r>
    </w:p>
    <w:sectPr>
      <w:pgSz w:h="16838" w:w="11906" w:orient="portrait"/>
      <w:pgMar w:bottom="2551.181102362205" w:top="1842.51968503937" w:left="2551.18110236220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