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C1ED9" w14:textId="28AB0FA4" w:rsidR="00D5461A" w:rsidRDefault="00D5461A" w:rsidP="004345D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4DE5B6BB" wp14:editId="009FF456">
            <wp:simplePos x="0" y="0"/>
            <wp:positionH relativeFrom="column">
              <wp:posOffset>7884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36D36E6" wp14:editId="5FDFDD1C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/>
            <wp:docPr id="1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6"/>
                    <a:srcRect r="21175" b="17895"/>
                    <a:stretch/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TRABAJO PRACTICO- VISITA A </w:t>
      </w:r>
      <w:r w:rsidR="00005564">
        <w:rPr>
          <w:rFonts w:ascii="Arial" w:hAnsi="Arial" w:cs="Arial"/>
          <w:b/>
          <w:color w:val="FF0000"/>
          <w:sz w:val="24"/>
          <w:szCs w:val="24"/>
        </w:rPr>
        <w:t>CALERA SAN JUAN</w:t>
      </w:r>
    </w:p>
    <w:p w14:paraId="27295BA7" w14:textId="1574BEA8" w:rsidR="00FD2F73" w:rsidRPr="0021719F" w:rsidRDefault="00FD2F73" w:rsidP="00D546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</w:t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               </w:t>
      </w:r>
    </w:p>
    <w:p w14:paraId="5E98547B" w14:textId="77777777" w:rsidR="00F04EC1" w:rsidRDefault="00F04EC1" w:rsidP="00D5461A">
      <w:pPr>
        <w:rPr>
          <w:rFonts w:ascii="Arial" w:hAnsi="Arial" w:cs="Arial"/>
          <w:sz w:val="24"/>
          <w:szCs w:val="24"/>
        </w:rPr>
      </w:pPr>
    </w:p>
    <w:p w14:paraId="14EDD105" w14:textId="62B21975" w:rsidR="009D4D19" w:rsidRPr="005C32D7" w:rsidRDefault="009D4D19" w:rsidP="009D4D1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2726C" wp14:editId="6C5C62F6">
                <wp:simplePos x="0" y="0"/>
                <wp:positionH relativeFrom="column">
                  <wp:posOffset>4215765</wp:posOffset>
                </wp:positionH>
                <wp:positionV relativeFrom="paragraph">
                  <wp:posOffset>5080</wp:posOffset>
                </wp:positionV>
                <wp:extent cx="1962150" cy="5619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D6D61" w14:textId="3B543F8C" w:rsidR="009D4D19" w:rsidRDefault="00FD2F73" w:rsidP="009D4D1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NOTA: </w:t>
                            </w:r>
                          </w:p>
                          <w:p w14:paraId="4869FF60" w14:textId="77777777" w:rsidR="009D4D19" w:rsidRPr="004A7233" w:rsidRDefault="009D4D19" w:rsidP="009D4D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2726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31.95pt;margin-top:.4pt;width:154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2F4D6D61" w14:textId="3B543F8C" w:rsidR="009D4D19" w:rsidRDefault="00FD2F73" w:rsidP="009D4D1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NOTA: </w:t>
                      </w:r>
                    </w:p>
                    <w:p w14:paraId="4869FF60" w14:textId="77777777" w:rsidR="009D4D19" w:rsidRPr="004A7233" w:rsidRDefault="009D4D19" w:rsidP="009D4D1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233">
        <w:rPr>
          <w:rFonts w:ascii="Arial" w:hAnsi="Arial" w:cs="Arial"/>
          <w:b/>
          <w:sz w:val="24"/>
          <w:szCs w:val="24"/>
        </w:rPr>
        <w:t>Apellido y Nombre</w:t>
      </w:r>
      <w:r w:rsidR="005C32D7">
        <w:rPr>
          <w:rFonts w:ascii="Arial" w:hAnsi="Arial" w:cs="Arial"/>
          <w:sz w:val="24"/>
          <w:szCs w:val="24"/>
        </w:rPr>
        <w:t xml:space="preserve">: </w:t>
      </w:r>
      <w:r w:rsidR="005C32D7">
        <w:rPr>
          <w:rFonts w:ascii="Arial" w:hAnsi="Arial" w:cs="Arial"/>
          <w:sz w:val="32"/>
          <w:szCs w:val="32"/>
        </w:rPr>
        <w:t xml:space="preserve">Nahuel Vargas </w:t>
      </w:r>
    </w:p>
    <w:p w14:paraId="02B7B884" w14:textId="54B49F3C" w:rsidR="00FD2F73" w:rsidRDefault="00FD2F73" w:rsidP="009D4D19">
      <w:pPr>
        <w:rPr>
          <w:rFonts w:ascii="Arial" w:hAnsi="Arial" w:cs="Arial"/>
          <w:sz w:val="24"/>
          <w:szCs w:val="24"/>
        </w:rPr>
      </w:pPr>
    </w:p>
    <w:p w14:paraId="78E8FB6D" w14:textId="1F23B1A9" w:rsidR="00FD2F73" w:rsidRDefault="00FD2F73" w:rsidP="009D4D19">
      <w:pPr>
        <w:rPr>
          <w:rFonts w:ascii="Arial" w:hAnsi="Arial" w:cs="Arial"/>
          <w:b/>
          <w:sz w:val="24"/>
          <w:szCs w:val="24"/>
        </w:rPr>
      </w:pPr>
    </w:p>
    <w:p w14:paraId="7FB1C66F" w14:textId="38928745" w:rsidR="00FD2F73" w:rsidRDefault="00FD2F73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4345D6">
        <w:rPr>
          <w:rFonts w:ascii="Arial" w:hAnsi="Arial" w:cs="Arial"/>
          <w:b/>
          <w:sz w:val="24"/>
          <w:szCs w:val="24"/>
        </w:rPr>
        <w:t xml:space="preserve"> </w:t>
      </w:r>
      <w:r w:rsidR="00005564">
        <w:rPr>
          <w:rFonts w:ascii="Arial" w:hAnsi="Arial" w:cs="Arial"/>
          <w:b/>
          <w:sz w:val="24"/>
          <w:szCs w:val="24"/>
        </w:rPr>
        <w:t xml:space="preserve">Durante la visita a CALERA SJ </w:t>
      </w:r>
      <w:r w:rsidR="004345D6">
        <w:rPr>
          <w:rFonts w:ascii="Arial" w:hAnsi="Arial" w:cs="Arial"/>
          <w:b/>
          <w:sz w:val="24"/>
          <w:szCs w:val="24"/>
        </w:rPr>
        <w:t>deberán observar y preguntar para poder responder el siguiente trabajo practico. Es individual y tiene nota.</w:t>
      </w:r>
    </w:p>
    <w:p w14:paraId="271C368C" w14:textId="307981BC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</w:t>
      </w:r>
      <w:r w:rsidR="00F66295">
        <w:rPr>
          <w:rFonts w:ascii="Arial" w:hAnsi="Arial" w:cs="Arial"/>
          <w:b/>
          <w:sz w:val="24"/>
          <w:szCs w:val="24"/>
        </w:rPr>
        <w:t>evaluará</w:t>
      </w:r>
      <w:r>
        <w:rPr>
          <w:rFonts w:ascii="Arial" w:hAnsi="Arial" w:cs="Arial"/>
          <w:b/>
          <w:sz w:val="24"/>
          <w:szCs w:val="24"/>
        </w:rPr>
        <w:t>:</w:t>
      </w:r>
    </w:p>
    <w:p w14:paraId="094AD4DE" w14:textId="1147357D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Redacción</w:t>
      </w:r>
      <w:r w:rsidR="004345D6">
        <w:rPr>
          <w:rFonts w:ascii="Arial" w:hAnsi="Arial" w:cs="Arial"/>
          <w:b/>
          <w:sz w:val="24"/>
          <w:szCs w:val="24"/>
        </w:rPr>
        <w:t xml:space="preserve"> y originalidad</w:t>
      </w:r>
    </w:p>
    <w:p w14:paraId="381BBF7E" w14:textId="6E475D0F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Presentación</w:t>
      </w:r>
      <w:r w:rsidR="004345D6">
        <w:rPr>
          <w:rFonts w:ascii="Arial" w:hAnsi="Arial" w:cs="Arial"/>
          <w:b/>
          <w:sz w:val="24"/>
          <w:szCs w:val="24"/>
        </w:rPr>
        <w:t xml:space="preserve"> (no es obligatorio que sea en </w:t>
      </w:r>
      <w:r w:rsidR="00ED6E10">
        <w:rPr>
          <w:rFonts w:ascii="Arial" w:hAnsi="Arial" w:cs="Arial"/>
          <w:b/>
          <w:sz w:val="24"/>
          <w:szCs w:val="24"/>
        </w:rPr>
        <w:t>computadora)</w:t>
      </w:r>
    </w:p>
    <w:p w14:paraId="49936A46" w14:textId="101EF459" w:rsidR="004345D6" w:rsidRDefault="004345D6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Ortografía </w:t>
      </w:r>
    </w:p>
    <w:p w14:paraId="0E90B681" w14:textId="31BDDC28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9CDDDC0" w14:textId="34680CE8" w:rsidR="00F66295" w:rsidRPr="00F66295" w:rsidRDefault="004345D6" w:rsidP="00F66295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completo de la empr</w:t>
      </w:r>
      <w:r w:rsidR="00F66295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sa.</w:t>
      </w:r>
    </w:p>
    <w:p w14:paraId="42878076" w14:textId="5381DA41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Ubicación</w:t>
      </w:r>
    </w:p>
    <w:p w14:paraId="08B24C7D" w14:textId="2A682C12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empleados en total</w:t>
      </w:r>
    </w:p>
    <w:p w14:paraId="796F7FE8" w14:textId="5C2363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régimen tiene los empleados?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¿Es el mismo para todos?</w:t>
      </w:r>
      <w:r w:rsidR="004345D6">
        <w:rPr>
          <w:rFonts w:ascii="Arial" w:hAnsi="Arial" w:cs="Arial"/>
          <w:b/>
          <w:sz w:val="24"/>
          <w:szCs w:val="24"/>
        </w:rPr>
        <w:t xml:space="preserve"> Jefe, supervisor y operarios.</w:t>
      </w:r>
    </w:p>
    <w:p w14:paraId="02F5AB65" w14:textId="1C655A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elementos de seguridad?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¿Cuáles son?</w:t>
      </w:r>
    </w:p>
    <w:p w14:paraId="0635B1AF" w14:textId="1D09082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uniformes o vestimenta reglamentaria?</w:t>
      </w:r>
    </w:p>
    <w:p w14:paraId="33789E11" w14:textId="13F934D7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 departamento de RRHH?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¿Qué actividades realiza?</w:t>
      </w:r>
    </w:p>
    <w:p w14:paraId="063D9789" w14:textId="5C89DE6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servicios perciben los empleados?</w:t>
      </w:r>
      <w:r w:rsidR="004345D6">
        <w:rPr>
          <w:rFonts w:ascii="Arial" w:hAnsi="Arial" w:cs="Arial"/>
          <w:b/>
          <w:sz w:val="24"/>
          <w:szCs w:val="24"/>
        </w:rPr>
        <w:t xml:space="preserve"> Alimentos, salud, </w:t>
      </w:r>
      <w:r>
        <w:rPr>
          <w:rFonts w:ascii="Arial" w:hAnsi="Arial" w:cs="Arial"/>
          <w:b/>
          <w:sz w:val="24"/>
          <w:szCs w:val="24"/>
        </w:rPr>
        <w:t>recreación</w:t>
      </w:r>
      <w:r w:rsidR="004345D6">
        <w:rPr>
          <w:rFonts w:ascii="Arial" w:hAnsi="Arial" w:cs="Arial"/>
          <w:b/>
          <w:sz w:val="24"/>
          <w:szCs w:val="24"/>
        </w:rPr>
        <w:t>.</w:t>
      </w:r>
    </w:p>
    <w:p w14:paraId="60F30F41" w14:textId="76096981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¿Cuáles son los problemas má</w:t>
      </w:r>
      <w:r w:rsidR="00005564">
        <w:rPr>
          <w:rFonts w:ascii="Arial" w:hAnsi="Arial" w:cs="Arial"/>
          <w:b/>
          <w:sz w:val="24"/>
          <w:szCs w:val="24"/>
        </w:rPr>
        <w:t>s frecuentes que surgen en la C</w:t>
      </w:r>
      <w:r>
        <w:rPr>
          <w:rFonts w:ascii="Arial" w:hAnsi="Arial" w:cs="Arial"/>
          <w:b/>
          <w:sz w:val="24"/>
          <w:szCs w:val="24"/>
        </w:rPr>
        <w:t>a</w:t>
      </w:r>
      <w:r w:rsidR="00005564">
        <w:rPr>
          <w:rFonts w:ascii="Arial" w:hAnsi="Arial" w:cs="Arial"/>
          <w:b/>
          <w:sz w:val="24"/>
          <w:szCs w:val="24"/>
        </w:rPr>
        <w:t>lera</w:t>
      </w:r>
      <w:r>
        <w:rPr>
          <w:rFonts w:ascii="Arial" w:hAnsi="Arial" w:cs="Arial"/>
          <w:b/>
          <w:sz w:val="24"/>
          <w:szCs w:val="24"/>
        </w:rPr>
        <w:t>?</w:t>
      </w:r>
    </w:p>
    <w:p w14:paraId="6A8A4463" w14:textId="25FB5D70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¿Los empleados están motivados? ¿Cómo se puede percibir?</w:t>
      </w:r>
    </w:p>
    <w:p w14:paraId="56901A44" w14:textId="12BD31D9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¿Cómo hacen para reclutar personas?</w:t>
      </w:r>
    </w:p>
    <w:p w14:paraId="4B79449F" w14:textId="0264140C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¿Hay más mujeres que hombres? ¿A qué se debe esto?</w:t>
      </w:r>
    </w:p>
    <w:p w14:paraId="403F037F" w14:textId="73A1A4FD" w:rsidR="00F66295" w:rsidRDefault="007E63A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fue lo que más te llamo la atención de esta visita?</w:t>
      </w:r>
    </w:p>
    <w:p w14:paraId="1EADE717" w14:textId="4B95EE5D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Adjunte alguna imagen que le haya gustado.</w:t>
      </w:r>
    </w:p>
    <w:p w14:paraId="51E63B94" w14:textId="334D8A76" w:rsidR="003E53B0" w:rsidRDefault="003E53B0" w:rsidP="003E53B0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0C5ABD5" w14:textId="7A5DD17C" w:rsidR="003E53B0" w:rsidRDefault="003E53B0" w:rsidP="003E53B0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21C793EC" w14:textId="77777777" w:rsidR="003E53B0" w:rsidRDefault="003E53B0" w:rsidP="003E53B0">
      <w:pPr>
        <w:spacing w:line="256" w:lineRule="auto"/>
        <w:rPr>
          <w:rFonts w:ascii="Arial" w:hAnsi="Arial" w:cs="Arial"/>
          <w:b/>
          <w:sz w:val="36"/>
          <w:szCs w:val="36"/>
        </w:rPr>
      </w:pPr>
    </w:p>
    <w:p w14:paraId="7C3A6A58" w14:textId="00827D89" w:rsidR="003E53B0" w:rsidRDefault="003E53B0" w:rsidP="003E53B0">
      <w:pPr>
        <w:spacing w:line="25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-RESPUESTAS-</w:t>
      </w:r>
    </w:p>
    <w:p w14:paraId="2916981C" w14:textId="1D3BDB33" w:rsidR="003E53B0" w:rsidRPr="0035187A" w:rsidRDefault="008E2C19" w:rsidP="003E53B0">
      <w:pPr>
        <w:pStyle w:val="Prrafodelista"/>
        <w:numPr>
          <w:ilvl w:val="0"/>
          <w:numId w:val="31"/>
        </w:numPr>
        <w:spacing w:line="256" w:lineRule="auto"/>
        <w:rPr>
          <w:rFonts w:ascii="Arial" w:hAnsi="Arial" w:cs="Arial"/>
          <w:b/>
          <w:sz w:val="32"/>
          <w:szCs w:val="32"/>
        </w:rPr>
      </w:pPr>
      <w:r w:rsidRPr="0035187A">
        <w:rPr>
          <w:rFonts w:ascii="Arial" w:hAnsi="Arial" w:cs="Arial"/>
          <w:b/>
          <w:sz w:val="32"/>
          <w:szCs w:val="32"/>
        </w:rPr>
        <w:t xml:space="preserve">La empresa corresponde con el nombre “Caleras </w:t>
      </w:r>
      <w:r w:rsidR="002C121B" w:rsidRPr="0035187A">
        <w:rPr>
          <w:rFonts w:ascii="Arial" w:hAnsi="Arial" w:cs="Arial"/>
          <w:b/>
          <w:sz w:val="32"/>
          <w:szCs w:val="32"/>
        </w:rPr>
        <w:t>San Juan”</w:t>
      </w:r>
    </w:p>
    <w:p w14:paraId="1C54F564" w14:textId="626759BC" w:rsidR="002C121B" w:rsidRPr="0035187A" w:rsidRDefault="002C121B" w:rsidP="0035187A">
      <w:pPr>
        <w:pStyle w:val="Prrafodelista"/>
        <w:numPr>
          <w:ilvl w:val="0"/>
          <w:numId w:val="31"/>
        </w:numPr>
        <w:spacing w:line="256" w:lineRule="auto"/>
        <w:rPr>
          <w:rFonts w:ascii="Arial" w:hAnsi="Arial" w:cs="Arial"/>
          <w:b/>
          <w:sz w:val="32"/>
          <w:szCs w:val="32"/>
        </w:rPr>
      </w:pPr>
      <w:r w:rsidRPr="0035187A">
        <w:rPr>
          <w:rFonts w:ascii="Arial" w:hAnsi="Arial" w:cs="Arial"/>
          <w:b/>
          <w:sz w:val="32"/>
          <w:szCs w:val="32"/>
        </w:rPr>
        <w:t xml:space="preserve">Caleras San Juan está ubicada en </w:t>
      </w:r>
      <w:r w:rsidR="0035187A" w:rsidRPr="0035187A">
        <w:rPr>
          <w:rFonts w:ascii="Arial" w:hAnsi="Arial" w:cs="Arial"/>
          <w:b/>
          <w:sz w:val="32"/>
          <w:szCs w:val="32"/>
        </w:rPr>
        <w:t xml:space="preserve">al pie del Cerro </w:t>
      </w:r>
      <w:proofErr w:type="spellStart"/>
      <w:r w:rsidR="0035187A" w:rsidRPr="0035187A">
        <w:rPr>
          <w:rFonts w:ascii="Arial" w:hAnsi="Arial" w:cs="Arial"/>
          <w:b/>
          <w:sz w:val="32"/>
          <w:szCs w:val="32"/>
        </w:rPr>
        <w:t>Localonga</w:t>
      </w:r>
      <w:proofErr w:type="spellEnd"/>
      <w:r w:rsidR="0035187A" w:rsidRPr="0035187A">
        <w:rPr>
          <w:rFonts w:ascii="Arial" w:hAnsi="Arial" w:cs="Arial"/>
          <w:b/>
          <w:sz w:val="32"/>
          <w:szCs w:val="32"/>
        </w:rPr>
        <w:t>, en el distrito de Cienaguita, Departamento de Sarmiento, Provincia de San Juan.</w:t>
      </w:r>
    </w:p>
    <w:p w14:paraId="31EA7F8D" w14:textId="7C4B4B6D" w:rsidR="0035187A" w:rsidRPr="00981E3E" w:rsidRDefault="00704EE3" w:rsidP="00AA2038">
      <w:pPr>
        <w:pStyle w:val="Prrafodelista"/>
        <w:numPr>
          <w:ilvl w:val="0"/>
          <w:numId w:val="31"/>
        </w:numPr>
        <w:spacing w:line="256" w:lineRule="auto"/>
        <w:rPr>
          <w:rFonts w:ascii="Arial" w:hAnsi="Arial" w:cs="Arial"/>
          <w:b/>
          <w:sz w:val="32"/>
          <w:szCs w:val="32"/>
        </w:rPr>
      </w:pPr>
      <w:r w:rsidRPr="00981E3E">
        <w:rPr>
          <w:rFonts w:ascii="Arial" w:hAnsi="Arial" w:cs="Arial"/>
          <w:b/>
          <w:sz w:val="32"/>
          <w:szCs w:val="32"/>
        </w:rPr>
        <w:t xml:space="preserve">Existen un total de </w:t>
      </w:r>
      <w:r w:rsidR="00AA2038" w:rsidRPr="00981E3E">
        <w:rPr>
          <w:rFonts w:ascii="Arial" w:hAnsi="Arial" w:cs="Arial"/>
          <w:b/>
          <w:sz w:val="32"/>
          <w:szCs w:val="32"/>
        </w:rPr>
        <w:t xml:space="preserve">270 empleados </w:t>
      </w:r>
    </w:p>
    <w:p w14:paraId="6F998A9B" w14:textId="535AD92E" w:rsidR="00AA2038" w:rsidRPr="00981E3E" w:rsidRDefault="00D82A06" w:rsidP="00AA2038">
      <w:pPr>
        <w:pStyle w:val="Prrafodelista"/>
        <w:numPr>
          <w:ilvl w:val="0"/>
          <w:numId w:val="31"/>
        </w:numPr>
        <w:spacing w:line="256" w:lineRule="auto"/>
        <w:rPr>
          <w:rFonts w:ascii="Arial" w:hAnsi="Arial" w:cs="Arial"/>
          <w:b/>
          <w:sz w:val="32"/>
          <w:szCs w:val="32"/>
        </w:rPr>
      </w:pPr>
      <w:r w:rsidRPr="00981E3E">
        <w:rPr>
          <w:rFonts w:ascii="Arial" w:hAnsi="Arial" w:cs="Arial"/>
          <w:b/>
          <w:sz w:val="32"/>
          <w:szCs w:val="32"/>
        </w:rPr>
        <w:t>El régimen que emplean ellos es a través de tu</w:t>
      </w:r>
      <w:r w:rsidR="002C5A62" w:rsidRPr="00981E3E">
        <w:rPr>
          <w:rFonts w:ascii="Arial" w:hAnsi="Arial" w:cs="Arial"/>
          <w:b/>
          <w:sz w:val="32"/>
          <w:szCs w:val="32"/>
        </w:rPr>
        <w:t xml:space="preserve">rnos, turno de mañana, turno de tarde y turno de noche, </w:t>
      </w:r>
      <w:r w:rsidR="00AD6E88" w:rsidRPr="00981E3E">
        <w:rPr>
          <w:rFonts w:ascii="Arial" w:hAnsi="Arial" w:cs="Arial"/>
          <w:b/>
          <w:sz w:val="32"/>
          <w:szCs w:val="32"/>
        </w:rPr>
        <w:t xml:space="preserve">son </w:t>
      </w:r>
      <w:proofErr w:type="gramStart"/>
      <w:r w:rsidR="00E56955" w:rsidRPr="00981E3E">
        <w:rPr>
          <w:rFonts w:ascii="Arial" w:hAnsi="Arial" w:cs="Arial"/>
          <w:b/>
          <w:sz w:val="32"/>
          <w:szCs w:val="32"/>
        </w:rPr>
        <w:t>diferentes régimen</w:t>
      </w:r>
      <w:proofErr w:type="gramEnd"/>
      <w:r w:rsidR="00E56955" w:rsidRPr="00981E3E">
        <w:rPr>
          <w:rFonts w:ascii="Arial" w:hAnsi="Arial" w:cs="Arial"/>
          <w:b/>
          <w:sz w:val="32"/>
          <w:szCs w:val="32"/>
        </w:rPr>
        <w:t xml:space="preserve">, según el cargo que cumple es el tiempo de operación </w:t>
      </w:r>
      <w:r w:rsidR="006C21CF" w:rsidRPr="00981E3E">
        <w:rPr>
          <w:rFonts w:ascii="Arial" w:hAnsi="Arial" w:cs="Arial"/>
          <w:b/>
          <w:sz w:val="32"/>
          <w:szCs w:val="32"/>
        </w:rPr>
        <w:t>en la calera.</w:t>
      </w:r>
    </w:p>
    <w:p w14:paraId="4C63AD2B" w14:textId="5334FF1A" w:rsidR="00AD6E88" w:rsidRPr="00981E3E" w:rsidRDefault="00DF0A0A" w:rsidP="00AA2038">
      <w:pPr>
        <w:pStyle w:val="Prrafodelista"/>
        <w:numPr>
          <w:ilvl w:val="0"/>
          <w:numId w:val="31"/>
        </w:numPr>
        <w:spacing w:line="256" w:lineRule="auto"/>
        <w:rPr>
          <w:rFonts w:ascii="Arial" w:hAnsi="Arial" w:cs="Arial"/>
          <w:b/>
          <w:sz w:val="32"/>
          <w:szCs w:val="32"/>
        </w:rPr>
      </w:pPr>
      <w:r w:rsidRPr="00981E3E">
        <w:rPr>
          <w:rFonts w:ascii="Arial" w:hAnsi="Arial" w:cs="Arial"/>
          <w:b/>
          <w:sz w:val="32"/>
          <w:szCs w:val="32"/>
        </w:rPr>
        <w:t>Poseen una variedad de elementos de s</w:t>
      </w:r>
      <w:r w:rsidR="008B20C5" w:rsidRPr="00981E3E">
        <w:rPr>
          <w:rFonts w:ascii="Arial" w:hAnsi="Arial" w:cs="Arial"/>
          <w:b/>
          <w:sz w:val="32"/>
          <w:szCs w:val="32"/>
        </w:rPr>
        <w:t xml:space="preserve">eguridad, los cuales son; </w:t>
      </w:r>
      <w:proofErr w:type="spellStart"/>
      <w:proofErr w:type="gramStart"/>
      <w:r w:rsidR="008B20C5" w:rsidRPr="00981E3E">
        <w:rPr>
          <w:rFonts w:ascii="Arial" w:hAnsi="Arial" w:cs="Arial"/>
          <w:b/>
          <w:sz w:val="32"/>
          <w:szCs w:val="32"/>
        </w:rPr>
        <w:t>casco,gauntes</w:t>
      </w:r>
      <w:proofErr w:type="spellEnd"/>
      <w:proofErr w:type="gramEnd"/>
      <w:r w:rsidR="008B20C5" w:rsidRPr="00981E3E">
        <w:rPr>
          <w:rFonts w:ascii="Arial" w:hAnsi="Arial" w:cs="Arial"/>
          <w:b/>
          <w:sz w:val="32"/>
          <w:szCs w:val="32"/>
        </w:rPr>
        <w:t xml:space="preserve">, lentes de seguridad, </w:t>
      </w:r>
      <w:r w:rsidR="006240C2" w:rsidRPr="00981E3E">
        <w:rPr>
          <w:rFonts w:ascii="Arial" w:hAnsi="Arial" w:cs="Arial"/>
          <w:b/>
          <w:sz w:val="32"/>
          <w:szCs w:val="32"/>
        </w:rPr>
        <w:t>audífonos</w:t>
      </w:r>
      <w:r w:rsidR="002E2B1E" w:rsidRPr="00981E3E">
        <w:rPr>
          <w:rFonts w:ascii="Arial" w:hAnsi="Arial" w:cs="Arial"/>
          <w:b/>
          <w:sz w:val="32"/>
          <w:szCs w:val="32"/>
        </w:rPr>
        <w:t xml:space="preserve">, zapatos punta de </w:t>
      </w:r>
      <w:proofErr w:type="spellStart"/>
      <w:r w:rsidR="002E2B1E" w:rsidRPr="00981E3E">
        <w:rPr>
          <w:rFonts w:ascii="Arial" w:hAnsi="Arial" w:cs="Arial"/>
          <w:b/>
          <w:sz w:val="32"/>
          <w:szCs w:val="32"/>
        </w:rPr>
        <w:t>acero,etc</w:t>
      </w:r>
      <w:proofErr w:type="spellEnd"/>
      <w:r w:rsidR="002E2B1E" w:rsidRPr="00981E3E">
        <w:rPr>
          <w:rFonts w:ascii="Arial" w:hAnsi="Arial" w:cs="Arial"/>
          <w:b/>
          <w:sz w:val="32"/>
          <w:szCs w:val="32"/>
        </w:rPr>
        <w:t>.</w:t>
      </w:r>
    </w:p>
    <w:p w14:paraId="332B771E" w14:textId="225B6B91" w:rsidR="002907E0" w:rsidRPr="00981E3E" w:rsidRDefault="002907E0" w:rsidP="00AA2038">
      <w:pPr>
        <w:pStyle w:val="Prrafodelista"/>
        <w:numPr>
          <w:ilvl w:val="0"/>
          <w:numId w:val="31"/>
        </w:numPr>
        <w:spacing w:line="256" w:lineRule="auto"/>
        <w:rPr>
          <w:rFonts w:ascii="Arial" w:hAnsi="Arial" w:cs="Arial"/>
          <w:b/>
          <w:sz w:val="32"/>
          <w:szCs w:val="32"/>
        </w:rPr>
      </w:pPr>
      <w:r w:rsidRPr="00981E3E">
        <w:rPr>
          <w:rFonts w:ascii="Arial" w:hAnsi="Arial" w:cs="Arial"/>
          <w:b/>
          <w:sz w:val="32"/>
          <w:szCs w:val="32"/>
        </w:rPr>
        <w:t>Por lo general los operarios de producción su vestimenta son los elementos de protección y ropa cómoda</w:t>
      </w:r>
      <w:r w:rsidR="003269C8" w:rsidRPr="00981E3E">
        <w:rPr>
          <w:rFonts w:ascii="Arial" w:hAnsi="Arial" w:cs="Arial"/>
          <w:b/>
          <w:sz w:val="32"/>
          <w:szCs w:val="32"/>
        </w:rPr>
        <w:t>, vestimenta como tal no llevan.</w:t>
      </w:r>
    </w:p>
    <w:p w14:paraId="7BB23B12" w14:textId="7F8F7F3E" w:rsidR="00981E3E" w:rsidRPr="00981E3E" w:rsidRDefault="00EF2EAE" w:rsidP="00981E3E">
      <w:pPr>
        <w:pStyle w:val="Prrafodelista"/>
        <w:numPr>
          <w:ilvl w:val="0"/>
          <w:numId w:val="31"/>
        </w:numPr>
        <w:spacing w:line="256" w:lineRule="auto"/>
        <w:rPr>
          <w:rFonts w:ascii="Arial" w:hAnsi="Arial" w:cs="Arial"/>
          <w:b/>
          <w:sz w:val="36"/>
          <w:szCs w:val="36"/>
        </w:rPr>
      </w:pPr>
      <w:r w:rsidRPr="00981E3E">
        <w:rPr>
          <w:rFonts w:ascii="Arial" w:hAnsi="Arial" w:cs="Arial"/>
          <w:b/>
          <w:sz w:val="32"/>
          <w:szCs w:val="32"/>
        </w:rPr>
        <w:t xml:space="preserve">Ellos “si” tienen departamento de </w:t>
      </w:r>
      <w:proofErr w:type="spellStart"/>
      <w:r w:rsidRPr="00981E3E">
        <w:rPr>
          <w:rFonts w:ascii="Arial" w:hAnsi="Arial" w:cs="Arial"/>
          <w:b/>
          <w:sz w:val="32"/>
          <w:szCs w:val="32"/>
        </w:rPr>
        <w:t>RRHH</w:t>
      </w:r>
      <w:proofErr w:type="spellEnd"/>
      <w:r w:rsidRPr="00981E3E">
        <w:rPr>
          <w:rFonts w:ascii="Arial" w:hAnsi="Arial" w:cs="Arial"/>
          <w:b/>
          <w:sz w:val="32"/>
          <w:szCs w:val="32"/>
        </w:rPr>
        <w:t>.</w:t>
      </w:r>
      <w:r w:rsidR="00981E3E">
        <w:rPr>
          <w:rFonts w:ascii="Arial" w:hAnsi="Arial" w:cs="Arial"/>
          <w:b/>
          <w:sz w:val="32"/>
          <w:szCs w:val="32"/>
        </w:rPr>
        <w:t xml:space="preserve"> </w:t>
      </w:r>
      <w:r w:rsidRPr="00981E3E">
        <w:rPr>
          <w:rFonts w:ascii="Arial" w:hAnsi="Arial" w:cs="Arial"/>
          <w:b/>
          <w:sz w:val="32"/>
          <w:szCs w:val="32"/>
        </w:rPr>
        <w:t>Las actividades que realiza son</w:t>
      </w:r>
      <w:r>
        <w:rPr>
          <w:rFonts w:ascii="Arial" w:hAnsi="Arial" w:cs="Arial"/>
          <w:b/>
          <w:sz w:val="36"/>
          <w:szCs w:val="36"/>
        </w:rPr>
        <w:t>:</w:t>
      </w:r>
    </w:p>
    <w:p w14:paraId="7FA2925A" w14:textId="16FE14CF" w:rsidR="00981E3E" w:rsidRPr="00981E3E" w:rsidRDefault="00981E3E" w:rsidP="00981E3E">
      <w:pPr>
        <w:pStyle w:val="Prrafodelista"/>
        <w:numPr>
          <w:ilvl w:val="0"/>
          <w:numId w:val="34"/>
        </w:numPr>
        <w:spacing w:line="256" w:lineRule="auto"/>
        <w:rPr>
          <w:rFonts w:ascii="Arial" w:hAnsi="Arial" w:cs="Arial"/>
          <w:b/>
          <w:color w:val="00B050"/>
          <w:sz w:val="28"/>
          <w:szCs w:val="28"/>
        </w:rPr>
      </w:pPr>
      <w:r w:rsidRPr="00981E3E">
        <w:rPr>
          <w:rFonts w:ascii="Arial" w:hAnsi="Arial" w:cs="Arial"/>
          <w:b/>
          <w:color w:val="00B050"/>
          <w:sz w:val="28"/>
          <w:szCs w:val="28"/>
        </w:rPr>
        <w:t>Capacitación de personal</w:t>
      </w:r>
    </w:p>
    <w:p w14:paraId="0E2BE5B7" w14:textId="170A9A91" w:rsidR="00981E3E" w:rsidRPr="00981E3E" w:rsidRDefault="00981E3E" w:rsidP="00981E3E">
      <w:pPr>
        <w:pStyle w:val="Prrafodelista"/>
        <w:numPr>
          <w:ilvl w:val="0"/>
          <w:numId w:val="34"/>
        </w:numPr>
        <w:spacing w:line="256" w:lineRule="auto"/>
        <w:rPr>
          <w:rFonts w:ascii="Arial" w:hAnsi="Arial" w:cs="Arial"/>
          <w:b/>
          <w:color w:val="00B050"/>
          <w:sz w:val="28"/>
          <w:szCs w:val="28"/>
        </w:rPr>
      </w:pPr>
      <w:r w:rsidRPr="00981E3E">
        <w:rPr>
          <w:rFonts w:ascii="Arial" w:hAnsi="Arial" w:cs="Arial"/>
          <w:b/>
          <w:color w:val="00B050"/>
          <w:sz w:val="28"/>
          <w:szCs w:val="28"/>
        </w:rPr>
        <w:t>Inspecciones y observaciones in situ para identificar y corregir actos y condiciones inseguras.</w:t>
      </w:r>
    </w:p>
    <w:p w14:paraId="541F938F" w14:textId="336CE96E" w:rsidR="00981E3E" w:rsidRPr="00981E3E" w:rsidRDefault="00981E3E" w:rsidP="00981E3E">
      <w:pPr>
        <w:pStyle w:val="Prrafodelista"/>
        <w:numPr>
          <w:ilvl w:val="0"/>
          <w:numId w:val="34"/>
        </w:numPr>
        <w:spacing w:line="256" w:lineRule="auto"/>
        <w:rPr>
          <w:rFonts w:ascii="Arial" w:hAnsi="Arial" w:cs="Arial"/>
          <w:b/>
          <w:color w:val="00B050"/>
          <w:sz w:val="28"/>
          <w:szCs w:val="28"/>
        </w:rPr>
      </w:pPr>
      <w:r w:rsidRPr="00981E3E">
        <w:rPr>
          <w:rFonts w:ascii="Arial" w:hAnsi="Arial" w:cs="Arial"/>
          <w:b/>
          <w:color w:val="00B050"/>
          <w:sz w:val="28"/>
          <w:szCs w:val="28"/>
        </w:rPr>
        <w:t>Identificación, medición y seguimiento de indicadores, generando planes de acción con objetivos claros y alcanzables en cuestión de higiene y seguridad.</w:t>
      </w:r>
    </w:p>
    <w:p w14:paraId="5A6CB4DB" w14:textId="3994341B" w:rsidR="00981E3E" w:rsidRDefault="00981E3E" w:rsidP="00981E3E">
      <w:pPr>
        <w:pStyle w:val="Prrafodelista"/>
        <w:numPr>
          <w:ilvl w:val="0"/>
          <w:numId w:val="34"/>
        </w:numPr>
        <w:spacing w:line="256" w:lineRule="auto"/>
        <w:rPr>
          <w:rFonts w:ascii="Arial" w:hAnsi="Arial" w:cs="Arial"/>
          <w:b/>
          <w:color w:val="00B050"/>
          <w:sz w:val="28"/>
          <w:szCs w:val="28"/>
        </w:rPr>
      </w:pPr>
      <w:r w:rsidRPr="00981E3E">
        <w:rPr>
          <w:rFonts w:ascii="Arial" w:hAnsi="Arial" w:cs="Arial"/>
          <w:b/>
          <w:color w:val="00B050"/>
          <w:sz w:val="28"/>
          <w:szCs w:val="28"/>
        </w:rPr>
        <w:t>Investigamos, reportamos, comunicamos y aprendemos de los eventos que ocurren en nuestras instalaciones para evitar reincidencias.</w:t>
      </w:r>
    </w:p>
    <w:p w14:paraId="0F22A624" w14:textId="31482384" w:rsidR="00A32477" w:rsidRDefault="00CB20BA" w:rsidP="00A32477">
      <w:pPr>
        <w:spacing w:line="256" w:lineRule="auto"/>
        <w:ind w:left="36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8.</w:t>
      </w:r>
      <w:r w:rsidR="00362BC1">
        <w:rPr>
          <w:rFonts w:ascii="Arial" w:hAnsi="Arial" w:cs="Arial"/>
          <w:b/>
          <w:color w:val="000000" w:themeColor="text1"/>
          <w:sz w:val="32"/>
          <w:szCs w:val="32"/>
        </w:rPr>
        <w:t xml:space="preserve"> Los principales servicios que perciben los empleados </w:t>
      </w:r>
      <w:r w:rsidR="0081035B">
        <w:rPr>
          <w:rFonts w:ascii="Arial" w:hAnsi="Arial" w:cs="Arial"/>
          <w:b/>
          <w:color w:val="000000" w:themeColor="text1"/>
          <w:sz w:val="32"/>
          <w:szCs w:val="32"/>
        </w:rPr>
        <w:t xml:space="preserve">comúnmente son: </w:t>
      </w:r>
    </w:p>
    <w:p w14:paraId="37875C51" w14:textId="77777777" w:rsidR="00A32477" w:rsidRPr="00A32477" w:rsidRDefault="00A32477" w:rsidP="00A32477">
      <w:pPr>
        <w:spacing w:line="256" w:lineRule="auto"/>
        <w:ind w:left="360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060C502" w14:textId="0C074D06" w:rsidR="00A32477" w:rsidRPr="00A32477" w:rsidRDefault="002E0458" w:rsidP="00A32477">
      <w:pPr>
        <w:pStyle w:val="Prrafodelista"/>
        <w:numPr>
          <w:ilvl w:val="0"/>
          <w:numId w:val="36"/>
        </w:numPr>
        <w:spacing w:line="256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 xml:space="preserve">Un comedor o buffet, en donde ahí </w:t>
      </w:r>
      <w:r w:rsidR="006D422C">
        <w:rPr>
          <w:rFonts w:ascii="Arial" w:hAnsi="Arial" w:cs="Arial"/>
          <w:b/>
          <w:color w:val="000000" w:themeColor="text1"/>
          <w:sz w:val="32"/>
          <w:szCs w:val="32"/>
        </w:rPr>
        <w:t xml:space="preserve">los trabajadores reciben desayuno o almuerzan en un periodo de descanso o </w:t>
      </w:r>
      <w:proofErr w:type="spellStart"/>
      <w:r w:rsidR="006D422C" w:rsidRPr="006D422C">
        <w:rPr>
          <w:rFonts w:ascii="Arial" w:hAnsi="Arial" w:cs="Arial"/>
          <w:b/>
          <w:color w:val="000000" w:themeColor="text1"/>
          <w:sz w:val="32"/>
          <w:szCs w:val="32"/>
        </w:rPr>
        <w:t>breakfast</w:t>
      </w:r>
      <w:proofErr w:type="spellEnd"/>
      <w:r w:rsidR="006D422C">
        <w:rPr>
          <w:rFonts w:ascii="Arial" w:hAnsi="Arial" w:cs="Arial"/>
          <w:b/>
          <w:color w:val="000000" w:themeColor="text1"/>
          <w:sz w:val="32"/>
          <w:szCs w:val="32"/>
        </w:rPr>
        <w:t xml:space="preserve"> como le dicen ellos.</w:t>
      </w:r>
    </w:p>
    <w:p w14:paraId="10A50BE9" w14:textId="7E62DBB8" w:rsidR="006D422C" w:rsidRDefault="00796D73" w:rsidP="006D422C">
      <w:pPr>
        <w:pStyle w:val="Prrafodelista"/>
        <w:numPr>
          <w:ilvl w:val="0"/>
          <w:numId w:val="36"/>
        </w:numPr>
        <w:spacing w:line="256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También</w:t>
      </w:r>
      <w:r w:rsidR="006D422C">
        <w:rPr>
          <w:rFonts w:ascii="Arial" w:hAnsi="Arial" w:cs="Arial"/>
          <w:b/>
          <w:color w:val="000000" w:themeColor="text1"/>
          <w:sz w:val="32"/>
          <w:szCs w:val="32"/>
        </w:rPr>
        <w:t xml:space="preserve"> poseen un centro de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salud en donde son atendidos si se provocan algún tipo de daño físico</w:t>
      </w:r>
    </w:p>
    <w:p w14:paraId="31941828" w14:textId="019F0173" w:rsidR="00796D73" w:rsidRDefault="00796D73" w:rsidP="006D422C">
      <w:pPr>
        <w:pStyle w:val="Prrafodelista"/>
        <w:numPr>
          <w:ilvl w:val="0"/>
          <w:numId w:val="36"/>
        </w:numPr>
        <w:spacing w:line="256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Poseen una sala o cuarto para presentaciones o sala de conferencias </w:t>
      </w:r>
    </w:p>
    <w:p w14:paraId="4C0758C4" w14:textId="030E0024" w:rsidR="00796D73" w:rsidRDefault="00796D73" w:rsidP="00796D73">
      <w:pPr>
        <w:spacing w:line="256" w:lineRule="auto"/>
        <w:ind w:left="72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9.</w:t>
      </w:r>
      <w:r w:rsidR="00EE1A87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EE1A87">
        <w:rPr>
          <w:rFonts w:ascii="Arial" w:hAnsi="Arial" w:cs="Arial"/>
          <w:b/>
          <w:color w:val="000000" w:themeColor="text1"/>
          <w:sz w:val="32"/>
          <w:szCs w:val="32"/>
        </w:rPr>
        <w:t>Uno de los principales problemas son las partículas de cal suspendidas por el aire, esto se debe a las trituradoras y</w:t>
      </w:r>
      <w:r w:rsidR="00DE5E65">
        <w:rPr>
          <w:rFonts w:ascii="Arial" w:hAnsi="Arial" w:cs="Arial"/>
          <w:b/>
          <w:color w:val="000000" w:themeColor="text1"/>
          <w:sz w:val="32"/>
          <w:szCs w:val="32"/>
        </w:rPr>
        <w:t xml:space="preserve"> voladuras causadas en la mina.</w:t>
      </w:r>
    </w:p>
    <w:p w14:paraId="4B281D6D" w14:textId="221004E6" w:rsidR="00DE5E65" w:rsidRDefault="00DE5E65" w:rsidP="00796D73">
      <w:pPr>
        <w:spacing w:line="256" w:lineRule="auto"/>
        <w:ind w:left="72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10.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Se percibía el entusiasmo</w:t>
      </w:r>
      <w:r w:rsidR="0064791D">
        <w:rPr>
          <w:rFonts w:ascii="Arial" w:hAnsi="Arial" w:cs="Arial"/>
          <w:b/>
          <w:color w:val="000000" w:themeColor="text1"/>
          <w:sz w:val="32"/>
          <w:szCs w:val="32"/>
        </w:rPr>
        <w:t xml:space="preserve"> y </w:t>
      </w:r>
      <w:r w:rsidR="000F060E">
        <w:rPr>
          <w:rFonts w:ascii="Arial" w:hAnsi="Arial" w:cs="Arial"/>
          <w:b/>
          <w:color w:val="000000" w:themeColor="text1"/>
          <w:sz w:val="32"/>
          <w:szCs w:val="32"/>
        </w:rPr>
        <w:t>el buen recibimiento de los operarios hacia nosotros</w:t>
      </w:r>
    </w:p>
    <w:p w14:paraId="5B98A579" w14:textId="5CD9BD9F" w:rsidR="00F91C73" w:rsidRDefault="00F91C73" w:rsidP="00796D73">
      <w:pPr>
        <w:spacing w:line="256" w:lineRule="auto"/>
        <w:ind w:left="72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11.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7E7BE2">
        <w:rPr>
          <w:rFonts w:ascii="Arial" w:hAnsi="Arial" w:cs="Arial"/>
          <w:b/>
          <w:color w:val="000000" w:themeColor="text1"/>
          <w:sz w:val="32"/>
          <w:szCs w:val="32"/>
        </w:rPr>
        <w:t xml:space="preserve">Piden un cierto conocimiento </w:t>
      </w:r>
      <w:r w:rsidR="002E0C27">
        <w:rPr>
          <w:rFonts w:ascii="Arial" w:hAnsi="Arial" w:cs="Arial"/>
          <w:b/>
          <w:color w:val="000000" w:themeColor="text1"/>
          <w:sz w:val="32"/>
          <w:szCs w:val="32"/>
        </w:rPr>
        <w:t xml:space="preserve">y capacitación </w:t>
      </w:r>
      <w:r w:rsidR="00B71DD6">
        <w:rPr>
          <w:rFonts w:ascii="Arial" w:hAnsi="Arial" w:cs="Arial"/>
          <w:b/>
          <w:color w:val="000000" w:themeColor="text1"/>
          <w:sz w:val="32"/>
          <w:szCs w:val="32"/>
        </w:rPr>
        <w:t xml:space="preserve">sobre </w:t>
      </w:r>
      <w:r w:rsidR="000E0C09">
        <w:rPr>
          <w:rFonts w:ascii="Arial" w:hAnsi="Arial" w:cs="Arial"/>
          <w:b/>
          <w:color w:val="000000" w:themeColor="text1"/>
          <w:sz w:val="32"/>
          <w:szCs w:val="32"/>
        </w:rPr>
        <w:t>la labor</w:t>
      </w:r>
      <w:r w:rsidR="00B71DD6">
        <w:rPr>
          <w:rFonts w:ascii="Arial" w:hAnsi="Arial" w:cs="Arial"/>
          <w:b/>
          <w:color w:val="000000" w:themeColor="text1"/>
          <w:sz w:val="32"/>
          <w:szCs w:val="32"/>
        </w:rPr>
        <w:t xml:space="preserve"> a hacer, para </w:t>
      </w:r>
      <w:r w:rsidR="00A61D9D">
        <w:rPr>
          <w:rFonts w:ascii="Arial" w:hAnsi="Arial" w:cs="Arial"/>
          <w:b/>
          <w:color w:val="000000" w:themeColor="text1"/>
          <w:sz w:val="32"/>
          <w:szCs w:val="32"/>
        </w:rPr>
        <w:t>así</w:t>
      </w:r>
      <w:r w:rsidR="00B71DD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0E0C09">
        <w:rPr>
          <w:rFonts w:ascii="Arial" w:hAnsi="Arial" w:cs="Arial"/>
          <w:b/>
          <w:color w:val="000000" w:themeColor="text1"/>
          <w:sz w:val="32"/>
          <w:szCs w:val="32"/>
        </w:rPr>
        <w:t xml:space="preserve">tener el mejor desempeño y producción posible </w:t>
      </w:r>
    </w:p>
    <w:p w14:paraId="68DE59C7" w14:textId="77777777" w:rsidR="00477405" w:rsidRDefault="000E0C09" w:rsidP="00796D73">
      <w:pPr>
        <w:spacing w:line="256" w:lineRule="auto"/>
        <w:ind w:left="72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12.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Por lo</w:t>
      </w:r>
      <w:r w:rsidR="00DB205E">
        <w:rPr>
          <w:rFonts w:ascii="Arial" w:hAnsi="Arial" w:cs="Arial"/>
          <w:b/>
          <w:color w:val="000000" w:themeColor="text1"/>
          <w:sz w:val="32"/>
          <w:szCs w:val="32"/>
        </w:rPr>
        <w:t xml:space="preserve"> visto se perciben pocas mujeres </w:t>
      </w:r>
      <w:r w:rsidR="004F5A3B">
        <w:rPr>
          <w:rFonts w:ascii="Arial" w:hAnsi="Arial" w:cs="Arial"/>
          <w:b/>
          <w:color w:val="000000" w:themeColor="text1"/>
          <w:sz w:val="32"/>
          <w:szCs w:val="32"/>
        </w:rPr>
        <w:t>operarias/trabajadoras a dife</w:t>
      </w:r>
      <w:r w:rsidR="00477405">
        <w:rPr>
          <w:rFonts w:ascii="Arial" w:hAnsi="Arial" w:cs="Arial"/>
          <w:b/>
          <w:color w:val="000000" w:themeColor="text1"/>
          <w:sz w:val="32"/>
          <w:szCs w:val="32"/>
        </w:rPr>
        <w:t>rencia de los operarios hombres.</w:t>
      </w:r>
    </w:p>
    <w:p w14:paraId="21FE69A6" w14:textId="0D318384" w:rsidR="000E0C09" w:rsidRDefault="00477405" w:rsidP="00796D73">
      <w:pPr>
        <w:spacing w:line="256" w:lineRule="auto"/>
        <w:ind w:left="72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13.</w:t>
      </w:r>
      <w:r w:rsidR="00534764">
        <w:rPr>
          <w:rFonts w:ascii="Arial" w:hAnsi="Arial" w:cs="Arial"/>
          <w:b/>
          <w:color w:val="000000" w:themeColor="text1"/>
          <w:sz w:val="32"/>
          <w:szCs w:val="32"/>
        </w:rPr>
        <w:t xml:space="preserve"> Lo que más me llamo la atención fue</w:t>
      </w:r>
      <w:r w:rsidR="00A32477">
        <w:rPr>
          <w:rFonts w:ascii="Arial" w:hAnsi="Arial" w:cs="Arial"/>
          <w:b/>
          <w:color w:val="000000" w:themeColor="text1"/>
          <w:sz w:val="32"/>
          <w:szCs w:val="32"/>
        </w:rPr>
        <w:t xml:space="preserve">ron los hornos </w:t>
      </w:r>
      <w:proofErr w:type="spellStart"/>
      <w:r w:rsidR="00A32477">
        <w:rPr>
          <w:rFonts w:ascii="Arial" w:hAnsi="Arial" w:cs="Arial"/>
          <w:b/>
          <w:color w:val="000000" w:themeColor="text1"/>
          <w:sz w:val="32"/>
          <w:szCs w:val="32"/>
        </w:rPr>
        <w:t>M</w:t>
      </w:r>
      <w:r w:rsidR="00534764">
        <w:rPr>
          <w:rFonts w:ascii="Arial" w:hAnsi="Arial" w:cs="Arial"/>
          <w:b/>
          <w:color w:val="000000" w:themeColor="text1"/>
          <w:sz w:val="32"/>
          <w:szCs w:val="32"/>
        </w:rPr>
        <w:t>ers</w:t>
      </w:r>
      <w:proofErr w:type="spellEnd"/>
      <w:r w:rsidR="00534764">
        <w:rPr>
          <w:rFonts w:ascii="Arial" w:hAnsi="Arial" w:cs="Arial"/>
          <w:b/>
          <w:color w:val="000000" w:themeColor="text1"/>
          <w:sz w:val="32"/>
          <w:szCs w:val="32"/>
        </w:rPr>
        <w:t xml:space="preserve"> de origen </w:t>
      </w:r>
      <w:proofErr w:type="gramStart"/>
      <w:r w:rsidR="00BD0160">
        <w:rPr>
          <w:rFonts w:ascii="Arial" w:hAnsi="Arial" w:cs="Arial"/>
          <w:b/>
          <w:color w:val="000000" w:themeColor="text1"/>
          <w:sz w:val="32"/>
          <w:szCs w:val="32"/>
        </w:rPr>
        <w:t>Alemán</w:t>
      </w:r>
      <w:proofErr w:type="gramEnd"/>
    </w:p>
    <w:p w14:paraId="0D149D62" w14:textId="77777777" w:rsidR="004D2A5B" w:rsidRDefault="004D2A5B" w:rsidP="00796D73">
      <w:pPr>
        <w:spacing w:line="256" w:lineRule="auto"/>
        <w:ind w:left="72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25E10086" w14:textId="77777777" w:rsidR="004D2A5B" w:rsidRDefault="004D2A5B" w:rsidP="00796D73">
      <w:pPr>
        <w:spacing w:line="256" w:lineRule="auto"/>
        <w:ind w:left="72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323CCB33" w14:textId="77777777" w:rsidR="004D2A5B" w:rsidRDefault="004D2A5B" w:rsidP="00796D73">
      <w:pPr>
        <w:spacing w:line="256" w:lineRule="auto"/>
        <w:ind w:left="72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42966AF2" w14:textId="77777777" w:rsidR="004D2A5B" w:rsidRDefault="004D2A5B" w:rsidP="00796D73">
      <w:pPr>
        <w:spacing w:line="256" w:lineRule="auto"/>
        <w:ind w:left="72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2EDE957B" w14:textId="77777777" w:rsidR="004D2A5B" w:rsidRDefault="004D2A5B" w:rsidP="00796D73">
      <w:pPr>
        <w:spacing w:line="256" w:lineRule="auto"/>
        <w:ind w:left="72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685DFC9C" w14:textId="1F9193C4" w:rsidR="00BD0160" w:rsidRPr="00EE1A87" w:rsidRDefault="00BD0160" w:rsidP="004D2A5B">
      <w:pPr>
        <w:spacing w:line="256" w:lineRule="auto"/>
        <w:ind w:left="72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lastRenderedPageBreak/>
        <w:t>14.</w:t>
      </w:r>
    </w:p>
    <w:p w14:paraId="1752B0DC" w14:textId="7E6DFAA9" w:rsidR="00981E3E" w:rsidRPr="004D2A5B" w:rsidRDefault="00981E3E" w:rsidP="004D2A5B">
      <w:pPr>
        <w:spacing w:line="256" w:lineRule="auto"/>
        <w:rPr>
          <w:rFonts w:ascii="Arial" w:hAnsi="Arial" w:cs="Arial"/>
          <w:b/>
          <w:color w:val="00B050"/>
          <w:sz w:val="28"/>
          <w:szCs w:val="28"/>
        </w:rPr>
      </w:pPr>
    </w:p>
    <w:p w14:paraId="3C5D5A94" w14:textId="353408AD" w:rsidR="003E53B0" w:rsidRPr="004D2A5B" w:rsidRDefault="004D2A5B" w:rsidP="004D2A5B">
      <w:pPr>
        <w:pStyle w:val="Prrafodelista"/>
        <w:spacing w:line="256" w:lineRule="auto"/>
        <w:rPr>
          <w:rFonts w:ascii="Arial" w:hAnsi="Arial" w:cs="Arial"/>
          <w:b/>
          <w:color w:val="00B050"/>
          <w:sz w:val="36"/>
          <w:szCs w:val="36"/>
        </w:rPr>
      </w:pPr>
      <w:bookmarkStart w:id="0" w:name="_GoBack"/>
      <w:r>
        <w:rPr>
          <w:rFonts w:ascii="Arial" w:hAnsi="Arial" w:cs="Arial"/>
          <w:b/>
          <w:noProof/>
          <w:color w:val="00B050"/>
          <w:sz w:val="36"/>
          <w:szCs w:val="36"/>
          <w:lang w:eastAsia="es-AR"/>
        </w:rPr>
        <w:drawing>
          <wp:inline distT="0" distB="0" distL="0" distR="0" wp14:anchorId="4EC83382" wp14:editId="6EEE046A">
            <wp:extent cx="5676900" cy="3819525"/>
            <wp:effectExtent l="0" t="0" r="0" b="9525"/>
            <wp:docPr id="13" name="Imagen 13" descr="C:\Users\COMPUTIENDA\AppData\Local\Microsoft\Windows\INetCache\Content.Word\31685f8e-5310-4f3c-9bd6-4a174e42b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COMPUTIENDA\AppData\Local\Microsoft\Windows\INetCache\Content.Word\31685f8e-5310-4f3c-9bd6-4a174e42b8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76026">
        <w:rPr>
          <w:rFonts w:ascii="Arial" w:hAnsi="Arial" w:cs="Arial"/>
          <w:b/>
          <w:noProof/>
          <w:color w:val="00B050"/>
          <w:sz w:val="36"/>
          <w:szCs w:val="36"/>
          <w:lang w:eastAsia="es-AR"/>
        </w:rPr>
        <w:pict w14:anchorId="1A593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449.25pt;height:264.75pt">
            <v:imagedata r:id="rId8" o:title="b653c41a-da52-4b2d-8675-6a5ee0efca3b"/>
          </v:shape>
        </w:pict>
      </w:r>
    </w:p>
    <w:sectPr w:rsidR="003E53B0" w:rsidRPr="004D2A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411"/>
    <w:multiLevelType w:val="hybridMultilevel"/>
    <w:tmpl w:val="27DA20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1332B"/>
    <w:multiLevelType w:val="hybridMultilevel"/>
    <w:tmpl w:val="DB4A44B8"/>
    <w:lvl w:ilvl="0" w:tplc="128271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35073"/>
    <w:multiLevelType w:val="hybridMultilevel"/>
    <w:tmpl w:val="37BC9E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ED385A"/>
    <w:multiLevelType w:val="hybridMultilevel"/>
    <w:tmpl w:val="2308631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BD41AA"/>
    <w:multiLevelType w:val="hybridMultilevel"/>
    <w:tmpl w:val="9EF239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260E6"/>
    <w:multiLevelType w:val="hybridMultilevel"/>
    <w:tmpl w:val="43DA8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B2F97"/>
    <w:multiLevelType w:val="hybridMultilevel"/>
    <w:tmpl w:val="FF54CAFE"/>
    <w:lvl w:ilvl="0" w:tplc="6B6218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011F1"/>
    <w:multiLevelType w:val="hybridMultilevel"/>
    <w:tmpl w:val="D53CF8D8"/>
    <w:lvl w:ilvl="0" w:tplc="3642F4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D05D4"/>
    <w:multiLevelType w:val="hybridMultilevel"/>
    <w:tmpl w:val="D18A552C"/>
    <w:lvl w:ilvl="0" w:tplc="BC10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F45"/>
    <w:multiLevelType w:val="hybridMultilevel"/>
    <w:tmpl w:val="C0ECC3F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A2234C0"/>
    <w:multiLevelType w:val="hybridMultilevel"/>
    <w:tmpl w:val="E720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32DA7"/>
    <w:multiLevelType w:val="hybridMultilevel"/>
    <w:tmpl w:val="C726A67A"/>
    <w:lvl w:ilvl="0" w:tplc="5BE2602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7584E"/>
    <w:multiLevelType w:val="hybridMultilevel"/>
    <w:tmpl w:val="E63AC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713"/>
    <w:multiLevelType w:val="hybridMultilevel"/>
    <w:tmpl w:val="EB0CE4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2E4053"/>
    <w:multiLevelType w:val="hybridMultilevel"/>
    <w:tmpl w:val="DFA0C26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A8E08B4"/>
    <w:multiLevelType w:val="hybridMultilevel"/>
    <w:tmpl w:val="8132EA98"/>
    <w:lvl w:ilvl="0" w:tplc="55366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F6730"/>
    <w:multiLevelType w:val="hybridMultilevel"/>
    <w:tmpl w:val="CC5692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B80110"/>
    <w:multiLevelType w:val="hybridMultilevel"/>
    <w:tmpl w:val="F1DE921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6AD2B64"/>
    <w:multiLevelType w:val="hybridMultilevel"/>
    <w:tmpl w:val="C1FC701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6C2551D"/>
    <w:multiLevelType w:val="hybridMultilevel"/>
    <w:tmpl w:val="0DF603E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89B298A"/>
    <w:multiLevelType w:val="hybridMultilevel"/>
    <w:tmpl w:val="9A043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A8B"/>
    <w:multiLevelType w:val="hybridMultilevel"/>
    <w:tmpl w:val="3C505354"/>
    <w:lvl w:ilvl="0" w:tplc="CA72F810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BAA6E87"/>
    <w:multiLevelType w:val="hybridMultilevel"/>
    <w:tmpl w:val="F0A46826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C875B8"/>
    <w:multiLevelType w:val="hybridMultilevel"/>
    <w:tmpl w:val="AFC0E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66EFB"/>
    <w:multiLevelType w:val="hybridMultilevel"/>
    <w:tmpl w:val="E20A362A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BA4F22"/>
    <w:multiLevelType w:val="hybridMultilevel"/>
    <w:tmpl w:val="03066AD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F9805A2"/>
    <w:multiLevelType w:val="hybridMultilevel"/>
    <w:tmpl w:val="3E245DFA"/>
    <w:lvl w:ilvl="0" w:tplc="34561D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D54D4F"/>
    <w:multiLevelType w:val="hybridMultilevel"/>
    <w:tmpl w:val="269489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15BF2"/>
    <w:multiLevelType w:val="hybridMultilevel"/>
    <w:tmpl w:val="3866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13329"/>
    <w:multiLevelType w:val="hybridMultilevel"/>
    <w:tmpl w:val="B33A3CD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035D16"/>
    <w:multiLevelType w:val="hybridMultilevel"/>
    <w:tmpl w:val="54523E7C"/>
    <w:lvl w:ilvl="0" w:tplc="583680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917E1"/>
    <w:multiLevelType w:val="hybridMultilevel"/>
    <w:tmpl w:val="6E4E2B1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EB326F"/>
    <w:multiLevelType w:val="hybridMultilevel"/>
    <w:tmpl w:val="F9C0F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9C719F2"/>
    <w:multiLevelType w:val="hybridMultilevel"/>
    <w:tmpl w:val="276A99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07A86"/>
    <w:multiLevelType w:val="hybridMultilevel"/>
    <w:tmpl w:val="97EE1D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21"/>
  </w:num>
  <w:num w:numId="11">
    <w:abstractNumId w:val="19"/>
  </w:num>
  <w:num w:numId="12">
    <w:abstractNumId w:val="20"/>
  </w:num>
  <w:num w:numId="13">
    <w:abstractNumId w:val="17"/>
  </w:num>
  <w:num w:numId="14">
    <w:abstractNumId w:val="3"/>
  </w:num>
  <w:num w:numId="15">
    <w:abstractNumId w:val="23"/>
  </w:num>
  <w:num w:numId="16">
    <w:abstractNumId w:val="14"/>
  </w:num>
  <w:num w:numId="17">
    <w:abstractNumId w:val="28"/>
  </w:num>
  <w:num w:numId="18">
    <w:abstractNumId w:val="30"/>
  </w:num>
  <w:num w:numId="19">
    <w:abstractNumId w:val="7"/>
  </w:num>
  <w:num w:numId="20">
    <w:abstractNumId w:val="23"/>
  </w:num>
  <w:num w:numId="21">
    <w:abstractNumId w:val="6"/>
  </w:num>
  <w:num w:numId="22">
    <w:abstractNumId w:val="1"/>
  </w:num>
  <w:num w:numId="23">
    <w:abstractNumId w:val="32"/>
  </w:num>
  <w:num w:numId="24">
    <w:abstractNumId w:val="25"/>
  </w:num>
  <w:num w:numId="25">
    <w:abstractNumId w:val="34"/>
  </w:num>
  <w:num w:numId="26">
    <w:abstractNumId w:val="9"/>
  </w:num>
  <w:num w:numId="27">
    <w:abstractNumId w:val="16"/>
  </w:num>
  <w:num w:numId="28">
    <w:abstractNumId w:val="0"/>
  </w:num>
  <w:num w:numId="29">
    <w:abstractNumId w:val="2"/>
  </w:num>
  <w:num w:numId="30">
    <w:abstractNumId w:val="10"/>
  </w:num>
  <w:num w:numId="31">
    <w:abstractNumId w:val="27"/>
  </w:num>
  <w:num w:numId="32">
    <w:abstractNumId w:val="29"/>
  </w:num>
  <w:num w:numId="33">
    <w:abstractNumId w:val="22"/>
  </w:num>
  <w:num w:numId="34">
    <w:abstractNumId w:val="33"/>
  </w:num>
  <w:num w:numId="35">
    <w:abstractNumId w:val="2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1A"/>
    <w:rsid w:val="00005564"/>
    <w:rsid w:val="00030CBC"/>
    <w:rsid w:val="000B125B"/>
    <w:rsid w:val="000B2488"/>
    <w:rsid w:val="000D2C15"/>
    <w:rsid w:val="000E0C09"/>
    <w:rsid w:val="000F060E"/>
    <w:rsid w:val="00141E62"/>
    <w:rsid w:val="00190B35"/>
    <w:rsid w:val="001A551A"/>
    <w:rsid w:val="0021719F"/>
    <w:rsid w:val="002907E0"/>
    <w:rsid w:val="002C121B"/>
    <w:rsid w:val="002C5A62"/>
    <w:rsid w:val="002E0458"/>
    <w:rsid w:val="002E0C27"/>
    <w:rsid w:val="002E2B1E"/>
    <w:rsid w:val="002E4101"/>
    <w:rsid w:val="00300A68"/>
    <w:rsid w:val="003269C8"/>
    <w:rsid w:val="0035187A"/>
    <w:rsid w:val="00362BC1"/>
    <w:rsid w:val="003E53B0"/>
    <w:rsid w:val="004345D6"/>
    <w:rsid w:val="004648E5"/>
    <w:rsid w:val="00477405"/>
    <w:rsid w:val="00486344"/>
    <w:rsid w:val="004A28F6"/>
    <w:rsid w:val="004B2919"/>
    <w:rsid w:val="004C1050"/>
    <w:rsid w:val="004D2A5B"/>
    <w:rsid w:val="004F5A3B"/>
    <w:rsid w:val="004F7068"/>
    <w:rsid w:val="00534764"/>
    <w:rsid w:val="00564D3B"/>
    <w:rsid w:val="005B68DC"/>
    <w:rsid w:val="005C0CCE"/>
    <w:rsid w:val="005C32D7"/>
    <w:rsid w:val="006227B1"/>
    <w:rsid w:val="006240C2"/>
    <w:rsid w:val="006278F1"/>
    <w:rsid w:val="0064791D"/>
    <w:rsid w:val="00681FF1"/>
    <w:rsid w:val="006843AC"/>
    <w:rsid w:val="006C21CF"/>
    <w:rsid w:val="006D422C"/>
    <w:rsid w:val="006F3062"/>
    <w:rsid w:val="00704EE3"/>
    <w:rsid w:val="00726025"/>
    <w:rsid w:val="00737A26"/>
    <w:rsid w:val="00751359"/>
    <w:rsid w:val="00796D73"/>
    <w:rsid w:val="007B0A70"/>
    <w:rsid w:val="007B3C8D"/>
    <w:rsid w:val="007E63AB"/>
    <w:rsid w:val="007E7BE2"/>
    <w:rsid w:val="007F12F0"/>
    <w:rsid w:val="007F6F21"/>
    <w:rsid w:val="0081035B"/>
    <w:rsid w:val="00871A51"/>
    <w:rsid w:val="008B20C5"/>
    <w:rsid w:val="008E2C19"/>
    <w:rsid w:val="00907D24"/>
    <w:rsid w:val="00981E3E"/>
    <w:rsid w:val="009D4D19"/>
    <w:rsid w:val="00A32477"/>
    <w:rsid w:val="00A61D9D"/>
    <w:rsid w:val="00AA2038"/>
    <w:rsid w:val="00AB4EDA"/>
    <w:rsid w:val="00AD6E88"/>
    <w:rsid w:val="00B22487"/>
    <w:rsid w:val="00B47FBF"/>
    <w:rsid w:val="00B71DD6"/>
    <w:rsid w:val="00B74D0F"/>
    <w:rsid w:val="00B9046F"/>
    <w:rsid w:val="00B94D92"/>
    <w:rsid w:val="00BD0160"/>
    <w:rsid w:val="00C152D0"/>
    <w:rsid w:val="00C571C8"/>
    <w:rsid w:val="00C73F9F"/>
    <w:rsid w:val="00CB20BA"/>
    <w:rsid w:val="00D26F48"/>
    <w:rsid w:val="00D5461A"/>
    <w:rsid w:val="00D74924"/>
    <w:rsid w:val="00D82A06"/>
    <w:rsid w:val="00DB205E"/>
    <w:rsid w:val="00DB6480"/>
    <w:rsid w:val="00DE5E65"/>
    <w:rsid w:val="00DF0A0A"/>
    <w:rsid w:val="00DF435A"/>
    <w:rsid w:val="00E1691C"/>
    <w:rsid w:val="00E27023"/>
    <w:rsid w:val="00E56955"/>
    <w:rsid w:val="00E826C9"/>
    <w:rsid w:val="00EB1308"/>
    <w:rsid w:val="00ED6E10"/>
    <w:rsid w:val="00EE1A87"/>
    <w:rsid w:val="00EF2EAE"/>
    <w:rsid w:val="00F04EC1"/>
    <w:rsid w:val="00F44DA6"/>
    <w:rsid w:val="00F46976"/>
    <w:rsid w:val="00F66295"/>
    <w:rsid w:val="00F76026"/>
    <w:rsid w:val="00F76252"/>
    <w:rsid w:val="00F91C73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2B42"/>
  <w15:chartTrackingRefBased/>
  <w15:docId w15:val="{50B64741-5F7E-4C48-935E-37F94EC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1A"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46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4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F4697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49">
              <w:marLeft w:val="-9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754">
              <w:marLeft w:val="-9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COMPUTIENDA</cp:lastModifiedBy>
  <cp:revision>47</cp:revision>
  <dcterms:created xsi:type="dcterms:W3CDTF">2020-04-01T01:23:00Z</dcterms:created>
  <dcterms:modified xsi:type="dcterms:W3CDTF">2024-05-03T00:48:00Z</dcterms:modified>
</cp:coreProperties>
</file>