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1F4D78" w:themeColor="accent1" w:themeShade="7F"/>
  <w:body>
    <w:p w:rsidR="00857449" w:rsidRPr="00722D77" w:rsidRDefault="00722D77" w:rsidP="00722D77">
      <w:pPr>
        <w:jc w:val="center"/>
        <w:rPr>
          <w:color w:val="FFFFFF" w:themeColor="background1"/>
          <w:sz w:val="36"/>
          <w:lang w:val="es-AR"/>
        </w:rPr>
      </w:pPr>
      <w:r w:rsidRPr="00722D77">
        <w:rPr>
          <w:color w:val="FFFFFF" w:themeColor="background1"/>
          <w:sz w:val="36"/>
          <w:lang w:val="es-AR"/>
        </w:rPr>
        <w:t>Trabajo Practico – Visita a la Calera San Juan</w:t>
      </w:r>
    </w:p>
    <w:p w:rsidR="00722D77" w:rsidRDefault="00722D77" w:rsidP="00722D77">
      <w:pPr>
        <w:jc w:val="center"/>
        <w:rPr>
          <w:color w:val="FFFFFF" w:themeColor="background1"/>
          <w:sz w:val="36"/>
          <w:lang w:val="es-AR"/>
        </w:rPr>
      </w:pPr>
      <w:r w:rsidRPr="00722D77">
        <w:rPr>
          <w:color w:val="FFFFFF" w:themeColor="background1"/>
          <w:sz w:val="36"/>
          <w:lang w:val="es-AR"/>
        </w:rPr>
        <w:t>Recursos Humanos</w:t>
      </w:r>
    </w:p>
    <w:p w:rsidR="00722D77" w:rsidRPr="00917370" w:rsidRDefault="00722D77" w:rsidP="00722D77">
      <w:p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>Alumno: Romero Vega Santiago</w:t>
      </w:r>
    </w:p>
    <w:p w:rsidR="00722D77" w:rsidRPr="00917370" w:rsidRDefault="00722D77" w:rsidP="00722D77">
      <w:p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>Curso: 7mo</w:t>
      </w:r>
    </w:p>
    <w:p w:rsidR="00722D77" w:rsidRPr="00917370" w:rsidRDefault="00722D77" w:rsidP="00722D77">
      <w:p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>Preguntas:</w:t>
      </w:r>
    </w:p>
    <w:p w:rsidR="00722D77" w:rsidRPr="00917370" w:rsidRDefault="00722D77" w:rsidP="00722D77">
      <w:pPr>
        <w:pStyle w:val="Prrafodelista"/>
        <w:numPr>
          <w:ilvl w:val="0"/>
          <w:numId w:val="1"/>
        </w:num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>Nombre completo de la empresa</w:t>
      </w:r>
    </w:p>
    <w:p w:rsidR="00722D77" w:rsidRPr="00917370" w:rsidRDefault="00722D77" w:rsidP="00722D77">
      <w:pPr>
        <w:pStyle w:val="Prrafodelista"/>
        <w:numPr>
          <w:ilvl w:val="0"/>
          <w:numId w:val="1"/>
        </w:num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 xml:space="preserve">Ubicación </w:t>
      </w:r>
    </w:p>
    <w:p w:rsidR="00722D77" w:rsidRPr="00917370" w:rsidRDefault="00722D77" w:rsidP="00722D77">
      <w:pPr>
        <w:pStyle w:val="Prrafodelista"/>
        <w:numPr>
          <w:ilvl w:val="0"/>
          <w:numId w:val="1"/>
        </w:num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>Cantidad de empleados en total</w:t>
      </w:r>
    </w:p>
    <w:p w:rsidR="00722D77" w:rsidRPr="00917370" w:rsidRDefault="00722D77" w:rsidP="00722D77">
      <w:pPr>
        <w:pStyle w:val="Prrafodelista"/>
        <w:numPr>
          <w:ilvl w:val="0"/>
          <w:numId w:val="1"/>
        </w:num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 xml:space="preserve">¿Qué régimen tienen los empleados? ¿Es el mismo para todos? Jefe, supervisor y operarios </w:t>
      </w:r>
    </w:p>
    <w:p w:rsidR="00722D77" w:rsidRPr="00917370" w:rsidRDefault="00722D77" w:rsidP="00722D77">
      <w:pPr>
        <w:pStyle w:val="Prrafodelista"/>
        <w:numPr>
          <w:ilvl w:val="0"/>
          <w:numId w:val="1"/>
        </w:num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>¿Tienen elementos de seguridad? ¿Cuáles son?</w:t>
      </w:r>
    </w:p>
    <w:p w:rsidR="00722D77" w:rsidRPr="00917370" w:rsidRDefault="00722D77" w:rsidP="00722D77">
      <w:pPr>
        <w:pStyle w:val="Prrafodelista"/>
        <w:numPr>
          <w:ilvl w:val="0"/>
          <w:numId w:val="1"/>
        </w:num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>¿Tienen uniforme o vestimenta reglamentaria?</w:t>
      </w:r>
    </w:p>
    <w:p w:rsidR="00722D77" w:rsidRPr="00917370" w:rsidRDefault="00722D77" w:rsidP="00722D77">
      <w:pPr>
        <w:pStyle w:val="Prrafodelista"/>
        <w:numPr>
          <w:ilvl w:val="0"/>
          <w:numId w:val="1"/>
        </w:num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>¿Tiene departamentos de RRHH? ¿Qué actividades realiza?</w:t>
      </w:r>
    </w:p>
    <w:p w:rsidR="00722D77" w:rsidRPr="00917370" w:rsidRDefault="00722D77" w:rsidP="00722D77">
      <w:pPr>
        <w:pStyle w:val="Prrafodelista"/>
        <w:numPr>
          <w:ilvl w:val="0"/>
          <w:numId w:val="1"/>
        </w:num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>¿Qué servicios perciben los empleados? Alimentos, salud, recreación.</w:t>
      </w:r>
    </w:p>
    <w:p w:rsidR="00917370" w:rsidRPr="00917370" w:rsidRDefault="00722D77" w:rsidP="00917370">
      <w:pPr>
        <w:pStyle w:val="Prrafodelista"/>
        <w:numPr>
          <w:ilvl w:val="0"/>
          <w:numId w:val="1"/>
        </w:num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>¿Cuáles son los problemas más frecuentes que ocurren en la calera?</w:t>
      </w:r>
    </w:p>
    <w:p w:rsidR="00917370" w:rsidRPr="00917370" w:rsidRDefault="00917370" w:rsidP="00917370">
      <w:pPr>
        <w:pStyle w:val="Prrafodelista"/>
        <w:numPr>
          <w:ilvl w:val="0"/>
          <w:numId w:val="1"/>
        </w:num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 xml:space="preserve">¿Los empleados están motivados? ¿Cómo se pueden percibir? </w:t>
      </w:r>
    </w:p>
    <w:p w:rsidR="00917370" w:rsidRPr="00917370" w:rsidRDefault="00917370" w:rsidP="00917370">
      <w:pPr>
        <w:pStyle w:val="Prrafodelista"/>
        <w:numPr>
          <w:ilvl w:val="0"/>
          <w:numId w:val="1"/>
        </w:num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>¿Cómo hacen para reclutar personas?</w:t>
      </w:r>
    </w:p>
    <w:p w:rsidR="00917370" w:rsidRPr="00917370" w:rsidRDefault="00917370" w:rsidP="00917370">
      <w:pPr>
        <w:pStyle w:val="Prrafodelista"/>
        <w:numPr>
          <w:ilvl w:val="0"/>
          <w:numId w:val="1"/>
        </w:num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>¿Hay más mujeres que hombres? ¿A qué se debe esto?</w:t>
      </w:r>
    </w:p>
    <w:p w:rsidR="00917370" w:rsidRPr="00917370" w:rsidRDefault="00917370" w:rsidP="00917370">
      <w:pPr>
        <w:pStyle w:val="Prrafodelista"/>
        <w:numPr>
          <w:ilvl w:val="0"/>
          <w:numId w:val="1"/>
        </w:num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 xml:space="preserve">¿Qué fue lo que </w:t>
      </w:r>
      <w:r w:rsidR="00C307F1" w:rsidRPr="00917370">
        <w:rPr>
          <w:color w:val="FFFFFF" w:themeColor="background1"/>
          <w:sz w:val="32"/>
          <w:lang w:val="es-AR"/>
        </w:rPr>
        <w:t>más</w:t>
      </w:r>
      <w:r w:rsidRPr="00917370">
        <w:rPr>
          <w:color w:val="FFFFFF" w:themeColor="background1"/>
          <w:sz w:val="32"/>
          <w:lang w:val="es-AR"/>
        </w:rPr>
        <w:t xml:space="preserve"> te llamo la atención esta visita?</w:t>
      </w:r>
    </w:p>
    <w:p w:rsidR="00917370" w:rsidRDefault="00917370" w:rsidP="00917370">
      <w:pPr>
        <w:pStyle w:val="Prrafodelista"/>
        <w:numPr>
          <w:ilvl w:val="0"/>
          <w:numId w:val="1"/>
        </w:numPr>
        <w:rPr>
          <w:color w:val="FFFFFF" w:themeColor="background1"/>
          <w:sz w:val="32"/>
          <w:lang w:val="es-AR"/>
        </w:rPr>
      </w:pPr>
      <w:r w:rsidRPr="00917370">
        <w:rPr>
          <w:color w:val="FFFFFF" w:themeColor="background1"/>
          <w:sz w:val="32"/>
          <w:lang w:val="es-AR"/>
        </w:rPr>
        <w:t xml:space="preserve">Adjunte alguna imagen que le haya gustado </w:t>
      </w:r>
    </w:p>
    <w:p w:rsidR="00917370" w:rsidRDefault="00917370">
      <w:p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br w:type="page"/>
      </w:r>
    </w:p>
    <w:p w:rsidR="00917370" w:rsidRDefault="00917370" w:rsidP="00917370">
      <w:p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lastRenderedPageBreak/>
        <w:t>RESPUESTAS:</w:t>
      </w:r>
    </w:p>
    <w:p w:rsidR="00917370" w:rsidRDefault="00917370" w:rsidP="00917370">
      <w:pPr>
        <w:pStyle w:val="Prrafodelista"/>
        <w:numPr>
          <w:ilvl w:val="0"/>
          <w:numId w:val="2"/>
        </w:num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t>El nombre de la empresa que visitamos fue Caleras San Juan</w:t>
      </w:r>
    </w:p>
    <w:p w:rsidR="00291140" w:rsidRDefault="00917370" w:rsidP="00291140">
      <w:pPr>
        <w:pStyle w:val="Prrafodelista"/>
        <w:numPr>
          <w:ilvl w:val="0"/>
          <w:numId w:val="2"/>
        </w:num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t>La calera se encuentra ubicada al pie del Cerro Localonga, en el distrito de Cienaguita, Departamento de Sarmiento, Provincia de san Juan. 130km al norte de la ciudad de Mendoza.</w:t>
      </w:r>
    </w:p>
    <w:p w:rsidR="00291140" w:rsidRDefault="00291140" w:rsidP="00291140">
      <w:pPr>
        <w:pStyle w:val="Prrafodelista"/>
        <w:numPr>
          <w:ilvl w:val="0"/>
          <w:numId w:val="2"/>
        </w:num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t>Cuentan con aproximadamente una cantidad de 270 empleados</w:t>
      </w:r>
    </w:p>
    <w:p w:rsidR="00291140" w:rsidRDefault="00131F95" w:rsidP="00291140">
      <w:pPr>
        <w:pStyle w:val="Prrafodelista"/>
        <w:numPr>
          <w:ilvl w:val="0"/>
          <w:numId w:val="2"/>
        </w:num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t>El régimen que siguen son de 14/14 es decir 14 días de trabajo y 14 de descanso. Esto aplica para todos los operarios sin importar su cargo</w:t>
      </w:r>
      <w:bookmarkStart w:id="0" w:name="_GoBack"/>
      <w:bookmarkEnd w:id="0"/>
    </w:p>
    <w:p w:rsidR="00291140" w:rsidRDefault="00291140" w:rsidP="00291140">
      <w:pPr>
        <w:pStyle w:val="Prrafodelista"/>
        <w:numPr>
          <w:ilvl w:val="0"/>
          <w:numId w:val="2"/>
        </w:num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t>Los elementos de seguridad que hay que disponer para el ingreso a la calera son casco de seguridad, lentes, botas con punta reforzada, y ropa manga larga y ancha (evitar prendas pegadas al cuerpo).</w:t>
      </w:r>
    </w:p>
    <w:p w:rsidR="00291140" w:rsidRDefault="00131F95" w:rsidP="00291140">
      <w:pPr>
        <w:pStyle w:val="Prrafodelista"/>
        <w:numPr>
          <w:ilvl w:val="0"/>
          <w:numId w:val="2"/>
        </w:num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t>El código de vestimenta que se les exige a los empleados es llevar el uniforme propio que les otorga la empresa o llevar ropa ancha y manga larga. Siempre hay que evitar de llevar ropa pegada al cuerpo y algún tipo de vestimenta o accesorio que pueda quedar atorado en algún equipo.</w:t>
      </w:r>
    </w:p>
    <w:p w:rsidR="00291140" w:rsidRDefault="00291140" w:rsidP="00291140">
      <w:pPr>
        <w:pStyle w:val="Prrafodelista"/>
        <w:numPr>
          <w:ilvl w:val="0"/>
          <w:numId w:val="2"/>
        </w:num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t>Si, cuenta con departamento de recursos humanos</w:t>
      </w:r>
    </w:p>
    <w:p w:rsidR="00291140" w:rsidRDefault="00291140" w:rsidP="00291140">
      <w:pPr>
        <w:pStyle w:val="Prrafodelista"/>
        <w:numPr>
          <w:ilvl w:val="0"/>
          <w:numId w:val="2"/>
        </w:num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t xml:space="preserve">La calera cuenta con una sala de capacitación para empleados nuevos o con poca especialización en distintas áreas, también cuentan con un comedor donde sirven desayuno, almuerzo y cena para los operarios de turno y </w:t>
      </w:r>
      <w:r w:rsidR="00C307F1">
        <w:rPr>
          <w:color w:val="FFFFFF" w:themeColor="background1"/>
          <w:sz w:val="32"/>
          <w:lang w:val="es-AR"/>
        </w:rPr>
        <w:t>también</w:t>
      </w:r>
      <w:r>
        <w:rPr>
          <w:color w:val="FFFFFF" w:themeColor="background1"/>
          <w:sz w:val="32"/>
          <w:lang w:val="es-AR"/>
        </w:rPr>
        <w:t xml:space="preserve"> con </w:t>
      </w:r>
      <w:r w:rsidR="00C307F1">
        <w:rPr>
          <w:color w:val="FFFFFF" w:themeColor="background1"/>
          <w:sz w:val="32"/>
          <w:lang w:val="es-AR"/>
        </w:rPr>
        <w:t>un departamento de salud al que recurren si necesitan algún tipo de atención médica.</w:t>
      </w:r>
    </w:p>
    <w:p w:rsidR="00C307F1" w:rsidRDefault="00C307F1" w:rsidP="00291140">
      <w:pPr>
        <w:pStyle w:val="Prrafodelista"/>
        <w:numPr>
          <w:ilvl w:val="0"/>
          <w:numId w:val="2"/>
        </w:num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t xml:space="preserve">Generalmente los problemas más frecuentes pueden asociarse a la mala calcinación de la roca caliza en los hornos (roca cruda), pero este problema junto con la gente de </w:t>
      </w:r>
      <w:r>
        <w:rPr>
          <w:color w:val="FFFFFF" w:themeColor="background1"/>
          <w:sz w:val="32"/>
          <w:lang w:val="es-AR"/>
        </w:rPr>
        <w:lastRenderedPageBreak/>
        <w:t>laboratorio lo trabajan constantemente para determinar que parámetros ajustar (calor, entrada de aire, etc.) para que este se reduzca lo mayor posible.</w:t>
      </w:r>
    </w:p>
    <w:p w:rsidR="00C307F1" w:rsidRDefault="00C307F1" w:rsidP="00291140">
      <w:pPr>
        <w:pStyle w:val="Prrafodelista"/>
        <w:numPr>
          <w:ilvl w:val="0"/>
          <w:numId w:val="2"/>
        </w:num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t>Por lo que se puede observar los empleados se encuentran bastantes motivados, tienen buen desempeño en el área que les toca desenvolverse y esto también habla de los servicios que perciben los empleados dentro de la empresa y que se encuentran cómodos en su área laboral.</w:t>
      </w:r>
    </w:p>
    <w:p w:rsidR="00C307F1" w:rsidRDefault="00C307F1" w:rsidP="00291140">
      <w:pPr>
        <w:pStyle w:val="Prrafodelista"/>
        <w:numPr>
          <w:ilvl w:val="0"/>
          <w:numId w:val="2"/>
        </w:num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t>Para reclutar nuevos empleados podemos ingresar a su página web oficial e ir al apartado de “Contacto” y enviar una solicitud con tus datos adjuntos donde dice “trabaja con nosotros”.</w:t>
      </w:r>
    </w:p>
    <w:p w:rsidR="00C307F1" w:rsidRDefault="00A7099C" w:rsidP="00291140">
      <w:pPr>
        <w:pStyle w:val="Prrafodelista"/>
        <w:numPr>
          <w:ilvl w:val="0"/>
          <w:numId w:val="2"/>
        </w:num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t>La mayoría de empleados en la calera son hombres, esto podría ser debido a las tradiciones culturales en la industria, distintas tendencias en las contrataciones, o la naturaleza de los roles específicos dentro de la empresa que históricamente han atraído a más hombres que mujeres.</w:t>
      </w:r>
    </w:p>
    <w:p w:rsidR="00A7099C" w:rsidRDefault="00A7099C" w:rsidP="00291140">
      <w:pPr>
        <w:pStyle w:val="Prrafodelista"/>
        <w:numPr>
          <w:ilvl w:val="0"/>
          <w:numId w:val="2"/>
        </w:numPr>
        <w:rPr>
          <w:color w:val="FFFFFF" w:themeColor="background1"/>
          <w:sz w:val="32"/>
          <w:lang w:val="es-AR"/>
        </w:rPr>
      </w:pPr>
      <w:r>
        <w:rPr>
          <w:color w:val="FFFFFF" w:themeColor="background1"/>
          <w:sz w:val="32"/>
          <w:lang w:val="es-AR"/>
        </w:rPr>
        <w:t>Lo que más me llamo la atención es la inversión que se está realizando en hornos nuevos que traen una tecnología de punta y que van a ser los protagonistas de aquí a los próximos años ya que van a aumentar considerablemente la producción y esto va ser beneficioso para otras actividades como la minera, ya que el carbonato de calcio se va utilizar en grandes cantidades para la precipitación y extracción del litio que es el mineral que se encuentra de “moda”.</w:t>
      </w:r>
    </w:p>
    <w:p w:rsidR="00131F95" w:rsidRDefault="00131F95" w:rsidP="00131F95">
      <w:pPr>
        <w:rPr>
          <w:color w:val="FFFFFF" w:themeColor="background1"/>
          <w:sz w:val="32"/>
          <w:lang w:val="es-AR"/>
        </w:rPr>
      </w:pPr>
    </w:p>
    <w:p w:rsidR="00131F95" w:rsidRDefault="00131F95" w:rsidP="00131F95">
      <w:pPr>
        <w:rPr>
          <w:color w:val="FFFFFF" w:themeColor="background1"/>
          <w:sz w:val="32"/>
          <w:lang w:val="es-AR"/>
        </w:rPr>
      </w:pPr>
    </w:p>
    <w:p w:rsidR="00131F95" w:rsidRDefault="00131F95" w:rsidP="00131F95">
      <w:pPr>
        <w:rPr>
          <w:color w:val="FFFFFF" w:themeColor="background1"/>
          <w:sz w:val="32"/>
          <w:lang w:val="es-AR"/>
        </w:rPr>
      </w:pPr>
    </w:p>
    <w:p w:rsidR="00131F95" w:rsidRDefault="00131F95" w:rsidP="00131F95">
      <w:pPr>
        <w:rPr>
          <w:color w:val="FFFFFF" w:themeColor="background1"/>
          <w:sz w:val="32"/>
          <w:lang w:val="es-AR"/>
        </w:rPr>
      </w:pPr>
    </w:p>
    <w:p w:rsidR="00131F95" w:rsidRPr="00131F95" w:rsidRDefault="00131F95" w:rsidP="00131F95">
      <w:pPr>
        <w:rPr>
          <w:color w:val="FFFFFF" w:themeColor="background1"/>
          <w:sz w:val="32"/>
          <w:lang w:val="es-AR"/>
        </w:rPr>
      </w:pPr>
    </w:p>
    <w:p w:rsidR="00917370" w:rsidRPr="00131F95" w:rsidRDefault="00917370" w:rsidP="00917370">
      <w:pPr>
        <w:pStyle w:val="Prrafodelista"/>
        <w:numPr>
          <w:ilvl w:val="0"/>
          <w:numId w:val="2"/>
        </w:numPr>
        <w:rPr>
          <w:color w:val="FFFFFF" w:themeColor="background1"/>
          <w:sz w:val="32"/>
          <w:lang w:val="es-AR"/>
        </w:rPr>
      </w:pPr>
    </w:p>
    <w:p w:rsidR="00722D77" w:rsidRPr="00722D77" w:rsidRDefault="00131F95" w:rsidP="00722D77">
      <w:pPr>
        <w:rPr>
          <w:color w:val="FFFFFF" w:themeColor="background1"/>
          <w:sz w:val="36"/>
          <w:lang w:val="es-AR"/>
        </w:rPr>
      </w:pPr>
      <w:r w:rsidRPr="00131F95"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01317287" wp14:editId="610364CE">
            <wp:simplePos x="0" y="0"/>
            <wp:positionH relativeFrom="margin">
              <wp:align>center</wp:align>
            </wp:positionH>
            <wp:positionV relativeFrom="paragraph">
              <wp:posOffset>102235</wp:posOffset>
            </wp:positionV>
            <wp:extent cx="4057650" cy="4505325"/>
            <wp:effectExtent l="0" t="0" r="0" b="9525"/>
            <wp:wrapNone/>
            <wp:docPr id="1" name="Imagen 1" descr="C:\Users\User\AppData\Local\Packages\5319275A.WhatsAppDesktop_cv1g1gvanyjgm\TempState\1EF03ED0CD5863C550128836B28EC3E9\Imagen de WhatsApp 2024-05-03 a las 00.46.55_9cdce4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5319275A.WhatsAppDesktop_cv1g1gvanyjgm\TempState\1EF03ED0CD5863C550128836B28EC3E9\Imagen de WhatsApp 2024-05-03 a las 00.46.55_9cdce4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2D77" w:rsidRPr="00722D77" w:rsidSect="00722D77">
      <w:pgSz w:w="12240" w:h="15840"/>
      <w:pgMar w:top="1417" w:right="1701" w:bottom="1417" w:left="1701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75DE9"/>
    <w:multiLevelType w:val="hybridMultilevel"/>
    <w:tmpl w:val="FFF6248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6E686C01"/>
    <w:multiLevelType w:val="hybridMultilevel"/>
    <w:tmpl w:val="38A8F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77"/>
    <w:rsid w:val="00131F95"/>
    <w:rsid w:val="00291140"/>
    <w:rsid w:val="00722D77"/>
    <w:rsid w:val="00857449"/>
    <w:rsid w:val="00917370"/>
    <w:rsid w:val="00A7099C"/>
    <w:rsid w:val="00C3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F83E"/>
  <w15:chartTrackingRefBased/>
  <w15:docId w15:val="{B1FA0DA9-0193-4174-B9E2-EDF7B106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2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2024-05-03T02:56:00Z</dcterms:created>
  <dcterms:modified xsi:type="dcterms:W3CDTF">2024-05-03T03:56:00Z</dcterms:modified>
</cp:coreProperties>
</file>