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C1ED9" w14:textId="28AB0FA4" w:rsidR="00D5461A" w:rsidRDefault="00D5461A" w:rsidP="004345D6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4DE5B6BB" wp14:editId="009FF456">
            <wp:simplePos x="0" y="0"/>
            <wp:positionH relativeFrom="column">
              <wp:posOffset>7884</wp:posOffset>
            </wp:positionH>
            <wp:positionV relativeFrom="paragraph">
              <wp:posOffset>0</wp:posOffset>
            </wp:positionV>
            <wp:extent cx="930910" cy="922655"/>
            <wp:effectExtent l="0" t="0" r="2540" b="0"/>
            <wp:wrapThrough wrapText="bothSides">
              <wp:wrapPolygon edited="0">
                <wp:start x="0" y="0"/>
                <wp:lineTo x="0" y="20961"/>
                <wp:lineTo x="21217" y="20961"/>
                <wp:lineTo x="21217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934039_842296082483660_8663373585249698945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136D36E6" wp14:editId="5FDFDD1C">
            <wp:simplePos x="0" y="0"/>
            <wp:positionH relativeFrom="margin">
              <wp:posOffset>2018030</wp:posOffset>
            </wp:positionH>
            <wp:positionV relativeFrom="paragraph">
              <wp:posOffset>0</wp:posOffset>
            </wp:positionV>
            <wp:extent cx="3035935" cy="753110"/>
            <wp:effectExtent l="0" t="0" r="0" b="8890"/>
            <wp:wrapTopAndBottom/>
            <wp:docPr id="1" name="0 Imagen" descr="LOGO COLO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LOEGIO.jpg"/>
                    <pic:cNvPicPr/>
                  </pic:nvPicPr>
                  <pic:blipFill rotWithShape="1">
                    <a:blip r:embed="rId7"/>
                    <a:srcRect r="21175" b="17895"/>
                    <a:stretch/>
                  </pic:blipFill>
                  <pic:spPr bwMode="auto"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345D6">
        <w:rPr>
          <w:rFonts w:ascii="Arial" w:hAnsi="Arial" w:cs="Arial"/>
          <w:b/>
          <w:color w:val="FF0000"/>
          <w:sz w:val="24"/>
          <w:szCs w:val="24"/>
        </w:rPr>
        <w:t xml:space="preserve">TRABAJO PRACTICO- VISITA A </w:t>
      </w:r>
      <w:r w:rsidR="00005564">
        <w:rPr>
          <w:rFonts w:ascii="Arial" w:hAnsi="Arial" w:cs="Arial"/>
          <w:b/>
          <w:color w:val="FF0000"/>
          <w:sz w:val="24"/>
          <w:szCs w:val="24"/>
        </w:rPr>
        <w:t>CALERA SAN JUAN</w:t>
      </w:r>
    </w:p>
    <w:p w14:paraId="27295BA7" w14:textId="1574BEA8" w:rsidR="00FD2F73" w:rsidRPr="0021719F" w:rsidRDefault="00FD2F73" w:rsidP="00D546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</w:t>
      </w:r>
      <w:r w:rsidR="004345D6">
        <w:rPr>
          <w:rFonts w:ascii="Arial" w:hAnsi="Arial" w:cs="Arial"/>
          <w:b/>
          <w:color w:val="FF0000"/>
          <w:sz w:val="24"/>
          <w:szCs w:val="24"/>
        </w:rPr>
        <w:t xml:space="preserve">               </w:t>
      </w:r>
    </w:p>
    <w:p w14:paraId="5E98547B" w14:textId="77777777" w:rsidR="00F04EC1" w:rsidRDefault="00F04EC1" w:rsidP="00D5461A">
      <w:pPr>
        <w:rPr>
          <w:rFonts w:ascii="Arial" w:hAnsi="Arial" w:cs="Arial"/>
          <w:sz w:val="24"/>
          <w:szCs w:val="24"/>
        </w:rPr>
      </w:pPr>
    </w:p>
    <w:p w14:paraId="7EC45AD0" w14:textId="77777777" w:rsidR="00BC66B1" w:rsidRDefault="009D4D19" w:rsidP="000761F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32726C" wp14:editId="6C5C62F6">
                <wp:simplePos x="0" y="0"/>
                <wp:positionH relativeFrom="column">
                  <wp:posOffset>4215765</wp:posOffset>
                </wp:positionH>
                <wp:positionV relativeFrom="paragraph">
                  <wp:posOffset>5080</wp:posOffset>
                </wp:positionV>
                <wp:extent cx="1962150" cy="561975"/>
                <wp:effectExtent l="0" t="0" r="19050" b="2857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21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D6D61" w14:textId="3B543F8C" w:rsidR="009D4D19" w:rsidRDefault="00FD2F73" w:rsidP="009D4D1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NOTA: </w:t>
                            </w:r>
                          </w:p>
                          <w:p w14:paraId="4869FF60" w14:textId="26B30797" w:rsidR="009D4D19" w:rsidRPr="004A7233" w:rsidRDefault="009D4D19" w:rsidP="009D4D1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2726C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331.95pt;margin-top:.4pt;width:154.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" fillcolor="white [3201]" strokeweight=".5pt">
                <v:path arrowok="t"/>
                <v:textbox>
                  <w:txbxContent>
                    <w:p w14:paraId="2F4D6D61" w14:textId="3B543F8C" w:rsidR="009D4D19" w:rsidRDefault="00FD2F73" w:rsidP="009D4D19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NOTA: </w:t>
                      </w:r>
                    </w:p>
                    <w:p w14:paraId="4869FF60" w14:textId="26B30797" w:rsidR="009D4D19" w:rsidRPr="004A7233" w:rsidRDefault="009D4D19" w:rsidP="009D4D1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7233">
        <w:rPr>
          <w:rFonts w:ascii="Arial" w:hAnsi="Arial" w:cs="Arial"/>
          <w:b/>
          <w:sz w:val="24"/>
          <w:szCs w:val="24"/>
        </w:rPr>
        <w:t>Apellido y Nombre</w:t>
      </w:r>
      <w:r w:rsidR="000761FA" w:rsidRPr="000761FA">
        <w:rPr>
          <w:rFonts w:ascii="Arial" w:hAnsi="Arial" w:cs="Arial"/>
          <w:b/>
          <w:sz w:val="24"/>
          <w:szCs w:val="24"/>
        </w:rPr>
        <w:t xml:space="preserve">: </w:t>
      </w:r>
      <w:r w:rsidR="00BC66B1">
        <w:rPr>
          <w:rFonts w:ascii="Arial" w:hAnsi="Arial" w:cs="Arial"/>
          <w:b/>
          <w:sz w:val="24"/>
          <w:szCs w:val="24"/>
        </w:rPr>
        <w:t>Francisco Bolado</w:t>
      </w:r>
    </w:p>
    <w:p w14:paraId="7B642F91" w14:textId="5E9E6CE4" w:rsidR="00257DF2" w:rsidRDefault="00257DF2" w:rsidP="000761F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Curso: 7°</w:t>
      </w:r>
    </w:p>
    <w:p w14:paraId="7B19DE6A" w14:textId="1DAF6516" w:rsidR="00C354FE" w:rsidRPr="000761FA" w:rsidRDefault="00C354FE" w:rsidP="000761F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Profesora: Fernanda Ortega</w:t>
      </w:r>
    </w:p>
    <w:p w14:paraId="02B7B884" w14:textId="68B604E4" w:rsidR="00FD2F73" w:rsidRPr="000761FA" w:rsidRDefault="00FD2F73" w:rsidP="009D4D19">
      <w:pPr>
        <w:rPr>
          <w:rFonts w:ascii="Arial" w:hAnsi="Arial" w:cs="Arial"/>
          <w:b/>
          <w:sz w:val="24"/>
          <w:szCs w:val="24"/>
        </w:rPr>
      </w:pPr>
    </w:p>
    <w:p w14:paraId="78E8FB6D" w14:textId="1F23B1A9" w:rsidR="00FD2F73" w:rsidRDefault="00FD2F73" w:rsidP="009D4D19">
      <w:pPr>
        <w:rPr>
          <w:rFonts w:ascii="Arial" w:hAnsi="Arial" w:cs="Arial"/>
          <w:b/>
          <w:sz w:val="24"/>
          <w:szCs w:val="24"/>
        </w:rPr>
      </w:pPr>
    </w:p>
    <w:p w14:paraId="7FB1C66F" w14:textId="38928745" w:rsidR="00FD2F73" w:rsidRDefault="00FD2F73" w:rsidP="004345D6">
      <w:pPr>
        <w:spacing w:line="256" w:lineRule="auto"/>
        <w:rPr>
          <w:rFonts w:ascii="Arial" w:hAnsi="Arial" w:cs="Arial"/>
          <w:b/>
          <w:sz w:val="24"/>
          <w:szCs w:val="24"/>
        </w:rPr>
      </w:pPr>
      <w:r w:rsidRPr="004345D6">
        <w:rPr>
          <w:rFonts w:ascii="Arial" w:hAnsi="Arial" w:cs="Arial"/>
          <w:b/>
          <w:sz w:val="24"/>
          <w:szCs w:val="24"/>
        </w:rPr>
        <w:t xml:space="preserve"> </w:t>
      </w:r>
      <w:r w:rsidR="00005564">
        <w:rPr>
          <w:rFonts w:ascii="Arial" w:hAnsi="Arial" w:cs="Arial"/>
          <w:b/>
          <w:sz w:val="24"/>
          <w:szCs w:val="24"/>
        </w:rPr>
        <w:t xml:space="preserve">Durante la visita a CALERA SJ </w:t>
      </w:r>
      <w:r w:rsidR="004345D6">
        <w:rPr>
          <w:rFonts w:ascii="Arial" w:hAnsi="Arial" w:cs="Arial"/>
          <w:b/>
          <w:sz w:val="24"/>
          <w:szCs w:val="24"/>
        </w:rPr>
        <w:t>deberán observar y preguntar para poder responder el siguiente trabajo practico. Es individual y tiene nota.</w:t>
      </w:r>
    </w:p>
    <w:p w14:paraId="271C368C" w14:textId="307981BC" w:rsidR="004345D6" w:rsidRDefault="004345D6" w:rsidP="004345D6">
      <w:p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 </w:t>
      </w:r>
      <w:r w:rsidR="00F66295">
        <w:rPr>
          <w:rFonts w:ascii="Arial" w:hAnsi="Arial" w:cs="Arial"/>
          <w:b/>
          <w:sz w:val="24"/>
          <w:szCs w:val="24"/>
        </w:rPr>
        <w:t>evaluará</w:t>
      </w:r>
      <w:r>
        <w:rPr>
          <w:rFonts w:ascii="Arial" w:hAnsi="Arial" w:cs="Arial"/>
          <w:b/>
          <w:sz w:val="24"/>
          <w:szCs w:val="24"/>
        </w:rPr>
        <w:t>:</w:t>
      </w:r>
    </w:p>
    <w:p w14:paraId="094AD4DE" w14:textId="1147357D" w:rsidR="004345D6" w:rsidRDefault="00F66295" w:rsidP="004345D6">
      <w:pPr>
        <w:pStyle w:val="Prrafodelista"/>
        <w:numPr>
          <w:ilvl w:val="0"/>
          <w:numId w:val="29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Redacción</w:t>
      </w:r>
      <w:r w:rsidR="004345D6">
        <w:rPr>
          <w:rFonts w:ascii="Arial" w:hAnsi="Arial" w:cs="Arial"/>
          <w:b/>
          <w:sz w:val="24"/>
          <w:szCs w:val="24"/>
        </w:rPr>
        <w:t xml:space="preserve"> y originalidad</w:t>
      </w:r>
    </w:p>
    <w:p w14:paraId="381BBF7E" w14:textId="6E475D0F" w:rsidR="004345D6" w:rsidRDefault="00F66295" w:rsidP="004345D6">
      <w:pPr>
        <w:pStyle w:val="Prrafodelista"/>
        <w:numPr>
          <w:ilvl w:val="0"/>
          <w:numId w:val="29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Presentación</w:t>
      </w:r>
      <w:r w:rsidR="004345D6">
        <w:rPr>
          <w:rFonts w:ascii="Arial" w:hAnsi="Arial" w:cs="Arial"/>
          <w:b/>
          <w:sz w:val="24"/>
          <w:szCs w:val="24"/>
        </w:rPr>
        <w:t xml:space="preserve"> (no es obligatorio que sea en </w:t>
      </w:r>
      <w:r w:rsidR="00ED6E10">
        <w:rPr>
          <w:rFonts w:ascii="Arial" w:hAnsi="Arial" w:cs="Arial"/>
          <w:b/>
          <w:sz w:val="24"/>
          <w:szCs w:val="24"/>
        </w:rPr>
        <w:t>computadora)</w:t>
      </w:r>
    </w:p>
    <w:p w14:paraId="49936A46" w14:textId="101EF459" w:rsidR="004345D6" w:rsidRDefault="004345D6" w:rsidP="004345D6">
      <w:pPr>
        <w:pStyle w:val="Prrafodelista"/>
        <w:numPr>
          <w:ilvl w:val="0"/>
          <w:numId w:val="29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Ortografía </w:t>
      </w:r>
    </w:p>
    <w:p w14:paraId="0E90B681" w14:textId="31BDDC28" w:rsidR="004345D6" w:rsidRDefault="004345D6" w:rsidP="004345D6">
      <w:pPr>
        <w:spacing w:line="256" w:lineRule="auto"/>
        <w:rPr>
          <w:rFonts w:ascii="Arial" w:hAnsi="Arial" w:cs="Arial"/>
          <w:b/>
          <w:sz w:val="24"/>
          <w:szCs w:val="24"/>
        </w:rPr>
      </w:pPr>
    </w:p>
    <w:p w14:paraId="49CDDDC0" w14:textId="34680CE8" w:rsidR="00F66295" w:rsidRPr="00F66295" w:rsidRDefault="004345D6" w:rsidP="00F66295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 completo de la empr</w:t>
      </w:r>
      <w:r w:rsidR="00F66295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sa.</w:t>
      </w:r>
    </w:p>
    <w:p w14:paraId="42878076" w14:textId="5381DA41" w:rsidR="004345D6" w:rsidRDefault="004345D6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Ubicación</w:t>
      </w:r>
    </w:p>
    <w:p w14:paraId="08B24C7D" w14:textId="2A682C12" w:rsidR="004345D6" w:rsidRDefault="004345D6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Cantidad de empleados en total</w:t>
      </w:r>
    </w:p>
    <w:p w14:paraId="796F7FE8" w14:textId="5C236310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¿Qué régimen tiene los empleados?</w:t>
      </w:r>
      <w:r w:rsidR="004345D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¿Es el mismo para todos?</w:t>
      </w:r>
      <w:r w:rsidR="004345D6">
        <w:rPr>
          <w:rFonts w:ascii="Arial" w:hAnsi="Arial" w:cs="Arial"/>
          <w:b/>
          <w:sz w:val="24"/>
          <w:szCs w:val="24"/>
        </w:rPr>
        <w:t xml:space="preserve"> Jefe, supervisor y operarios.</w:t>
      </w:r>
    </w:p>
    <w:p w14:paraId="02F5AB65" w14:textId="1C655A10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¿Tienen elementos de seguridad?</w:t>
      </w:r>
      <w:r w:rsidR="004345D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¿Cuáles son?</w:t>
      </w:r>
    </w:p>
    <w:p w14:paraId="0635B1AF" w14:textId="1D090828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¿Tienen uniformes o vestimenta reglamentaria?</w:t>
      </w:r>
    </w:p>
    <w:p w14:paraId="33789E11" w14:textId="13F934D7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¿Tiene departamento de RRHH?</w:t>
      </w:r>
      <w:r w:rsidR="004345D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¿Qué actividades realiza?</w:t>
      </w:r>
    </w:p>
    <w:p w14:paraId="063D9789" w14:textId="5C89DE68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¿Qué servicios perciben los empleados?</w:t>
      </w:r>
      <w:r w:rsidR="004345D6">
        <w:rPr>
          <w:rFonts w:ascii="Arial" w:hAnsi="Arial" w:cs="Arial"/>
          <w:b/>
          <w:sz w:val="24"/>
          <w:szCs w:val="24"/>
        </w:rPr>
        <w:t xml:space="preserve"> Alimentos, salud, </w:t>
      </w:r>
      <w:r>
        <w:rPr>
          <w:rFonts w:ascii="Arial" w:hAnsi="Arial" w:cs="Arial"/>
          <w:b/>
          <w:sz w:val="24"/>
          <w:szCs w:val="24"/>
        </w:rPr>
        <w:t>recreación</w:t>
      </w:r>
      <w:r w:rsidR="004345D6">
        <w:rPr>
          <w:rFonts w:ascii="Arial" w:hAnsi="Arial" w:cs="Arial"/>
          <w:b/>
          <w:sz w:val="24"/>
          <w:szCs w:val="24"/>
        </w:rPr>
        <w:t>.</w:t>
      </w:r>
    </w:p>
    <w:p w14:paraId="60F30F41" w14:textId="76096981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¿Cuáles son los problemas má</w:t>
      </w:r>
      <w:r w:rsidR="00005564">
        <w:rPr>
          <w:rFonts w:ascii="Arial" w:hAnsi="Arial" w:cs="Arial"/>
          <w:b/>
          <w:sz w:val="24"/>
          <w:szCs w:val="24"/>
        </w:rPr>
        <w:t>s frecuentes que surgen en la C</w:t>
      </w:r>
      <w:r>
        <w:rPr>
          <w:rFonts w:ascii="Arial" w:hAnsi="Arial" w:cs="Arial"/>
          <w:b/>
          <w:sz w:val="24"/>
          <w:szCs w:val="24"/>
        </w:rPr>
        <w:t>a</w:t>
      </w:r>
      <w:r w:rsidR="00005564">
        <w:rPr>
          <w:rFonts w:ascii="Arial" w:hAnsi="Arial" w:cs="Arial"/>
          <w:b/>
          <w:sz w:val="24"/>
          <w:szCs w:val="24"/>
        </w:rPr>
        <w:t>lera</w:t>
      </w:r>
      <w:r>
        <w:rPr>
          <w:rFonts w:ascii="Arial" w:hAnsi="Arial" w:cs="Arial"/>
          <w:b/>
          <w:sz w:val="24"/>
          <w:szCs w:val="24"/>
        </w:rPr>
        <w:t>?</w:t>
      </w:r>
    </w:p>
    <w:p w14:paraId="6A8A4463" w14:textId="25FB5D70" w:rsidR="00F66295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¿Los empleados están motivados? ¿Cómo se puede percibir?</w:t>
      </w:r>
    </w:p>
    <w:p w14:paraId="56901A44" w14:textId="12BD31D9" w:rsidR="00F66295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¿Cómo hacen para reclutar personas?</w:t>
      </w:r>
    </w:p>
    <w:p w14:paraId="4B79449F" w14:textId="0264140C" w:rsidR="00F66295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¿Hay más mujeres que hombres? ¿A qué se debe esto?</w:t>
      </w:r>
    </w:p>
    <w:p w14:paraId="403F037F" w14:textId="73A1A4FD" w:rsidR="00F66295" w:rsidRDefault="007E63AB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¿Qué fue lo que más te llamo la atención de esta visita?</w:t>
      </w:r>
    </w:p>
    <w:p w14:paraId="1EADE717" w14:textId="1DD2F0C1" w:rsidR="00F66295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Adjunte alguna imagen que le haya gustado.</w:t>
      </w:r>
    </w:p>
    <w:p w14:paraId="406ACF84" w14:textId="714A3DD6" w:rsidR="000761FA" w:rsidRDefault="000761FA" w:rsidP="000761FA">
      <w:pPr>
        <w:spacing w:line="256" w:lineRule="auto"/>
        <w:rPr>
          <w:rFonts w:ascii="Arial" w:hAnsi="Arial" w:cs="Arial"/>
          <w:b/>
          <w:sz w:val="24"/>
          <w:szCs w:val="24"/>
        </w:rPr>
      </w:pPr>
    </w:p>
    <w:p w14:paraId="483320DF" w14:textId="6C80D4AA" w:rsidR="000761FA" w:rsidRDefault="000761FA" w:rsidP="000761FA">
      <w:pPr>
        <w:spacing w:line="256" w:lineRule="auto"/>
        <w:rPr>
          <w:rFonts w:ascii="Arial" w:hAnsi="Arial" w:cs="Arial"/>
          <w:b/>
          <w:sz w:val="24"/>
          <w:szCs w:val="24"/>
        </w:rPr>
      </w:pPr>
    </w:p>
    <w:p w14:paraId="256B6CCE" w14:textId="2539D5CE" w:rsidR="000761FA" w:rsidRDefault="000761FA" w:rsidP="000761FA">
      <w:pPr>
        <w:spacing w:line="256" w:lineRule="auto"/>
        <w:rPr>
          <w:rFonts w:ascii="Arial" w:hAnsi="Arial" w:cs="Arial"/>
          <w:b/>
          <w:sz w:val="24"/>
          <w:szCs w:val="24"/>
        </w:rPr>
      </w:pPr>
    </w:p>
    <w:p w14:paraId="36CC17CD" w14:textId="4EB9F6C1" w:rsidR="000761FA" w:rsidRDefault="000761FA" w:rsidP="000761FA">
      <w:pPr>
        <w:spacing w:line="256" w:lineRule="auto"/>
        <w:rPr>
          <w:rFonts w:ascii="Arial" w:hAnsi="Arial" w:cs="Arial"/>
          <w:b/>
          <w:sz w:val="24"/>
          <w:szCs w:val="24"/>
        </w:rPr>
      </w:pPr>
    </w:p>
    <w:p w14:paraId="4F3C1770" w14:textId="4BF71305" w:rsidR="000761FA" w:rsidRPr="00665E0E" w:rsidRDefault="006F7949" w:rsidP="000761FA">
      <w:pPr>
        <w:spacing w:line="256" w:lineRule="auto"/>
        <w:rPr>
          <w:rFonts w:ascii="Arial" w:hAnsi="Arial" w:cs="Arial"/>
          <w:b/>
          <w:sz w:val="32"/>
          <w:szCs w:val="32"/>
        </w:rPr>
      </w:pPr>
      <w:r w:rsidRPr="00665E0E">
        <w:rPr>
          <w:rFonts w:ascii="Arial" w:hAnsi="Arial" w:cs="Arial"/>
          <w:b/>
          <w:sz w:val="32"/>
          <w:szCs w:val="32"/>
        </w:rPr>
        <w:t xml:space="preserve">                      </w:t>
      </w:r>
      <w:r w:rsidR="00665E0E">
        <w:rPr>
          <w:rFonts w:ascii="Arial" w:hAnsi="Arial" w:cs="Arial"/>
          <w:b/>
          <w:sz w:val="32"/>
          <w:szCs w:val="32"/>
        </w:rPr>
        <w:t xml:space="preserve">         </w:t>
      </w:r>
      <w:r w:rsidRPr="00665E0E">
        <w:rPr>
          <w:rFonts w:ascii="Arial" w:hAnsi="Arial" w:cs="Arial"/>
          <w:b/>
          <w:sz w:val="32"/>
          <w:szCs w:val="32"/>
        </w:rPr>
        <w:t xml:space="preserve">   </w:t>
      </w:r>
      <w:r w:rsidR="0013666F" w:rsidRPr="00665E0E">
        <w:rPr>
          <w:rFonts w:ascii="Arial" w:hAnsi="Arial" w:cs="Arial"/>
          <w:b/>
          <w:sz w:val="32"/>
          <w:szCs w:val="32"/>
        </w:rPr>
        <w:t>Respuestas</w:t>
      </w:r>
    </w:p>
    <w:p w14:paraId="6529E7A7" w14:textId="5A67BC9A" w:rsidR="0013666F" w:rsidRDefault="0013666F" w:rsidP="000761FA">
      <w:p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1)- Caleras San Juan SA</w:t>
      </w:r>
    </w:p>
    <w:p w14:paraId="58BB4D31" w14:textId="6D89648A" w:rsidR="0013666F" w:rsidRDefault="00031B69" w:rsidP="000761FA">
      <w:p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2)- Ruta 351 a 8</w:t>
      </w:r>
      <w:r w:rsidR="0000296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Km de Empalme con Rn 153 0, Cienaguita</w:t>
      </w:r>
      <w:r w:rsidR="00002963">
        <w:rPr>
          <w:rFonts w:ascii="Arial" w:hAnsi="Arial" w:cs="Arial"/>
          <w:b/>
          <w:sz w:val="24"/>
          <w:szCs w:val="24"/>
        </w:rPr>
        <w:t>- San Juan- Argentina</w:t>
      </w:r>
    </w:p>
    <w:p w14:paraId="0D520F11" w14:textId="77777777" w:rsidR="00002963" w:rsidRDefault="00002963" w:rsidP="000761FA">
      <w:p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3)- Cuenta con 163 empleados/ trabajadores aprox.</w:t>
      </w:r>
    </w:p>
    <w:p w14:paraId="537DBCF6" w14:textId="77777777" w:rsidR="008F6609" w:rsidRDefault="005671FD" w:rsidP="000761FA">
      <w:p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4)- Encargados de la voladu</w:t>
      </w:r>
      <w:r w:rsidR="00257DF2">
        <w:rPr>
          <w:rFonts w:ascii="Arial" w:hAnsi="Arial" w:cs="Arial"/>
          <w:b/>
          <w:sz w:val="24"/>
          <w:szCs w:val="24"/>
        </w:rPr>
        <w:t xml:space="preserve">ra, hornos, </w:t>
      </w:r>
      <w:r w:rsidR="00FD1C04">
        <w:rPr>
          <w:rFonts w:ascii="Arial" w:hAnsi="Arial" w:cs="Arial"/>
          <w:b/>
          <w:sz w:val="24"/>
          <w:szCs w:val="24"/>
        </w:rPr>
        <w:t>jefes</w:t>
      </w:r>
      <w:r w:rsidR="008F6609">
        <w:rPr>
          <w:rFonts w:ascii="Arial" w:hAnsi="Arial" w:cs="Arial"/>
          <w:b/>
          <w:sz w:val="24"/>
          <w:szCs w:val="24"/>
        </w:rPr>
        <w:t>, supervisores, etc</w:t>
      </w:r>
    </w:p>
    <w:p w14:paraId="5CC940AA" w14:textId="77777777" w:rsidR="00CD06EF" w:rsidRDefault="008F6609" w:rsidP="000761FA">
      <w:p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5)- </w:t>
      </w:r>
      <w:r w:rsidR="00CD06EF">
        <w:rPr>
          <w:rFonts w:ascii="Arial" w:hAnsi="Arial" w:cs="Arial"/>
          <w:b/>
          <w:sz w:val="24"/>
          <w:szCs w:val="24"/>
        </w:rPr>
        <w:t>Si, serían los siguientes:</w:t>
      </w:r>
    </w:p>
    <w:p w14:paraId="0BF813DC" w14:textId="0A7AAE03" w:rsidR="00CD06EF" w:rsidRPr="00310E97" w:rsidRDefault="006726A7" w:rsidP="00852DB7">
      <w:pPr>
        <w:pStyle w:val="Prrafodelista"/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•</w:t>
      </w:r>
      <w:r w:rsidR="00CD06EF" w:rsidRPr="00310E97">
        <w:rPr>
          <w:rFonts w:ascii="Arial" w:hAnsi="Arial" w:cs="Arial"/>
          <w:b/>
          <w:sz w:val="24"/>
          <w:szCs w:val="24"/>
        </w:rPr>
        <w:t xml:space="preserve">Botas        </w:t>
      </w:r>
    </w:p>
    <w:p w14:paraId="2F297995" w14:textId="1F725F31" w:rsidR="00CD06EF" w:rsidRPr="00310E97" w:rsidRDefault="006726A7" w:rsidP="006726A7">
      <w:pPr>
        <w:pStyle w:val="Prrafodelista"/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•</w:t>
      </w:r>
      <w:r w:rsidR="00CD06EF" w:rsidRPr="00310E97">
        <w:rPr>
          <w:rFonts w:ascii="Arial" w:hAnsi="Arial" w:cs="Arial"/>
          <w:b/>
          <w:sz w:val="24"/>
          <w:szCs w:val="24"/>
        </w:rPr>
        <w:t xml:space="preserve">Gafas        </w:t>
      </w:r>
    </w:p>
    <w:p w14:paraId="34E92557" w14:textId="6DC5C1E4" w:rsidR="00310E97" w:rsidRDefault="006726A7" w:rsidP="006726A7">
      <w:pPr>
        <w:pStyle w:val="Prrafodelista"/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•</w:t>
      </w:r>
      <w:r w:rsidR="00CD06EF" w:rsidRPr="00310E97">
        <w:rPr>
          <w:rFonts w:ascii="Arial" w:hAnsi="Arial" w:cs="Arial"/>
          <w:b/>
          <w:sz w:val="24"/>
          <w:szCs w:val="24"/>
        </w:rPr>
        <w:t xml:space="preserve">Casco  </w:t>
      </w:r>
    </w:p>
    <w:p w14:paraId="1431F278" w14:textId="01BA93D3" w:rsidR="00CD06EF" w:rsidRDefault="006726A7" w:rsidP="006726A7">
      <w:pPr>
        <w:pStyle w:val="Prrafodelista"/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•</w:t>
      </w:r>
      <w:r w:rsidR="00CD06EF" w:rsidRPr="00310E97">
        <w:rPr>
          <w:rFonts w:ascii="Arial" w:hAnsi="Arial" w:cs="Arial"/>
          <w:b/>
          <w:sz w:val="24"/>
          <w:szCs w:val="24"/>
        </w:rPr>
        <w:t>Tapabocas</w:t>
      </w:r>
    </w:p>
    <w:p w14:paraId="66310FBB" w14:textId="56AC4988" w:rsidR="00310E97" w:rsidRDefault="006726A7" w:rsidP="006726A7">
      <w:pPr>
        <w:pStyle w:val="Prrafodelista"/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•</w:t>
      </w:r>
      <w:r w:rsidR="00310E97">
        <w:rPr>
          <w:rFonts w:ascii="Arial" w:hAnsi="Arial" w:cs="Arial"/>
          <w:b/>
          <w:sz w:val="24"/>
          <w:szCs w:val="24"/>
        </w:rPr>
        <w:t>C</w:t>
      </w:r>
      <w:r w:rsidR="00993051">
        <w:rPr>
          <w:rFonts w:ascii="Arial" w:hAnsi="Arial" w:cs="Arial"/>
          <w:b/>
          <w:sz w:val="24"/>
          <w:szCs w:val="24"/>
        </w:rPr>
        <w:t>amisa</w:t>
      </w:r>
    </w:p>
    <w:p w14:paraId="03C0267F" w14:textId="372875CC" w:rsidR="00310E97" w:rsidRDefault="00310E97" w:rsidP="002F41D1">
      <w:pPr>
        <w:pStyle w:val="Prrafodelista"/>
        <w:spacing w:line="256" w:lineRule="auto"/>
        <w:rPr>
          <w:rFonts w:ascii="Arial" w:hAnsi="Arial" w:cs="Arial"/>
          <w:b/>
          <w:sz w:val="24"/>
          <w:szCs w:val="24"/>
        </w:rPr>
      </w:pPr>
    </w:p>
    <w:p w14:paraId="263BD4F9" w14:textId="6BC24DCA" w:rsidR="002F41D1" w:rsidRDefault="002F41D1" w:rsidP="002F41D1">
      <w:p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6)- Tienen uniforme (Botas, Camisa, </w:t>
      </w:r>
      <w:r w:rsidR="00993051">
        <w:rPr>
          <w:rFonts w:ascii="Arial" w:hAnsi="Arial" w:cs="Arial"/>
          <w:b/>
          <w:sz w:val="24"/>
          <w:szCs w:val="24"/>
        </w:rPr>
        <w:t>Casco, Pantalón Cargo, etc)</w:t>
      </w:r>
      <w:r w:rsidR="00DF2E66">
        <w:rPr>
          <w:rFonts w:ascii="Arial" w:hAnsi="Arial" w:cs="Arial"/>
          <w:b/>
          <w:sz w:val="24"/>
          <w:szCs w:val="24"/>
        </w:rPr>
        <w:t xml:space="preserve">, estos son de suma importancia, </w:t>
      </w:r>
      <w:r w:rsidR="00D413DB">
        <w:rPr>
          <w:rFonts w:ascii="Arial" w:hAnsi="Arial" w:cs="Arial"/>
          <w:b/>
          <w:sz w:val="24"/>
          <w:szCs w:val="24"/>
        </w:rPr>
        <w:t>ya que,</w:t>
      </w:r>
      <w:r w:rsidR="00DF2E66">
        <w:rPr>
          <w:rFonts w:ascii="Arial" w:hAnsi="Arial" w:cs="Arial"/>
          <w:b/>
          <w:sz w:val="24"/>
          <w:szCs w:val="24"/>
        </w:rPr>
        <w:t xml:space="preserve"> para evitar cualquier tipo de accidente, antes de realizar cualquier trabajo con riesgo</w:t>
      </w:r>
      <w:r w:rsidR="00D413DB">
        <w:rPr>
          <w:rFonts w:ascii="Arial" w:hAnsi="Arial" w:cs="Arial"/>
          <w:b/>
          <w:sz w:val="24"/>
          <w:szCs w:val="24"/>
        </w:rPr>
        <w:t>, se necesitará hacer un control de estos.</w:t>
      </w:r>
    </w:p>
    <w:p w14:paraId="182F2EB4" w14:textId="3C46C6C8" w:rsidR="00D413DB" w:rsidRDefault="00D413DB" w:rsidP="002F41D1">
      <w:p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7)- </w:t>
      </w:r>
      <w:r w:rsidR="00BA5A1A">
        <w:rPr>
          <w:rFonts w:ascii="Arial" w:hAnsi="Arial" w:cs="Arial"/>
          <w:b/>
          <w:sz w:val="24"/>
          <w:szCs w:val="24"/>
        </w:rPr>
        <w:t xml:space="preserve">Si, </w:t>
      </w:r>
      <w:r w:rsidR="00CF77CC">
        <w:rPr>
          <w:rFonts w:ascii="Arial" w:hAnsi="Arial" w:cs="Arial"/>
          <w:b/>
          <w:sz w:val="24"/>
          <w:szCs w:val="24"/>
        </w:rPr>
        <w:t xml:space="preserve">se encarga de todos los protocolos, controlar que </w:t>
      </w:r>
      <w:r w:rsidR="00603AD9">
        <w:rPr>
          <w:rFonts w:ascii="Arial" w:hAnsi="Arial" w:cs="Arial"/>
          <w:b/>
          <w:sz w:val="24"/>
          <w:szCs w:val="24"/>
        </w:rPr>
        <w:t xml:space="preserve">se cumplan, analizar el estado del personal, </w:t>
      </w:r>
      <w:r w:rsidR="002E4B4C">
        <w:rPr>
          <w:rFonts w:ascii="Arial" w:hAnsi="Arial" w:cs="Arial"/>
          <w:b/>
          <w:sz w:val="24"/>
          <w:szCs w:val="24"/>
        </w:rPr>
        <w:t xml:space="preserve">avisar si va a haber alguna voladura y cuando (por ejemplo, </w:t>
      </w:r>
      <w:r w:rsidR="00103FEF">
        <w:rPr>
          <w:rFonts w:ascii="Arial" w:hAnsi="Arial" w:cs="Arial"/>
          <w:b/>
          <w:sz w:val="24"/>
          <w:szCs w:val="24"/>
        </w:rPr>
        <w:t>habían señales sobre voladuras, puntos de encuentro, prohibiciones, etc.)</w:t>
      </w:r>
    </w:p>
    <w:p w14:paraId="0244B855" w14:textId="0F67CE68" w:rsidR="00103FEF" w:rsidRDefault="00103FEF" w:rsidP="002F41D1">
      <w:p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8)- </w:t>
      </w:r>
      <w:r w:rsidR="00AB204F">
        <w:rPr>
          <w:rFonts w:ascii="Arial" w:hAnsi="Arial" w:cs="Arial"/>
          <w:b/>
          <w:sz w:val="24"/>
          <w:szCs w:val="24"/>
        </w:rPr>
        <w:t xml:space="preserve">Perciben de un almuerzo (a nosotros nos dieron a elegir entre té </w:t>
      </w:r>
      <w:r w:rsidR="008C2C3A">
        <w:rPr>
          <w:rFonts w:ascii="Arial" w:hAnsi="Arial" w:cs="Arial"/>
          <w:b/>
          <w:sz w:val="24"/>
          <w:szCs w:val="24"/>
        </w:rPr>
        <w:t>o</w:t>
      </w:r>
      <w:r w:rsidR="00AB204F">
        <w:rPr>
          <w:rFonts w:ascii="Arial" w:hAnsi="Arial" w:cs="Arial"/>
          <w:b/>
          <w:sz w:val="24"/>
          <w:szCs w:val="24"/>
        </w:rPr>
        <w:t xml:space="preserve"> </w:t>
      </w:r>
      <w:r w:rsidR="008C2C3A">
        <w:rPr>
          <w:rFonts w:ascii="Arial" w:hAnsi="Arial" w:cs="Arial"/>
          <w:b/>
          <w:sz w:val="24"/>
          <w:szCs w:val="24"/>
        </w:rPr>
        <w:t>jugo con alfajor)</w:t>
      </w:r>
    </w:p>
    <w:p w14:paraId="063DBF4B" w14:textId="1FC219B7" w:rsidR="008C2C3A" w:rsidRDefault="008C2C3A" w:rsidP="002F41D1">
      <w:p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9)- </w:t>
      </w:r>
      <w:r w:rsidR="009E3E3E">
        <w:rPr>
          <w:rFonts w:ascii="Arial" w:hAnsi="Arial" w:cs="Arial"/>
          <w:b/>
          <w:sz w:val="24"/>
          <w:szCs w:val="24"/>
        </w:rPr>
        <w:t>Riesgos e</w:t>
      </w:r>
      <w:r>
        <w:rPr>
          <w:rFonts w:ascii="Arial" w:hAnsi="Arial" w:cs="Arial"/>
          <w:b/>
          <w:sz w:val="24"/>
          <w:szCs w:val="24"/>
        </w:rPr>
        <w:t xml:space="preserve">léctricos, mal uso de </w:t>
      </w:r>
      <w:r w:rsidR="009E3E3E">
        <w:rPr>
          <w:rFonts w:ascii="Arial" w:hAnsi="Arial" w:cs="Arial"/>
          <w:b/>
          <w:sz w:val="24"/>
          <w:szCs w:val="24"/>
        </w:rPr>
        <w:t>E.P.P, detonaciones fallidas, mantenimientos que frenen la producción, etc.</w:t>
      </w:r>
    </w:p>
    <w:p w14:paraId="74614FA1" w14:textId="57783439" w:rsidR="00497E61" w:rsidRDefault="00497E61" w:rsidP="002F41D1">
      <w:p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10)- Estaban motivados, ya que nos comentaron que como se venía la época de los autos eléctricos, sus baterías son de litio y el litio se extrae a partir de la cal. </w:t>
      </w:r>
    </w:p>
    <w:p w14:paraId="1F0FBFE0" w14:textId="7DEC4753" w:rsidR="009E49D6" w:rsidRDefault="009E49D6" w:rsidP="002F41D1">
      <w:p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11)- </w:t>
      </w:r>
      <w:r w:rsidR="00D010FF">
        <w:rPr>
          <w:rFonts w:ascii="Arial" w:hAnsi="Arial" w:cs="Arial"/>
          <w:b/>
          <w:sz w:val="24"/>
          <w:szCs w:val="24"/>
        </w:rPr>
        <w:t xml:space="preserve">Alguno de sus controles son: </w:t>
      </w:r>
    </w:p>
    <w:p w14:paraId="6C794219" w14:textId="2A8DC0FF" w:rsidR="00D010FF" w:rsidRPr="006F7949" w:rsidRDefault="006726A7" w:rsidP="006726A7">
      <w:pPr>
        <w:pStyle w:val="Prrafodelista"/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•</w:t>
      </w:r>
      <w:r w:rsidR="00D010FF" w:rsidRPr="006F7949">
        <w:rPr>
          <w:rFonts w:ascii="Arial" w:hAnsi="Arial" w:cs="Arial"/>
          <w:b/>
          <w:sz w:val="24"/>
          <w:szCs w:val="24"/>
        </w:rPr>
        <w:t>Edad (+18)</w:t>
      </w:r>
    </w:p>
    <w:p w14:paraId="68370135" w14:textId="1B31C145" w:rsidR="00D010FF" w:rsidRPr="006F7949" w:rsidRDefault="006726A7" w:rsidP="006726A7">
      <w:pPr>
        <w:pStyle w:val="Prrafodelista"/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•</w:t>
      </w:r>
      <w:r w:rsidR="00D010FF" w:rsidRPr="006F7949">
        <w:rPr>
          <w:rFonts w:ascii="Arial" w:hAnsi="Arial" w:cs="Arial"/>
          <w:b/>
          <w:sz w:val="24"/>
          <w:szCs w:val="24"/>
        </w:rPr>
        <w:t>Secundario terminado (título de técnico minero)</w:t>
      </w:r>
    </w:p>
    <w:p w14:paraId="27A22E84" w14:textId="5ED0243E" w:rsidR="00270FE7" w:rsidRPr="00031FA1" w:rsidRDefault="006726A7" w:rsidP="006726A7">
      <w:pPr>
        <w:pStyle w:val="Prrafodelista"/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•</w:t>
      </w:r>
      <w:r w:rsidR="00270FE7" w:rsidRPr="006F7949">
        <w:rPr>
          <w:rFonts w:ascii="Arial" w:hAnsi="Arial" w:cs="Arial"/>
          <w:b/>
          <w:sz w:val="24"/>
          <w:szCs w:val="24"/>
        </w:rPr>
        <w:t>Capacidades físicas</w:t>
      </w:r>
    </w:p>
    <w:p w14:paraId="57DD311B" w14:textId="720B56DB" w:rsidR="006F7949" w:rsidRDefault="006726A7" w:rsidP="006726A7">
      <w:pPr>
        <w:pStyle w:val="Prrafodelista"/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•</w:t>
      </w:r>
      <w:r w:rsidR="006F7949" w:rsidRPr="006F7949">
        <w:rPr>
          <w:rFonts w:ascii="Arial" w:hAnsi="Arial" w:cs="Arial"/>
          <w:b/>
          <w:sz w:val="24"/>
          <w:szCs w:val="24"/>
        </w:rPr>
        <w:t>Analizan su experiencia</w:t>
      </w:r>
    </w:p>
    <w:p w14:paraId="4469A8F0" w14:textId="77777777" w:rsidR="006F7949" w:rsidRDefault="006F7949" w:rsidP="006F7949">
      <w:pPr>
        <w:pStyle w:val="Prrafodelista"/>
        <w:spacing w:line="256" w:lineRule="auto"/>
        <w:rPr>
          <w:rFonts w:ascii="Arial" w:hAnsi="Arial" w:cs="Arial"/>
          <w:b/>
          <w:sz w:val="24"/>
          <w:szCs w:val="24"/>
        </w:rPr>
      </w:pPr>
    </w:p>
    <w:p w14:paraId="09A26EE3" w14:textId="3401A9CE" w:rsidR="00BA1A91" w:rsidRDefault="006F7949" w:rsidP="000761FA">
      <w:p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12)- </w:t>
      </w:r>
      <w:r w:rsidR="00995A4C">
        <w:rPr>
          <w:rFonts w:ascii="Arial" w:hAnsi="Arial" w:cs="Arial"/>
          <w:b/>
          <w:sz w:val="24"/>
          <w:szCs w:val="24"/>
        </w:rPr>
        <w:t xml:space="preserve">En general se veían más hombres que mujeres, creo que esto se debe a que aproximadamente hay más hombres estudiando sobre geología, </w:t>
      </w:r>
      <w:r w:rsidR="00BA1A91">
        <w:rPr>
          <w:rFonts w:ascii="Arial" w:hAnsi="Arial" w:cs="Arial"/>
          <w:b/>
          <w:sz w:val="24"/>
          <w:szCs w:val="24"/>
        </w:rPr>
        <w:t>químico, ingeniero en minas, etc.</w:t>
      </w:r>
    </w:p>
    <w:p w14:paraId="240888A0" w14:textId="524BAF64" w:rsidR="009D7466" w:rsidRDefault="00BA1A91" w:rsidP="000761FA">
      <w:p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13)- Lo que más me llamó la atención, fue </w:t>
      </w:r>
      <w:r w:rsidR="00E80231">
        <w:rPr>
          <w:rFonts w:ascii="Arial" w:hAnsi="Arial" w:cs="Arial"/>
          <w:b/>
          <w:sz w:val="24"/>
          <w:szCs w:val="24"/>
        </w:rPr>
        <w:t xml:space="preserve">cuando fuimos a los hornos por </w:t>
      </w:r>
      <w:r w:rsidR="00D14F04">
        <w:rPr>
          <w:rFonts w:ascii="Arial" w:hAnsi="Arial" w:cs="Arial"/>
          <w:b/>
          <w:sz w:val="24"/>
          <w:szCs w:val="24"/>
        </w:rPr>
        <w:t xml:space="preserve">lo grandes que eran y como trabajaban al igual que las cintas transportadoras y que la mayoría de los equipos eran de </w:t>
      </w:r>
      <w:r w:rsidR="009A4B2D">
        <w:rPr>
          <w:rFonts w:ascii="Arial" w:hAnsi="Arial" w:cs="Arial"/>
          <w:b/>
          <w:sz w:val="24"/>
          <w:szCs w:val="24"/>
        </w:rPr>
        <w:t>grandes magnitudes de tamaños,</w:t>
      </w:r>
      <w:r w:rsidR="00C200EF">
        <w:rPr>
          <w:rFonts w:ascii="Arial" w:hAnsi="Arial" w:cs="Arial"/>
          <w:b/>
          <w:sz w:val="24"/>
          <w:szCs w:val="24"/>
        </w:rPr>
        <w:t xml:space="preserve"> y tiene cuando fuimos a ver las calizas.</w:t>
      </w:r>
      <w:r w:rsidR="009A4B2D">
        <w:rPr>
          <w:rFonts w:ascii="Arial" w:hAnsi="Arial" w:cs="Arial"/>
          <w:b/>
          <w:sz w:val="24"/>
          <w:szCs w:val="24"/>
        </w:rPr>
        <w:t xml:space="preserve"> </w:t>
      </w:r>
    </w:p>
    <w:p w14:paraId="038B9B95" w14:textId="519927B5" w:rsidR="00AF6D5E" w:rsidRDefault="00AF6D5E" w:rsidP="000761FA">
      <w:p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9D7466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)</w:t>
      </w:r>
      <w:r w:rsidR="00AB141E">
        <w:rPr>
          <w:rFonts w:ascii="Arial" w:hAnsi="Arial" w:cs="Arial"/>
          <w:b/>
          <w:sz w:val="24"/>
          <w:szCs w:val="24"/>
        </w:rPr>
        <w:t>-</w:t>
      </w:r>
    </w:p>
    <w:p w14:paraId="56A62FCA" w14:textId="3EDC1F53" w:rsidR="00AB141E" w:rsidRPr="000761FA" w:rsidRDefault="00AB141E" w:rsidP="000761FA">
      <w:p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9E5E8FD" wp14:editId="088417E2">
            <wp:simplePos x="0" y="0"/>
            <wp:positionH relativeFrom="column">
              <wp:posOffset>-119380</wp:posOffset>
            </wp:positionH>
            <wp:positionV relativeFrom="paragraph">
              <wp:posOffset>390525</wp:posOffset>
            </wp:positionV>
            <wp:extent cx="5612130" cy="4209415"/>
            <wp:effectExtent l="0" t="0" r="7620" b="635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B141E" w:rsidRPr="000761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7411"/>
    <w:multiLevelType w:val="hybridMultilevel"/>
    <w:tmpl w:val="27DA206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81332B"/>
    <w:multiLevelType w:val="hybridMultilevel"/>
    <w:tmpl w:val="DB4A44B8"/>
    <w:lvl w:ilvl="0" w:tplc="128271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35073"/>
    <w:multiLevelType w:val="hybridMultilevel"/>
    <w:tmpl w:val="37BC9E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7ED385A"/>
    <w:multiLevelType w:val="hybridMultilevel"/>
    <w:tmpl w:val="2308631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DBD41AA"/>
    <w:multiLevelType w:val="hybridMultilevel"/>
    <w:tmpl w:val="9EF239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C260E6"/>
    <w:multiLevelType w:val="hybridMultilevel"/>
    <w:tmpl w:val="43DA83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B2F97"/>
    <w:multiLevelType w:val="hybridMultilevel"/>
    <w:tmpl w:val="FF54CAFE"/>
    <w:lvl w:ilvl="0" w:tplc="6B6218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5011F1"/>
    <w:multiLevelType w:val="hybridMultilevel"/>
    <w:tmpl w:val="D53CF8D8"/>
    <w:lvl w:ilvl="0" w:tplc="3642F4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FD05D4"/>
    <w:multiLevelType w:val="hybridMultilevel"/>
    <w:tmpl w:val="D18A552C"/>
    <w:lvl w:ilvl="0" w:tplc="BC1050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94F45"/>
    <w:multiLevelType w:val="hybridMultilevel"/>
    <w:tmpl w:val="C0ECC3F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A2234C0"/>
    <w:multiLevelType w:val="hybridMultilevel"/>
    <w:tmpl w:val="E7203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32DA7"/>
    <w:multiLevelType w:val="hybridMultilevel"/>
    <w:tmpl w:val="C726A67A"/>
    <w:lvl w:ilvl="0" w:tplc="5BE2602A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37584E"/>
    <w:multiLevelType w:val="hybridMultilevel"/>
    <w:tmpl w:val="E63ACC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07713"/>
    <w:multiLevelType w:val="hybridMultilevel"/>
    <w:tmpl w:val="EB0CE40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B4F43C4"/>
    <w:multiLevelType w:val="hybridMultilevel"/>
    <w:tmpl w:val="F644232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E4053"/>
    <w:multiLevelType w:val="hybridMultilevel"/>
    <w:tmpl w:val="DFA0C26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3A8E08B4"/>
    <w:multiLevelType w:val="hybridMultilevel"/>
    <w:tmpl w:val="8132EA98"/>
    <w:lvl w:ilvl="0" w:tplc="55366E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F6730"/>
    <w:multiLevelType w:val="hybridMultilevel"/>
    <w:tmpl w:val="CC56925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4B80110"/>
    <w:multiLevelType w:val="hybridMultilevel"/>
    <w:tmpl w:val="F1DE921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6AD2B64"/>
    <w:multiLevelType w:val="hybridMultilevel"/>
    <w:tmpl w:val="C1FC701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6C2551D"/>
    <w:multiLevelType w:val="hybridMultilevel"/>
    <w:tmpl w:val="0DF603E6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489B298A"/>
    <w:multiLevelType w:val="hybridMultilevel"/>
    <w:tmpl w:val="9A043B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32A8B"/>
    <w:multiLevelType w:val="hybridMultilevel"/>
    <w:tmpl w:val="3C505354"/>
    <w:lvl w:ilvl="0" w:tplc="CA72F810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6C875B8"/>
    <w:multiLevelType w:val="hybridMultilevel"/>
    <w:tmpl w:val="AFC0E0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A4F22"/>
    <w:multiLevelType w:val="hybridMultilevel"/>
    <w:tmpl w:val="03066AD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F9805A2"/>
    <w:multiLevelType w:val="hybridMultilevel"/>
    <w:tmpl w:val="3E245DFA"/>
    <w:lvl w:ilvl="0" w:tplc="34561DB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515BF2"/>
    <w:multiLevelType w:val="hybridMultilevel"/>
    <w:tmpl w:val="38662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35D16"/>
    <w:multiLevelType w:val="hybridMultilevel"/>
    <w:tmpl w:val="54523E7C"/>
    <w:lvl w:ilvl="0" w:tplc="583680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321E4"/>
    <w:multiLevelType w:val="hybridMultilevel"/>
    <w:tmpl w:val="C0E46AD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B326F"/>
    <w:multiLevelType w:val="hybridMultilevel"/>
    <w:tmpl w:val="F9C0F46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AC07A86"/>
    <w:multiLevelType w:val="hybridMultilevel"/>
    <w:tmpl w:val="97EE1D3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19243374">
    <w:abstractNumId w:val="5"/>
  </w:num>
  <w:num w:numId="2" w16cid:durableId="929191730">
    <w:abstractNumId w:val="8"/>
  </w:num>
  <w:num w:numId="3" w16cid:durableId="305865968">
    <w:abstractNumId w:val="25"/>
  </w:num>
  <w:num w:numId="4" w16cid:durableId="1987271946">
    <w:abstractNumId w:val="12"/>
  </w:num>
  <w:num w:numId="5" w16cid:durableId="587423167">
    <w:abstractNumId w:val="11"/>
  </w:num>
  <w:num w:numId="6" w16cid:durableId="2124835971">
    <w:abstractNumId w:val="16"/>
  </w:num>
  <w:num w:numId="7" w16cid:durableId="304046542">
    <w:abstractNumId w:val="4"/>
  </w:num>
  <w:num w:numId="8" w16cid:durableId="1557005440">
    <w:abstractNumId w:val="19"/>
  </w:num>
  <w:num w:numId="9" w16cid:durableId="667055298">
    <w:abstractNumId w:val="13"/>
  </w:num>
  <w:num w:numId="10" w16cid:durableId="1058747968">
    <w:abstractNumId w:val="22"/>
  </w:num>
  <w:num w:numId="11" w16cid:durableId="269944038">
    <w:abstractNumId w:val="20"/>
  </w:num>
  <w:num w:numId="12" w16cid:durableId="1459952996">
    <w:abstractNumId w:val="21"/>
  </w:num>
  <w:num w:numId="13" w16cid:durableId="1737973865">
    <w:abstractNumId w:val="18"/>
  </w:num>
  <w:num w:numId="14" w16cid:durableId="1693873707">
    <w:abstractNumId w:val="3"/>
  </w:num>
  <w:num w:numId="15" w16cid:durableId="1459496203">
    <w:abstractNumId w:val="23"/>
  </w:num>
  <w:num w:numId="16" w16cid:durableId="1426464378">
    <w:abstractNumId w:val="15"/>
  </w:num>
  <w:num w:numId="17" w16cid:durableId="1970503028">
    <w:abstractNumId w:val="26"/>
  </w:num>
  <w:num w:numId="18" w16cid:durableId="42297972">
    <w:abstractNumId w:val="27"/>
  </w:num>
  <w:num w:numId="19" w16cid:durableId="21632053">
    <w:abstractNumId w:val="7"/>
  </w:num>
  <w:num w:numId="20" w16cid:durableId="597258258">
    <w:abstractNumId w:val="23"/>
  </w:num>
  <w:num w:numId="21" w16cid:durableId="1318150147">
    <w:abstractNumId w:val="6"/>
  </w:num>
  <w:num w:numId="22" w16cid:durableId="1423991170">
    <w:abstractNumId w:val="1"/>
  </w:num>
  <w:num w:numId="23" w16cid:durableId="1182353846">
    <w:abstractNumId w:val="29"/>
  </w:num>
  <w:num w:numId="24" w16cid:durableId="568272879">
    <w:abstractNumId w:val="24"/>
  </w:num>
  <w:num w:numId="25" w16cid:durableId="991450567">
    <w:abstractNumId w:val="30"/>
  </w:num>
  <w:num w:numId="26" w16cid:durableId="776757052">
    <w:abstractNumId w:val="9"/>
  </w:num>
  <w:num w:numId="27" w16cid:durableId="259140457">
    <w:abstractNumId w:val="17"/>
  </w:num>
  <w:num w:numId="28" w16cid:durableId="944381151">
    <w:abstractNumId w:val="0"/>
  </w:num>
  <w:num w:numId="29" w16cid:durableId="56510834">
    <w:abstractNumId w:val="2"/>
  </w:num>
  <w:num w:numId="30" w16cid:durableId="578950021">
    <w:abstractNumId w:val="10"/>
  </w:num>
  <w:num w:numId="31" w16cid:durableId="126362733">
    <w:abstractNumId w:val="14"/>
  </w:num>
  <w:num w:numId="32" w16cid:durableId="25015985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61A"/>
    <w:rsid w:val="00002963"/>
    <w:rsid w:val="00005564"/>
    <w:rsid w:val="00030CBC"/>
    <w:rsid w:val="00031B69"/>
    <w:rsid w:val="00031FA1"/>
    <w:rsid w:val="00032281"/>
    <w:rsid w:val="00035F1A"/>
    <w:rsid w:val="000563F9"/>
    <w:rsid w:val="000761FA"/>
    <w:rsid w:val="000B1194"/>
    <w:rsid w:val="000B125B"/>
    <w:rsid w:val="000B2488"/>
    <w:rsid w:val="000D2C15"/>
    <w:rsid w:val="00103FEF"/>
    <w:rsid w:val="0013666F"/>
    <w:rsid w:val="00141E62"/>
    <w:rsid w:val="00190B35"/>
    <w:rsid w:val="001A551A"/>
    <w:rsid w:val="0021719F"/>
    <w:rsid w:val="00257DF2"/>
    <w:rsid w:val="00270FE7"/>
    <w:rsid w:val="002E4101"/>
    <w:rsid w:val="002E4B4C"/>
    <w:rsid w:val="002F41D1"/>
    <w:rsid w:val="00300A68"/>
    <w:rsid w:val="00310E97"/>
    <w:rsid w:val="004345D6"/>
    <w:rsid w:val="00447E5A"/>
    <w:rsid w:val="004648E5"/>
    <w:rsid w:val="00486344"/>
    <w:rsid w:val="00497E61"/>
    <w:rsid w:val="004A28F6"/>
    <w:rsid w:val="004B2919"/>
    <w:rsid w:val="004C1050"/>
    <w:rsid w:val="004E5101"/>
    <w:rsid w:val="004F7068"/>
    <w:rsid w:val="00564D3B"/>
    <w:rsid w:val="00565092"/>
    <w:rsid w:val="005671FD"/>
    <w:rsid w:val="005B68DC"/>
    <w:rsid w:val="005C0CCE"/>
    <w:rsid w:val="00603AD9"/>
    <w:rsid w:val="006227B1"/>
    <w:rsid w:val="006278F1"/>
    <w:rsid w:val="00665E0E"/>
    <w:rsid w:val="006726A7"/>
    <w:rsid w:val="00682285"/>
    <w:rsid w:val="006843AC"/>
    <w:rsid w:val="006C128C"/>
    <w:rsid w:val="006F3062"/>
    <w:rsid w:val="006F7949"/>
    <w:rsid w:val="00737A26"/>
    <w:rsid w:val="00751359"/>
    <w:rsid w:val="00790287"/>
    <w:rsid w:val="007B0A70"/>
    <w:rsid w:val="007B3C8D"/>
    <w:rsid w:val="007E63AB"/>
    <w:rsid w:val="007F12F0"/>
    <w:rsid w:val="007F6F21"/>
    <w:rsid w:val="00852DB7"/>
    <w:rsid w:val="00871A51"/>
    <w:rsid w:val="008C2C3A"/>
    <w:rsid w:val="008F6609"/>
    <w:rsid w:val="00907D24"/>
    <w:rsid w:val="009441BF"/>
    <w:rsid w:val="00993051"/>
    <w:rsid w:val="00995A4C"/>
    <w:rsid w:val="009A4B2D"/>
    <w:rsid w:val="009D4D19"/>
    <w:rsid w:val="009D7466"/>
    <w:rsid w:val="009E3E3E"/>
    <w:rsid w:val="009E49D6"/>
    <w:rsid w:val="00AB141E"/>
    <w:rsid w:val="00AB204F"/>
    <w:rsid w:val="00AB4EDA"/>
    <w:rsid w:val="00AF6D5E"/>
    <w:rsid w:val="00B22487"/>
    <w:rsid w:val="00B47FBF"/>
    <w:rsid w:val="00B74D0F"/>
    <w:rsid w:val="00B9046F"/>
    <w:rsid w:val="00B94D92"/>
    <w:rsid w:val="00BA1A91"/>
    <w:rsid w:val="00BA5A1A"/>
    <w:rsid w:val="00BC66B1"/>
    <w:rsid w:val="00C152D0"/>
    <w:rsid w:val="00C200EF"/>
    <w:rsid w:val="00C354FE"/>
    <w:rsid w:val="00C73F9F"/>
    <w:rsid w:val="00CB0973"/>
    <w:rsid w:val="00CD06EF"/>
    <w:rsid w:val="00CF763C"/>
    <w:rsid w:val="00CF77CC"/>
    <w:rsid w:val="00D010FF"/>
    <w:rsid w:val="00D14F04"/>
    <w:rsid w:val="00D26F48"/>
    <w:rsid w:val="00D413DB"/>
    <w:rsid w:val="00D5461A"/>
    <w:rsid w:val="00D74924"/>
    <w:rsid w:val="00D84AB4"/>
    <w:rsid w:val="00DB6480"/>
    <w:rsid w:val="00DF2E66"/>
    <w:rsid w:val="00DF435A"/>
    <w:rsid w:val="00E1691C"/>
    <w:rsid w:val="00E27023"/>
    <w:rsid w:val="00E60B39"/>
    <w:rsid w:val="00E80231"/>
    <w:rsid w:val="00E826C9"/>
    <w:rsid w:val="00EB1308"/>
    <w:rsid w:val="00ED6E10"/>
    <w:rsid w:val="00F04EC1"/>
    <w:rsid w:val="00F44DA6"/>
    <w:rsid w:val="00F46976"/>
    <w:rsid w:val="00F66295"/>
    <w:rsid w:val="00F76252"/>
    <w:rsid w:val="00FD1C04"/>
    <w:rsid w:val="00FD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C2B42"/>
  <w15:chartTrackingRefBased/>
  <w15:docId w15:val="{50B64741-5F7E-4C48-935E-37F94EC8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61A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5461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546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4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39"/>
    <w:rsid w:val="00F46976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36C55-E3ED-4878-AA62-74F348D64B4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franciscobolado19@gmail.com</cp:lastModifiedBy>
  <cp:revision>2</cp:revision>
  <dcterms:created xsi:type="dcterms:W3CDTF">2024-05-04T00:47:00Z</dcterms:created>
  <dcterms:modified xsi:type="dcterms:W3CDTF">2024-05-04T00:47:00Z</dcterms:modified>
</cp:coreProperties>
</file>