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13B" w:rsidRDefault="0096752A" w:rsidP="00CA1A61">
      <w:pPr>
        <w:rPr>
          <w:b/>
          <w:sz w:val="24"/>
          <w:szCs w:val="24"/>
        </w:rPr>
      </w:pPr>
      <w:r w:rsidRPr="0096752A">
        <w:rPr>
          <w:b/>
        </w:rPr>
      </w:r>
      <w:r w:rsidRPr="0096752A">
        <w:rPr>
          <w:b/>
        </w:rPr>
        <w:pict>
          <v:group id="_x0000_s1063" editas="canvas" style="width:38.25pt;height:36pt;mso-position-horizontal-relative:char;mso-position-vertical-relative:line" coordsize="765,7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style="position:absolute;width:765;height:720" o:preferrelative="f">
              <v:fill o:detectmouseclick="t"/>
              <v:path o:extrusionok="t" o:connecttype="none"/>
              <o:lock v:ext="edit" text="t"/>
            </v:shape>
            <v:shape id="_x0000_s1064" type="#_x0000_t75" style="position:absolute;width:772;height:726">
              <v:imagedata r:id="rId7" o:title=""/>
            </v:shape>
            <w10:wrap type="none"/>
            <w10:anchorlock/>
          </v:group>
        </w:pict>
      </w:r>
      <w:r w:rsidR="00CA1A61" w:rsidRPr="009B48E0">
        <w:rPr>
          <w:b/>
        </w:rPr>
        <w:t xml:space="preserve"> </w:t>
      </w:r>
      <w:r w:rsidR="00CA1A61" w:rsidRPr="00C258A6">
        <w:rPr>
          <w:b/>
          <w:sz w:val="24"/>
          <w:szCs w:val="24"/>
        </w:rPr>
        <w:t xml:space="preserve">Nivel Secundario Básico y Orientado – </w:t>
      </w:r>
      <w:r w:rsidR="00CA1A61" w:rsidRPr="00C258A6">
        <w:rPr>
          <w:b/>
          <w:sz w:val="24"/>
          <w:szCs w:val="24"/>
          <w:u w:val="single"/>
        </w:rPr>
        <w:t>Date</w:t>
      </w:r>
      <w:r w:rsidR="00EE213B">
        <w:rPr>
          <w:b/>
          <w:sz w:val="24"/>
          <w:szCs w:val="24"/>
        </w:rPr>
        <w:t xml:space="preserve">: </w:t>
      </w:r>
      <w:proofErr w:type="spellStart"/>
      <w:r w:rsidR="00EE213B">
        <w:rPr>
          <w:b/>
          <w:sz w:val="24"/>
          <w:szCs w:val="24"/>
        </w:rPr>
        <w:t>May</w:t>
      </w:r>
      <w:proofErr w:type="spellEnd"/>
      <w:r w:rsidR="00EE213B">
        <w:rPr>
          <w:b/>
          <w:sz w:val="24"/>
          <w:szCs w:val="24"/>
        </w:rPr>
        <w:t xml:space="preserve">, 3 and </w:t>
      </w:r>
      <w:proofErr w:type="spellStart"/>
      <w:r w:rsidR="00EE213B">
        <w:rPr>
          <w:b/>
          <w:sz w:val="24"/>
          <w:szCs w:val="24"/>
        </w:rPr>
        <w:t>May</w:t>
      </w:r>
      <w:proofErr w:type="spellEnd"/>
      <w:r w:rsidR="00EE213B">
        <w:rPr>
          <w:b/>
          <w:sz w:val="24"/>
          <w:szCs w:val="24"/>
        </w:rPr>
        <w:t>,  10 ,2024</w:t>
      </w:r>
      <w:r w:rsidR="00CA1A61" w:rsidRPr="00C258A6">
        <w:rPr>
          <w:b/>
          <w:sz w:val="24"/>
          <w:szCs w:val="24"/>
        </w:rPr>
        <w:t xml:space="preserve">- </w:t>
      </w:r>
      <w:r w:rsidR="00CA1A61">
        <w:rPr>
          <w:b/>
          <w:sz w:val="24"/>
          <w:szCs w:val="24"/>
        </w:rPr>
        <w:t>---</w:t>
      </w:r>
    </w:p>
    <w:p w:rsidR="00CA1A61" w:rsidRPr="00C258A6" w:rsidRDefault="00CA1A61" w:rsidP="00CA1A6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</w:t>
      </w:r>
      <w:r w:rsidRPr="00C258A6">
        <w:rPr>
          <w:b/>
          <w:sz w:val="24"/>
          <w:szCs w:val="24"/>
          <w:u w:val="single"/>
        </w:rPr>
        <w:t>Teacher</w:t>
      </w:r>
      <w:r w:rsidRPr="00C258A6">
        <w:rPr>
          <w:b/>
          <w:sz w:val="24"/>
          <w:szCs w:val="24"/>
        </w:rPr>
        <w:t>: Adriana Videla</w:t>
      </w:r>
    </w:p>
    <w:p w:rsidR="00CA1A61" w:rsidRPr="00E337D0" w:rsidRDefault="00CA1A61" w:rsidP="00CA1A61">
      <w:pPr>
        <w:rPr>
          <w:b/>
          <w:sz w:val="24"/>
          <w:szCs w:val="24"/>
          <w:lang w:val="en-US"/>
        </w:rPr>
      </w:pPr>
      <w:r w:rsidRPr="00B238C6">
        <w:rPr>
          <w:b/>
          <w:sz w:val="24"/>
          <w:szCs w:val="24"/>
          <w:u w:val="single"/>
          <w:lang w:val="en-US"/>
        </w:rPr>
        <w:t>-Student´s name</w:t>
      </w:r>
      <w:proofErr w:type="gramStart"/>
      <w:r w:rsidRPr="00B238C6">
        <w:rPr>
          <w:b/>
          <w:sz w:val="24"/>
          <w:szCs w:val="24"/>
          <w:lang w:val="en-US"/>
        </w:rPr>
        <w:t>:………………………………………..</w:t>
      </w:r>
      <w:proofErr w:type="gramEnd"/>
      <w:r w:rsidRPr="00B238C6">
        <w:rPr>
          <w:b/>
          <w:sz w:val="24"/>
          <w:szCs w:val="24"/>
          <w:lang w:val="en-US"/>
        </w:rPr>
        <w:t xml:space="preserve">            </w:t>
      </w:r>
      <w:r w:rsidRPr="00E337D0">
        <w:rPr>
          <w:b/>
          <w:sz w:val="24"/>
          <w:szCs w:val="24"/>
          <w:u w:val="single"/>
          <w:lang w:val="en-US"/>
        </w:rPr>
        <w:t>Course</w:t>
      </w:r>
      <w:r w:rsidR="007F7393">
        <w:rPr>
          <w:b/>
          <w:sz w:val="24"/>
          <w:szCs w:val="24"/>
          <w:lang w:val="en-US"/>
        </w:rPr>
        <w:t>: 4</w:t>
      </w:r>
      <w:r w:rsidRPr="00E337D0">
        <w:rPr>
          <w:b/>
          <w:sz w:val="24"/>
          <w:szCs w:val="24"/>
          <w:lang w:val="en-US"/>
        </w:rPr>
        <w:t xml:space="preserve">° </w:t>
      </w:r>
      <w:proofErr w:type="spellStart"/>
      <w:proofErr w:type="gramStart"/>
      <w:r w:rsidRPr="00E337D0">
        <w:rPr>
          <w:b/>
          <w:sz w:val="24"/>
          <w:szCs w:val="24"/>
          <w:lang w:val="en-US"/>
        </w:rPr>
        <w:t>Año</w:t>
      </w:r>
      <w:proofErr w:type="spellEnd"/>
      <w:r w:rsidRPr="00E337D0">
        <w:rPr>
          <w:b/>
          <w:sz w:val="24"/>
          <w:szCs w:val="24"/>
          <w:lang w:val="en-US"/>
        </w:rPr>
        <w:t xml:space="preserve"> ”</w:t>
      </w:r>
      <w:proofErr w:type="gramEnd"/>
      <w:r w:rsidRPr="00E337D0">
        <w:rPr>
          <w:b/>
          <w:sz w:val="24"/>
          <w:szCs w:val="24"/>
          <w:lang w:val="en-US"/>
        </w:rPr>
        <w:t xml:space="preserve"> B “- </w:t>
      </w:r>
    </w:p>
    <w:p w:rsidR="00CA1A61" w:rsidRPr="00E337D0" w:rsidRDefault="0096752A" w:rsidP="00CA1A61">
      <w:pPr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eastAsia="es-AR"/>
        </w:rPr>
        <w:pict>
          <v:roundrect id="_x0000_s1026" style="position:absolute;margin-left:-23.55pt;margin-top:2.25pt;width:486.75pt;height:153pt;z-index:251660288" arcsize="10923f">
            <v:textbox style="mso-next-textbox:#_x0000_s1026">
              <w:txbxContent>
                <w:p w:rsidR="00826671" w:rsidRPr="00826671" w:rsidRDefault="00EE213B" w:rsidP="00CA1A61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i/>
                      <w:sz w:val="24"/>
                      <w:szCs w:val="24"/>
                      <w:u w:val="single"/>
                      <w:lang w:val="en-US"/>
                    </w:rPr>
                    <w:t>I Cuatrimestre</w:t>
                  </w:r>
                  <w:r w:rsidR="00E0120E" w:rsidRPr="00826671">
                    <w:rPr>
                      <w:b/>
                      <w:i/>
                      <w:sz w:val="24"/>
                      <w:szCs w:val="24"/>
                      <w:u w:val="single"/>
                      <w:lang w:val="en-US"/>
                    </w:rPr>
                    <w:t xml:space="preserve">   </w:t>
                  </w:r>
                  <w:proofErr w:type="gramStart"/>
                  <w:r w:rsidR="00E0120E" w:rsidRPr="00826671">
                    <w:rPr>
                      <w:b/>
                      <w:i/>
                      <w:sz w:val="24"/>
                      <w:szCs w:val="24"/>
                      <w:u w:val="single"/>
                      <w:lang w:val="en-US"/>
                    </w:rPr>
                    <w:t xml:space="preserve">-  </w:t>
                  </w:r>
                  <w:r w:rsidR="00E0120E" w:rsidRPr="00826671">
                    <w:rPr>
                      <w:sz w:val="24"/>
                      <w:szCs w:val="24"/>
                      <w:lang w:val="en-US"/>
                    </w:rPr>
                    <w:t>:</w:t>
                  </w:r>
                  <w:proofErr w:type="gramEnd"/>
                  <w:r w:rsidR="00E0120E" w:rsidRPr="00826671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="00826671" w:rsidRPr="00826671">
                    <w:rPr>
                      <w:b/>
                      <w:sz w:val="24"/>
                      <w:szCs w:val="24"/>
                      <w:u w:val="single"/>
                      <w:lang w:val="en-US"/>
                    </w:rPr>
                    <w:t>Unit 1</w:t>
                  </w:r>
                  <w:r w:rsidR="00826671" w:rsidRPr="00826671">
                    <w:rPr>
                      <w:sz w:val="24"/>
                      <w:szCs w:val="24"/>
                      <w:lang w:val="en-US"/>
                    </w:rPr>
                    <w:t>:</w:t>
                  </w:r>
                  <w:r w:rsidR="00826671">
                    <w:rPr>
                      <w:sz w:val="24"/>
                      <w:szCs w:val="24"/>
                      <w:lang w:val="en-US"/>
                    </w:rPr>
                    <w:t>”</w:t>
                  </w:r>
                  <w:r w:rsidR="00826671" w:rsidRPr="00826671">
                    <w:rPr>
                      <w:sz w:val="24"/>
                      <w:szCs w:val="24"/>
                      <w:lang w:val="en-US"/>
                    </w:rPr>
                    <w:t xml:space="preserve"> Eating well, living well</w:t>
                  </w:r>
                  <w:r w:rsidR="00826671">
                    <w:rPr>
                      <w:sz w:val="24"/>
                      <w:szCs w:val="24"/>
                      <w:lang w:val="en-US"/>
                    </w:rPr>
                    <w:t>”</w:t>
                  </w:r>
                </w:p>
                <w:p w:rsidR="00E0120E" w:rsidRDefault="00826671" w:rsidP="00CA1A61">
                  <w:pPr>
                    <w:rPr>
                      <w:b/>
                      <w:i/>
                    </w:rPr>
                  </w:pPr>
                  <w:r w:rsidRPr="00826671">
                    <w:t>.</w:t>
                  </w:r>
                  <w:r w:rsidR="00E0120E" w:rsidRPr="00826671">
                    <w:rPr>
                      <w:b/>
                      <w:i/>
                    </w:rPr>
                    <w:t>Quantifiers and Countable and Uncountable Nouns</w:t>
                  </w:r>
                  <w:r>
                    <w:rPr>
                      <w:b/>
                      <w:i/>
                    </w:rPr>
                    <w:t xml:space="preserve"> </w:t>
                  </w:r>
                  <w:r w:rsidR="00E0120E" w:rsidRPr="00826671">
                    <w:rPr>
                      <w:b/>
                      <w:i/>
                    </w:rPr>
                    <w:t>(Cuantificadores y sustantivos Contables y no Contables)</w:t>
                  </w:r>
                </w:p>
                <w:p w:rsidR="00826671" w:rsidRDefault="00826671" w:rsidP="00CA1A61">
                  <w:pPr>
                    <w:rPr>
                      <w:b/>
                      <w:i/>
                    </w:rPr>
                  </w:pPr>
                  <w:r w:rsidRPr="007F7393">
                    <w:rPr>
                      <w:b/>
                      <w:i/>
                    </w:rPr>
                    <w:t xml:space="preserve">. </w:t>
                  </w:r>
                  <w:r w:rsidRPr="00826671">
                    <w:rPr>
                      <w:b/>
                      <w:i/>
                    </w:rPr>
                    <w:t>Imperativos y consejos de sob</w:t>
                  </w:r>
                  <w:r>
                    <w:rPr>
                      <w:b/>
                      <w:i/>
                    </w:rPr>
                    <w:t>re comer sano.</w:t>
                  </w:r>
                </w:p>
                <w:p w:rsidR="00826671" w:rsidRPr="007F7393" w:rsidRDefault="00826671" w:rsidP="00CA1A61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. </w:t>
                  </w:r>
                  <w:r w:rsidRPr="007F7393">
                    <w:rPr>
                      <w:b/>
                      <w:i/>
                    </w:rPr>
                    <w:t>Presente simple en sus tres formas</w:t>
                  </w:r>
                </w:p>
                <w:p w:rsidR="00E0120E" w:rsidRPr="00826671" w:rsidRDefault="00826671" w:rsidP="00CA1A61">
                  <w:pPr>
                    <w:rPr>
                      <w:b/>
                      <w:sz w:val="16"/>
                      <w:szCs w:val="16"/>
                      <w:lang w:val="en-US"/>
                    </w:rPr>
                  </w:pPr>
                  <w:r w:rsidRPr="00826671">
                    <w:rPr>
                      <w:b/>
                      <w:i/>
                      <w:lang w:val="en-US"/>
                    </w:rPr>
                    <w:t>.</w:t>
                  </w:r>
                  <w:r w:rsidR="00E0120E" w:rsidRPr="00826671">
                    <w:rPr>
                      <w:b/>
                      <w:lang w:val="en-US"/>
                    </w:rPr>
                    <w:t>Recognition of specific vocabulary and structures learnt in this unit</w:t>
                  </w:r>
                  <w:r w:rsidR="00E0120E" w:rsidRPr="00826671">
                    <w:rPr>
                      <w:b/>
                      <w:sz w:val="16"/>
                      <w:szCs w:val="16"/>
                      <w:lang w:val="en-US"/>
                    </w:rPr>
                    <w:t>.</w:t>
                  </w:r>
                </w:p>
                <w:p w:rsidR="00E0120E" w:rsidRPr="00373EFB" w:rsidRDefault="00E0120E" w:rsidP="00CA1A61">
                  <w:pPr>
                    <w:rPr>
                      <w:lang w:val="en-US"/>
                    </w:rPr>
                  </w:pPr>
                </w:p>
              </w:txbxContent>
            </v:textbox>
          </v:roundrect>
        </w:pict>
      </w:r>
    </w:p>
    <w:p w:rsidR="00CA1A61" w:rsidRPr="00E337D0" w:rsidRDefault="00CA1A61" w:rsidP="00CA1A61">
      <w:pPr>
        <w:rPr>
          <w:b/>
          <w:sz w:val="18"/>
          <w:szCs w:val="18"/>
          <w:lang w:val="en-US"/>
        </w:rPr>
      </w:pPr>
    </w:p>
    <w:p w:rsidR="007D5EA4" w:rsidRPr="00E337D0" w:rsidRDefault="007D5EA4" w:rsidP="007D5EA4">
      <w:pPr>
        <w:jc w:val="both"/>
        <w:rPr>
          <w:b/>
          <w:i/>
          <w:u w:val="single"/>
          <w:lang w:val="en-US"/>
        </w:rPr>
      </w:pPr>
    </w:p>
    <w:p w:rsidR="00826671" w:rsidRPr="007F7393" w:rsidRDefault="00826671" w:rsidP="007D5EA4">
      <w:pPr>
        <w:rPr>
          <w:b/>
          <w:sz w:val="28"/>
          <w:szCs w:val="28"/>
          <w:u w:val="single"/>
          <w:lang w:val="en-US"/>
        </w:rPr>
      </w:pPr>
    </w:p>
    <w:p w:rsidR="00826671" w:rsidRPr="007F7393" w:rsidRDefault="00826671" w:rsidP="007D5EA4">
      <w:pPr>
        <w:rPr>
          <w:b/>
          <w:sz w:val="28"/>
          <w:szCs w:val="28"/>
          <w:u w:val="single"/>
          <w:lang w:val="en-US"/>
        </w:rPr>
      </w:pPr>
    </w:p>
    <w:p w:rsidR="00826671" w:rsidRPr="007F7393" w:rsidRDefault="00826671" w:rsidP="007D5EA4">
      <w:pPr>
        <w:rPr>
          <w:b/>
          <w:i/>
          <w:u w:val="single"/>
          <w:lang w:val="en-US"/>
        </w:rPr>
      </w:pPr>
    </w:p>
    <w:p w:rsidR="00826671" w:rsidRPr="007F7393" w:rsidRDefault="00826671" w:rsidP="007D5EA4">
      <w:pPr>
        <w:rPr>
          <w:b/>
          <w:i/>
          <w:u w:val="single"/>
          <w:lang w:val="en-US"/>
        </w:rPr>
      </w:pPr>
    </w:p>
    <w:p w:rsidR="00411294" w:rsidRPr="00411294" w:rsidRDefault="00EE213B" w:rsidP="007D5EA4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Ciclo Lectivo 2024</w:t>
      </w:r>
      <w:proofErr w:type="gramStart"/>
      <w:r w:rsidR="00411294" w:rsidRPr="00411294">
        <w:rPr>
          <w:b/>
          <w:i/>
          <w:sz w:val="32"/>
          <w:szCs w:val="32"/>
          <w:u w:val="single"/>
        </w:rPr>
        <w:t>.</w:t>
      </w:r>
      <w:r>
        <w:rPr>
          <w:b/>
          <w:i/>
          <w:sz w:val="32"/>
          <w:szCs w:val="32"/>
          <w:u w:val="single"/>
        </w:rPr>
        <w:t>(</w:t>
      </w:r>
      <w:proofErr w:type="gramEnd"/>
      <w:r>
        <w:rPr>
          <w:b/>
          <w:i/>
          <w:sz w:val="32"/>
          <w:szCs w:val="32"/>
          <w:u w:val="single"/>
        </w:rPr>
        <w:t xml:space="preserve"> 4 Clases del mes de mayo. Duración: 1 mes)</w:t>
      </w:r>
    </w:p>
    <w:p w:rsidR="007D5EA4" w:rsidRPr="007D5EA4" w:rsidRDefault="007D5EA4" w:rsidP="007D5EA4">
      <w:pPr>
        <w:rPr>
          <w:sz w:val="28"/>
          <w:szCs w:val="28"/>
        </w:rPr>
      </w:pPr>
      <w:proofErr w:type="gramStart"/>
      <w:r>
        <w:rPr>
          <w:b/>
          <w:i/>
          <w:u w:val="single"/>
        </w:rPr>
        <w:t>Topics</w:t>
      </w:r>
      <w:r w:rsidR="00411294">
        <w:rPr>
          <w:b/>
          <w:i/>
          <w:u w:val="single"/>
        </w:rPr>
        <w:t xml:space="preserve"> </w:t>
      </w:r>
      <w:r w:rsidR="00CA1A61">
        <w:rPr>
          <w:b/>
          <w:i/>
          <w:u w:val="single"/>
        </w:rPr>
        <w:t>:</w:t>
      </w:r>
      <w:proofErr w:type="gramEnd"/>
      <w:r w:rsidR="00CA1A61">
        <w:rPr>
          <w:b/>
          <w:i/>
          <w:u w:val="single"/>
        </w:rPr>
        <w:t xml:space="preserve"> </w:t>
      </w:r>
      <w:r w:rsidRPr="007D5EA4">
        <w:rPr>
          <w:b/>
          <w:i/>
          <w:sz w:val="28"/>
          <w:szCs w:val="28"/>
          <w:u w:val="single"/>
        </w:rPr>
        <w:t>“</w:t>
      </w:r>
      <w:r w:rsidRPr="00620F9B">
        <w:rPr>
          <w:b/>
          <w:i/>
          <w:sz w:val="28"/>
          <w:szCs w:val="28"/>
          <w:u w:val="single"/>
        </w:rPr>
        <w:t>Quantifiers y Countables and uncountable Nouns</w:t>
      </w:r>
      <w:r w:rsidRPr="007D5EA4">
        <w:rPr>
          <w:b/>
          <w:i/>
          <w:sz w:val="28"/>
          <w:szCs w:val="28"/>
        </w:rPr>
        <w:t>” (Cuantificadores y sustantivos Contables y no Contables)</w:t>
      </w:r>
    </w:p>
    <w:p w:rsidR="00CA1A61" w:rsidRPr="00411294" w:rsidRDefault="008112AF" w:rsidP="007968DB">
      <w:pPr>
        <w:rPr>
          <w:b/>
          <w:i/>
          <w:sz w:val="32"/>
          <w:szCs w:val="32"/>
          <w:u w:val="single"/>
        </w:rPr>
      </w:pPr>
      <w:r w:rsidRPr="00411294">
        <w:rPr>
          <w:b/>
          <w:i/>
          <w:sz w:val="32"/>
          <w:szCs w:val="32"/>
          <w:u w:val="single"/>
        </w:rPr>
        <w:t>CAPACIDAD GENERAL: COMUNICACIÓN-</w:t>
      </w:r>
    </w:p>
    <w:p w:rsidR="008112AF" w:rsidRPr="00411294" w:rsidRDefault="008112AF" w:rsidP="007968DB">
      <w:pPr>
        <w:rPr>
          <w:b/>
          <w:i/>
          <w:sz w:val="32"/>
          <w:szCs w:val="32"/>
          <w:u w:val="single"/>
        </w:rPr>
      </w:pPr>
      <w:r w:rsidRPr="00411294">
        <w:rPr>
          <w:b/>
          <w:i/>
          <w:sz w:val="32"/>
          <w:szCs w:val="32"/>
          <w:u w:val="single"/>
        </w:rPr>
        <w:t>CAPACIDAD GENERAL: RESOLUCIÓN DE PROBLEMAS.</w:t>
      </w:r>
    </w:p>
    <w:p w:rsidR="00E337D0" w:rsidRPr="00EE213B" w:rsidRDefault="00DE0884" w:rsidP="007968DB">
      <w:pPr>
        <w:rPr>
          <w:b/>
          <w:i/>
          <w:sz w:val="20"/>
          <w:szCs w:val="20"/>
          <w:u w:val="single"/>
        </w:rPr>
      </w:pPr>
      <w:r w:rsidRPr="007968DB">
        <w:rPr>
          <w:b/>
          <w:i/>
          <w:sz w:val="20"/>
          <w:szCs w:val="20"/>
          <w:u w:val="single"/>
        </w:rPr>
        <w:t xml:space="preserve">OBJETIVO GENERAL:QUE EL ALUMNO SEA CAPAZ DE RESOLVER </w:t>
      </w:r>
      <w:r w:rsidR="00082EF6">
        <w:rPr>
          <w:b/>
          <w:i/>
          <w:sz w:val="20"/>
          <w:szCs w:val="20"/>
          <w:u w:val="single"/>
        </w:rPr>
        <w:t>SITUACIONES RE</w:t>
      </w:r>
      <w:r w:rsidR="000D5FE2">
        <w:rPr>
          <w:b/>
          <w:i/>
          <w:sz w:val="20"/>
          <w:szCs w:val="20"/>
          <w:u w:val="single"/>
        </w:rPr>
        <w:t>LACIONADAS CON PEDIDOS DE COMIDAS Y BEBIDAS EN UN RESTAURANT UTILIZANDO</w:t>
      </w:r>
      <w:r w:rsidR="007D5EA4">
        <w:rPr>
          <w:b/>
          <w:i/>
          <w:sz w:val="20"/>
          <w:szCs w:val="20"/>
          <w:u w:val="single"/>
        </w:rPr>
        <w:t xml:space="preserve"> </w:t>
      </w:r>
      <w:r w:rsidR="00B238C6">
        <w:rPr>
          <w:b/>
          <w:i/>
          <w:sz w:val="20"/>
          <w:szCs w:val="20"/>
          <w:u w:val="single"/>
        </w:rPr>
        <w:t>LOS CONCEPTOS Y CAPACIDADES L</w:t>
      </w:r>
      <w:r w:rsidR="007968DB" w:rsidRPr="007968DB">
        <w:rPr>
          <w:b/>
          <w:i/>
          <w:sz w:val="20"/>
          <w:szCs w:val="20"/>
          <w:u w:val="single"/>
        </w:rPr>
        <w:t>INGUÍSTICAS DEL IDIOMA EXTRANJERO: INGLÉS)</w:t>
      </w:r>
    </w:p>
    <w:p w:rsidR="00CA1A61" w:rsidRDefault="00620F9B" w:rsidP="00CA1A61">
      <w:pPr>
        <w:jc w:val="both"/>
        <w:rPr>
          <w:i/>
          <w:color w:val="000000"/>
          <w:sz w:val="32"/>
        </w:rPr>
      </w:pPr>
      <w:r>
        <w:rPr>
          <w:i/>
          <w:color w:val="FF0000"/>
          <w:sz w:val="32"/>
          <w:u w:val="single"/>
        </w:rPr>
        <w:t>READ</w:t>
      </w:r>
      <w:proofErr w:type="gramStart"/>
      <w:r>
        <w:rPr>
          <w:i/>
          <w:color w:val="FF0000"/>
          <w:sz w:val="32"/>
          <w:u w:val="single"/>
        </w:rPr>
        <w:t>:</w:t>
      </w:r>
      <w:r w:rsidR="00426653" w:rsidRPr="00426653">
        <w:rPr>
          <w:i/>
          <w:color w:val="FF0000"/>
          <w:sz w:val="32"/>
          <w:u w:val="single"/>
        </w:rPr>
        <w:t>LEER</w:t>
      </w:r>
      <w:proofErr w:type="gramEnd"/>
      <w:r w:rsidR="00426653" w:rsidRPr="00426653">
        <w:rPr>
          <w:i/>
          <w:color w:val="FF0000"/>
          <w:sz w:val="32"/>
          <w:u w:val="single"/>
        </w:rPr>
        <w:t>:</w:t>
      </w:r>
    </w:p>
    <w:p w:rsidR="007D5EA4" w:rsidRDefault="007D5EA4" w:rsidP="007D5EA4">
      <w:pPr>
        <w:rPr>
          <w:b/>
          <w:i/>
          <w:u w:val="single"/>
        </w:rPr>
      </w:pPr>
      <w:proofErr w:type="gramStart"/>
      <w:r w:rsidRPr="00DF1C54">
        <w:rPr>
          <w:b/>
          <w:i/>
          <w:u w:val="single"/>
        </w:rPr>
        <w:t>EXPLANATION</w:t>
      </w:r>
      <w:r>
        <w:rPr>
          <w:b/>
          <w:i/>
          <w:u w:val="single"/>
        </w:rPr>
        <w:t xml:space="preserve"> :</w:t>
      </w:r>
      <w:proofErr w:type="gramEnd"/>
      <w:r>
        <w:rPr>
          <w:b/>
          <w:i/>
          <w:u w:val="single"/>
        </w:rPr>
        <w:t xml:space="preserve">   EXPLICACIÓN:</w:t>
      </w:r>
    </w:p>
    <w:p w:rsidR="00426653" w:rsidRDefault="00426653" w:rsidP="007D5EA4">
      <w:pPr>
        <w:rPr>
          <w:b/>
          <w:i/>
          <w:u w:val="single"/>
        </w:rPr>
      </w:pPr>
      <w:r w:rsidRPr="00F36645">
        <w:rPr>
          <w:b/>
          <w:i/>
          <w:sz w:val="28"/>
          <w:szCs w:val="28"/>
          <w:highlight w:val="magenta"/>
          <w:u w:val="single"/>
        </w:rPr>
        <w:t xml:space="preserve">Countable </w:t>
      </w:r>
      <w:proofErr w:type="gramStart"/>
      <w:r w:rsidRPr="00F36645">
        <w:rPr>
          <w:b/>
          <w:i/>
          <w:sz w:val="28"/>
          <w:szCs w:val="28"/>
          <w:highlight w:val="magenta"/>
          <w:u w:val="single"/>
        </w:rPr>
        <w:t>Nouns</w:t>
      </w:r>
      <w:r w:rsidR="00F36645">
        <w:rPr>
          <w:b/>
          <w:i/>
          <w:u w:val="single"/>
        </w:rPr>
        <w:t>(</w:t>
      </w:r>
      <w:proofErr w:type="gramEnd"/>
      <w:r w:rsidR="00F36645">
        <w:rPr>
          <w:b/>
          <w:i/>
          <w:u w:val="single"/>
        </w:rPr>
        <w:t>Sustantivos Contables):</w:t>
      </w:r>
      <w:r>
        <w:rPr>
          <w:b/>
          <w:i/>
          <w:u w:val="single"/>
        </w:rPr>
        <w:t xml:space="preserve"> </w:t>
      </w:r>
      <w:r w:rsidR="00F36645">
        <w:rPr>
          <w:b/>
          <w:i/>
          <w:u w:val="single"/>
        </w:rPr>
        <w:t>L</w:t>
      </w:r>
      <w:r>
        <w:rPr>
          <w:b/>
          <w:i/>
          <w:u w:val="single"/>
        </w:rPr>
        <w:t xml:space="preserve">os sustantivos contables son los que se pueden </w:t>
      </w:r>
      <w:r w:rsidR="00F36645">
        <w:rPr>
          <w:b/>
          <w:i/>
          <w:u w:val="single"/>
        </w:rPr>
        <w:t>c</w:t>
      </w:r>
      <w:r>
        <w:rPr>
          <w:b/>
          <w:i/>
          <w:u w:val="single"/>
        </w:rPr>
        <w:t>ontar y separa en unidades.</w:t>
      </w:r>
    </w:p>
    <w:p w:rsidR="00426653" w:rsidRDefault="00426653" w:rsidP="007D5EA4">
      <w:pPr>
        <w:rPr>
          <w:b/>
          <w:i/>
          <w:u w:val="single"/>
        </w:rPr>
      </w:pPr>
      <w:r w:rsidRPr="00E42DCF">
        <w:rPr>
          <w:b/>
          <w:i/>
          <w:u w:val="single"/>
        </w:rPr>
        <w:t>For example</w:t>
      </w:r>
      <w:r>
        <w:rPr>
          <w:b/>
          <w:i/>
          <w:u w:val="single"/>
        </w:rPr>
        <w:t>: lápices,</w:t>
      </w:r>
      <w:r w:rsidR="00EF4FA7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libros,</w:t>
      </w:r>
      <w:r w:rsidR="00EF4FA7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naranjas, manzanas,</w:t>
      </w:r>
      <w:r w:rsidR="00EF4FA7">
        <w:rPr>
          <w:b/>
          <w:i/>
          <w:u w:val="single"/>
        </w:rPr>
        <w:t xml:space="preserve"> </w:t>
      </w:r>
      <w:proofErr w:type="spellStart"/>
      <w:proofErr w:type="gramStart"/>
      <w:r>
        <w:rPr>
          <w:b/>
          <w:i/>
          <w:u w:val="single"/>
        </w:rPr>
        <w:t>etc</w:t>
      </w:r>
      <w:proofErr w:type="spellEnd"/>
      <w:r>
        <w:rPr>
          <w:b/>
          <w:i/>
          <w:u w:val="single"/>
        </w:rPr>
        <w:t>(</w:t>
      </w:r>
      <w:proofErr w:type="gramEnd"/>
      <w:r>
        <w:rPr>
          <w:b/>
          <w:i/>
          <w:u w:val="single"/>
        </w:rPr>
        <w:t>pencils,books, oranges,</w:t>
      </w:r>
      <w:r w:rsidR="00EF4FA7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apples,</w:t>
      </w:r>
      <w:r w:rsidR="00EF4FA7">
        <w:rPr>
          <w:b/>
          <w:i/>
          <w:u w:val="single"/>
        </w:rPr>
        <w:t xml:space="preserve"> etc.</w:t>
      </w:r>
      <w:r>
        <w:rPr>
          <w:b/>
          <w:i/>
          <w:u w:val="single"/>
        </w:rPr>
        <w:t>)</w:t>
      </w:r>
    </w:p>
    <w:p w:rsidR="00426653" w:rsidRDefault="00F36645" w:rsidP="007D5EA4">
      <w:pPr>
        <w:rPr>
          <w:b/>
          <w:i/>
          <w:u w:val="single"/>
        </w:rPr>
      </w:pPr>
      <w:r>
        <w:rPr>
          <w:b/>
          <w:i/>
          <w:u w:val="single"/>
        </w:rPr>
        <w:t>-</w:t>
      </w:r>
      <w:r w:rsidR="00426653">
        <w:rPr>
          <w:b/>
          <w:i/>
          <w:u w:val="single"/>
        </w:rPr>
        <w:t>Y la pregunta se formula</w:t>
      </w:r>
      <w:r w:rsidR="00EF4FA7">
        <w:rPr>
          <w:b/>
          <w:i/>
          <w:u w:val="single"/>
        </w:rPr>
        <w:t xml:space="preserve"> </w:t>
      </w:r>
      <w:r w:rsidR="00426653">
        <w:rPr>
          <w:b/>
          <w:i/>
          <w:u w:val="single"/>
        </w:rPr>
        <w:t>util</w:t>
      </w:r>
      <w:r w:rsidR="00F219DD">
        <w:rPr>
          <w:b/>
          <w:i/>
          <w:u w:val="single"/>
        </w:rPr>
        <w:t>izando al inicio de la misma las palabras</w:t>
      </w:r>
      <w:r w:rsidR="00426653">
        <w:rPr>
          <w:b/>
          <w:i/>
          <w:u w:val="single"/>
        </w:rPr>
        <w:t>:</w:t>
      </w:r>
      <w:r w:rsidR="00F219DD">
        <w:rPr>
          <w:b/>
          <w:i/>
          <w:u w:val="single"/>
        </w:rPr>
        <w:t xml:space="preserve"> </w:t>
      </w:r>
      <w:r w:rsidR="00426653">
        <w:rPr>
          <w:b/>
          <w:i/>
          <w:u w:val="single"/>
        </w:rPr>
        <w:t>How many…</w:t>
      </w:r>
      <w:r w:rsidR="00F219DD">
        <w:rPr>
          <w:b/>
          <w:i/>
          <w:u w:val="single"/>
        </w:rPr>
        <w:t>.</w:t>
      </w:r>
      <w:proofErr w:type="gramStart"/>
      <w:r w:rsidR="00F219DD">
        <w:rPr>
          <w:b/>
          <w:i/>
          <w:u w:val="single"/>
        </w:rPr>
        <w:t>?</w:t>
      </w:r>
      <w:proofErr w:type="gramEnd"/>
    </w:p>
    <w:p w:rsidR="00426653" w:rsidRDefault="00426653" w:rsidP="007D5EA4">
      <w:pPr>
        <w:rPr>
          <w:b/>
        </w:rPr>
      </w:pPr>
      <w:r w:rsidRPr="00426653">
        <w:rPr>
          <w:b/>
          <w:lang w:val="en-US"/>
        </w:rPr>
        <w:lastRenderedPageBreak/>
        <w:t>-How many apples are</w:t>
      </w:r>
      <w:r w:rsidR="00EF4FA7">
        <w:rPr>
          <w:b/>
          <w:lang w:val="en-US"/>
        </w:rPr>
        <w:t xml:space="preserve"> </w:t>
      </w:r>
      <w:r w:rsidRPr="00426653">
        <w:rPr>
          <w:b/>
          <w:lang w:val="en-US"/>
        </w:rPr>
        <w:t>there i</w:t>
      </w:r>
      <w:r>
        <w:rPr>
          <w:b/>
          <w:lang w:val="en-US"/>
        </w:rPr>
        <w:t xml:space="preserve">n the </w:t>
      </w:r>
      <w:r w:rsidR="00EF4FA7">
        <w:rPr>
          <w:b/>
          <w:lang w:val="en-US"/>
        </w:rPr>
        <w:t>basket</w:t>
      </w:r>
      <w:r>
        <w:rPr>
          <w:b/>
          <w:lang w:val="en-US"/>
        </w:rPr>
        <w:t>?</w:t>
      </w:r>
      <w:r w:rsidR="00EF4FA7">
        <w:rPr>
          <w:b/>
          <w:lang w:val="en-US"/>
        </w:rPr>
        <w:t xml:space="preserve"> </w:t>
      </w:r>
      <w:r w:rsidRPr="00EF4FA7">
        <w:rPr>
          <w:b/>
        </w:rPr>
        <w:t xml:space="preserve">(¿Cuántas manzanas hay en la </w:t>
      </w:r>
      <w:r w:rsidR="00EF4FA7" w:rsidRPr="00EF4FA7">
        <w:rPr>
          <w:b/>
        </w:rPr>
        <w:t>canasta?)</w:t>
      </w:r>
    </w:p>
    <w:p w:rsidR="00F219DD" w:rsidRDefault="00F36645" w:rsidP="00F219DD">
      <w:pPr>
        <w:rPr>
          <w:b/>
        </w:rPr>
      </w:pPr>
      <w:r w:rsidRPr="00F36645">
        <w:rPr>
          <w:b/>
          <w:i/>
          <w:sz w:val="28"/>
          <w:szCs w:val="28"/>
          <w:highlight w:val="green"/>
          <w:u w:val="single"/>
        </w:rPr>
        <w:t xml:space="preserve">Uncountable </w:t>
      </w:r>
      <w:proofErr w:type="gramStart"/>
      <w:r w:rsidRPr="00F36645">
        <w:rPr>
          <w:b/>
          <w:i/>
          <w:sz w:val="28"/>
          <w:szCs w:val="28"/>
          <w:highlight w:val="green"/>
          <w:u w:val="single"/>
        </w:rPr>
        <w:t>Nouns</w:t>
      </w:r>
      <w:r>
        <w:rPr>
          <w:b/>
        </w:rPr>
        <w:t>(</w:t>
      </w:r>
      <w:proofErr w:type="gramEnd"/>
      <w:r>
        <w:rPr>
          <w:b/>
        </w:rPr>
        <w:t xml:space="preserve">Sustantivos No contables):Los sustantivos no contables son los que no se pueden dividir por unidad, si no que es un entero. Por lo general los líquidos, la mercadería envasada en bolsas y paquetes: </w:t>
      </w:r>
    </w:p>
    <w:p w:rsidR="00422024" w:rsidRPr="007F7393" w:rsidRDefault="00422024">
      <w:r w:rsidRPr="007F7393">
        <w:rPr>
          <w:b/>
          <w:sz w:val="32"/>
          <w:szCs w:val="32"/>
          <w:highlight w:val="yellow"/>
          <w:u w:val="single"/>
        </w:rPr>
        <w:t>Activities</w:t>
      </w:r>
      <w:r w:rsidRPr="007F7393">
        <w:t>:</w:t>
      </w:r>
    </w:p>
    <w:p w:rsidR="00411294" w:rsidRPr="00411294" w:rsidRDefault="0096752A">
      <w:r>
        <w:rPr>
          <w:noProof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-42.3pt;margin-top:53pt;width:527.25pt;height:435.75pt;z-index:251684864">
            <v:textbox>
              <w:txbxContent>
                <w:p w:rsidR="00826671" w:rsidRDefault="00826671"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6457950" cy="5800725"/>
                        <wp:effectExtent l="19050" t="0" r="0" b="0"/>
                        <wp:docPr id="26" name="Imagen 1" descr="https://i.pinimg.com/564x/86/ec/b8/86ecb8392487d38a33b35e14846d685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i.pinimg.com/564x/86/ec/b8/86ecb8392487d38a33b35e14846d685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57950" cy="5800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11294" w:rsidRPr="00411294">
        <w:t>1-</w:t>
      </w:r>
      <w:r w:rsidR="00411294" w:rsidRPr="00411294">
        <w:rPr>
          <w:b/>
          <w:i/>
          <w:u w:val="single"/>
        </w:rPr>
        <w:t xml:space="preserve">“Reading Comprehension”: Read the </w:t>
      </w:r>
      <w:proofErr w:type="spellStart"/>
      <w:r w:rsidR="00411294" w:rsidRPr="00411294">
        <w:rPr>
          <w:b/>
          <w:i/>
          <w:u w:val="single"/>
        </w:rPr>
        <w:t>texts</w:t>
      </w:r>
      <w:proofErr w:type="spellEnd"/>
      <w:r w:rsidR="00411294" w:rsidRPr="00411294">
        <w:rPr>
          <w:b/>
          <w:i/>
          <w:u w:val="single"/>
        </w:rPr>
        <w:t xml:space="preserve"> and 1</w:t>
      </w:r>
      <w:proofErr w:type="gramStart"/>
      <w:r w:rsidR="00411294" w:rsidRPr="00411294">
        <w:rPr>
          <w:b/>
          <w:i/>
          <w:u w:val="single"/>
        </w:rPr>
        <w:t>° :A:Unir</w:t>
      </w:r>
      <w:proofErr w:type="gramEnd"/>
      <w:r w:rsidR="00411294" w:rsidRPr="00411294">
        <w:rPr>
          <w:b/>
          <w:i/>
          <w:u w:val="single"/>
        </w:rPr>
        <w:t xml:space="preserve"> las descripciones</w:t>
      </w:r>
      <w:r w:rsidR="00411294">
        <w:rPr>
          <w:b/>
          <w:i/>
          <w:u w:val="single"/>
        </w:rPr>
        <w:t xml:space="preserve"> </w:t>
      </w:r>
      <w:r w:rsidR="00411294" w:rsidRPr="00411294">
        <w:rPr>
          <w:b/>
          <w:i/>
          <w:u w:val="single"/>
        </w:rPr>
        <w:t xml:space="preserve">con los </w:t>
      </w:r>
      <w:proofErr w:type="spellStart"/>
      <w:r w:rsidR="00411294" w:rsidRPr="00411294">
        <w:rPr>
          <w:b/>
          <w:i/>
          <w:u w:val="single"/>
        </w:rPr>
        <w:t>párrafos,B</w:t>
      </w:r>
      <w:proofErr w:type="spellEnd"/>
      <w:r w:rsidR="00411294" w:rsidRPr="00411294">
        <w:rPr>
          <w:b/>
          <w:i/>
          <w:u w:val="single"/>
        </w:rPr>
        <w:t>: La</w:t>
      </w:r>
      <w:r w:rsidR="00411294">
        <w:rPr>
          <w:b/>
          <w:i/>
          <w:u w:val="single"/>
        </w:rPr>
        <w:t xml:space="preserve"> descripción de Mr. Smith debes realizarla vos siguiendo el formato de las otras descripciones. Solo que cambia el </w:t>
      </w:r>
      <w:proofErr w:type="spellStart"/>
      <w:r w:rsidR="00411294">
        <w:rPr>
          <w:b/>
          <w:i/>
          <w:u w:val="single"/>
        </w:rPr>
        <w:t>vocabulario.C</w:t>
      </w:r>
      <w:proofErr w:type="gramStart"/>
      <w:r w:rsidR="00411294">
        <w:rPr>
          <w:b/>
          <w:i/>
          <w:u w:val="single"/>
        </w:rPr>
        <w:t>:Colocar</w:t>
      </w:r>
      <w:proofErr w:type="spellEnd"/>
      <w:proofErr w:type="gramEnd"/>
      <w:r w:rsidR="00411294">
        <w:rPr>
          <w:b/>
          <w:i/>
          <w:u w:val="single"/>
        </w:rPr>
        <w:t xml:space="preserve"> el número al lado del vocabulario correspondiente.</w:t>
      </w:r>
    </w:p>
    <w:p w:rsidR="00411294" w:rsidRPr="00411294" w:rsidRDefault="00411294"/>
    <w:p w:rsidR="00826671" w:rsidRPr="00411294" w:rsidRDefault="00826671"/>
    <w:p w:rsidR="00826671" w:rsidRPr="00411294" w:rsidRDefault="00826671"/>
    <w:p w:rsidR="00826671" w:rsidRPr="00411294" w:rsidRDefault="00826671"/>
    <w:p w:rsidR="00826671" w:rsidRPr="00411294" w:rsidRDefault="00826671"/>
    <w:p w:rsidR="00826671" w:rsidRPr="00411294" w:rsidRDefault="00826671"/>
    <w:p w:rsidR="00826671" w:rsidRPr="00411294" w:rsidRDefault="00826671"/>
    <w:p w:rsidR="00826671" w:rsidRPr="00411294" w:rsidRDefault="00826671"/>
    <w:p w:rsidR="00826671" w:rsidRPr="00411294" w:rsidRDefault="00826671"/>
    <w:p w:rsidR="00826671" w:rsidRPr="00411294" w:rsidRDefault="00826671"/>
    <w:p w:rsidR="00826671" w:rsidRPr="00411294" w:rsidRDefault="00826671"/>
    <w:p w:rsidR="00826671" w:rsidRPr="00411294" w:rsidRDefault="00826671"/>
    <w:p w:rsidR="00826671" w:rsidRPr="00411294" w:rsidRDefault="00826671"/>
    <w:p w:rsidR="00826671" w:rsidRPr="00411294" w:rsidRDefault="00826671"/>
    <w:p w:rsidR="000A5937" w:rsidRPr="00411294" w:rsidRDefault="000A5937"/>
    <w:p w:rsidR="00826671" w:rsidRPr="00411294" w:rsidRDefault="00826671">
      <w:pPr>
        <w:rPr>
          <w:i/>
          <w:sz w:val="28"/>
          <w:szCs w:val="28"/>
        </w:rPr>
      </w:pPr>
    </w:p>
    <w:p w:rsidR="00826671" w:rsidRPr="00411294" w:rsidRDefault="00826671">
      <w:pPr>
        <w:rPr>
          <w:i/>
          <w:sz w:val="28"/>
          <w:szCs w:val="28"/>
        </w:rPr>
      </w:pPr>
    </w:p>
    <w:p w:rsidR="0042718D" w:rsidRPr="000D5FE2" w:rsidRDefault="00D8725D">
      <w:pPr>
        <w:rPr>
          <w:i/>
          <w:sz w:val="28"/>
          <w:szCs w:val="28"/>
        </w:rPr>
      </w:pPr>
      <w:r w:rsidRPr="000D5FE2">
        <w:rPr>
          <w:i/>
          <w:sz w:val="28"/>
          <w:szCs w:val="28"/>
          <w:lang w:val="en-US"/>
        </w:rPr>
        <w:lastRenderedPageBreak/>
        <w:t>2-</w:t>
      </w:r>
      <w:r w:rsidRPr="000D5FE2">
        <w:rPr>
          <w:b/>
          <w:i/>
          <w:sz w:val="28"/>
          <w:szCs w:val="28"/>
          <w:u w:val="single"/>
          <w:lang w:val="en-US"/>
        </w:rPr>
        <w:t>Classify</w:t>
      </w:r>
      <w:r w:rsidRPr="000D5FE2">
        <w:rPr>
          <w:i/>
          <w:sz w:val="28"/>
          <w:szCs w:val="28"/>
          <w:lang w:val="en-US"/>
        </w:rPr>
        <w:t xml:space="preserve"> </w:t>
      </w:r>
      <w:r w:rsidR="00411294">
        <w:rPr>
          <w:i/>
          <w:sz w:val="28"/>
          <w:szCs w:val="28"/>
          <w:lang w:val="en-US"/>
        </w:rPr>
        <w:t xml:space="preserve">the nouns from the exercise </w:t>
      </w:r>
      <w:r w:rsidR="005C18AD">
        <w:rPr>
          <w:i/>
          <w:sz w:val="28"/>
          <w:szCs w:val="28"/>
          <w:lang w:val="en-US"/>
        </w:rPr>
        <w:t xml:space="preserve">N° 1 “C” </w:t>
      </w:r>
      <w:r w:rsidRPr="000D5FE2">
        <w:rPr>
          <w:i/>
          <w:sz w:val="28"/>
          <w:szCs w:val="28"/>
          <w:lang w:val="en-US"/>
        </w:rPr>
        <w:t xml:space="preserve">in </w:t>
      </w:r>
      <w:r w:rsidRPr="000D5FE2">
        <w:rPr>
          <w:b/>
          <w:i/>
          <w:sz w:val="28"/>
          <w:szCs w:val="28"/>
          <w:u w:val="single"/>
          <w:lang w:val="en-US"/>
        </w:rPr>
        <w:t>countable /uncountable</w:t>
      </w:r>
      <w:r w:rsidRPr="000D5FE2">
        <w:rPr>
          <w:i/>
          <w:sz w:val="28"/>
          <w:szCs w:val="28"/>
          <w:lang w:val="en-US"/>
        </w:rPr>
        <w:t xml:space="preserve"> in the box. </w:t>
      </w:r>
      <w:r w:rsidR="005C18AD">
        <w:rPr>
          <w:i/>
          <w:sz w:val="28"/>
          <w:szCs w:val="28"/>
        </w:rPr>
        <w:t>(Clasificar</w:t>
      </w:r>
      <w:r w:rsidRPr="000D5FE2">
        <w:rPr>
          <w:i/>
          <w:sz w:val="28"/>
          <w:szCs w:val="28"/>
        </w:rPr>
        <w:t xml:space="preserve"> </w:t>
      </w:r>
      <w:r w:rsidR="005C18AD">
        <w:rPr>
          <w:i/>
          <w:sz w:val="28"/>
          <w:szCs w:val="28"/>
        </w:rPr>
        <w:t xml:space="preserve">todos los </w:t>
      </w:r>
      <w:r w:rsidRPr="000D5FE2">
        <w:rPr>
          <w:i/>
          <w:sz w:val="28"/>
          <w:szCs w:val="28"/>
        </w:rPr>
        <w:t>sustantivos de</w:t>
      </w:r>
      <w:r w:rsidR="005C18AD">
        <w:rPr>
          <w:i/>
          <w:sz w:val="28"/>
          <w:szCs w:val="28"/>
        </w:rPr>
        <w:t>l ejercicio N°:1</w:t>
      </w:r>
      <w:r w:rsidRPr="000D5FE2">
        <w:rPr>
          <w:i/>
          <w:sz w:val="28"/>
          <w:szCs w:val="28"/>
        </w:rPr>
        <w:t xml:space="preserve"> </w:t>
      </w:r>
      <w:r w:rsidR="005C18AD">
        <w:rPr>
          <w:i/>
          <w:sz w:val="28"/>
          <w:szCs w:val="28"/>
        </w:rPr>
        <w:t xml:space="preserve">(alimentos y bebidas) </w:t>
      </w:r>
      <w:r w:rsidRPr="000D5FE2">
        <w:rPr>
          <w:i/>
          <w:sz w:val="28"/>
          <w:szCs w:val="28"/>
        </w:rPr>
        <w:t xml:space="preserve">en contables /no contables en el </w:t>
      </w:r>
      <w:r w:rsidR="005C18AD">
        <w:rPr>
          <w:i/>
          <w:sz w:val="28"/>
          <w:szCs w:val="28"/>
        </w:rPr>
        <w:t xml:space="preserve"> siguiente </w:t>
      </w:r>
      <w:r w:rsidRPr="000D5FE2">
        <w:rPr>
          <w:i/>
          <w:sz w:val="28"/>
          <w:szCs w:val="28"/>
        </w:rPr>
        <w:t>cuadro)</w:t>
      </w:r>
    </w:p>
    <w:tbl>
      <w:tblPr>
        <w:tblStyle w:val="Tablaconcuadrcula"/>
        <w:tblW w:w="0" w:type="auto"/>
        <w:tblInd w:w="108" w:type="dxa"/>
        <w:tblLook w:val="04A0"/>
      </w:tblPr>
      <w:tblGrid>
        <w:gridCol w:w="2518"/>
        <w:gridCol w:w="2552"/>
      </w:tblGrid>
      <w:tr w:rsidR="00D8725D" w:rsidTr="007F74D8">
        <w:tc>
          <w:tcPr>
            <w:tcW w:w="2518" w:type="dxa"/>
          </w:tcPr>
          <w:p w:rsidR="00D8725D" w:rsidRPr="00682726" w:rsidRDefault="00D8725D">
            <w:pPr>
              <w:rPr>
                <w:b/>
                <w:i/>
                <w:u w:val="single"/>
              </w:rPr>
            </w:pPr>
            <w:r w:rsidRPr="00D51F7B">
              <w:rPr>
                <w:b/>
                <w:i/>
                <w:highlight w:val="magenta"/>
                <w:u w:val="single"/>
              </w:rPr>
              <w:t xml:space="preserve">Countable </w:t>
            </w:r>
            <w:proofErr w:type="spellStart"/>
            <w:r w:rsidRPr="00D51F7B">
              <w:rPr>
                <w:b/>
                <w:i/>
                <w:highlight w:val="magenta"/>
                <w:u w:val="single"/>
              </w:rPr>
              <w:t>nouns</w:t>
            </w:r>
            <w:proofErr w:type="spellEnd"/>
          </w:p>
        </w:tc>
        <w:tc>
          <w:tcPr>
            <w:tcW w:w="2552" w:type="dxa"/>
          </w:tcPr>
          <w:p w:rsidR="00D8725D" w:rsidRPr="00682726" w:rsidRDefault="00D8725D">
            <w:pPr>
              <w:rPr>
                <w:b/>
                <w:i/>
                <w:u w:val="single"/>
              </w:rPr>
            </w:pPr>
            <w:proofErr w:type="spellStart"/>
            <w:r w:rsidRPr="00D51F7B">
              <w:rPr>
                <w:b/>
                <w:i/>
                <w:highlight w:val="green"/>
                <w:u w:val="single"/>
              </w:rPr>
              <w:t>Uncontable</w:t>
            </w:r>
            <w:proofErr w:type="spellEnd"/>
            <w:r w:rsidRPr="00D51F7B">
              <w:rPr>
                <w:b/>
                <w:i/>
                <w:highlight w:val="green"/>
                <w:u w:val="single"/>
              </w:rPr>
              <w:t xml:space="preserve"> </w:t>
            </w:r>
            <w:proofErr w:type="spellStart"/>
            <w:r w:rsidRPr="00D51F7B">
              <w:rPr>
                <w:b/>
                <w:i/>
                <w:highlight w:val="green"/>
                <w:u w:val="single"/>
              </w:rPr>
              <w:t>nouns</w:t>
            </w:r>
            <w:proofErr w:type="spellEnd"/>
          </w:p>
        </w:tc>
      </w:tr>
      <w:tr w:rsidR="00D8725D" w:rsidRPr="00A23870" w:rsidTr="007F74D8">
        <w:tc>
          <w:tcPr>
            <w:tcW w:w="2518" w:type="dxa"/>
          </w:tcPr>
          <w:p w:rsidR="00D8725D" w:rsidRDefault="00D8725D">
            <w:r>
              <w:t>COOKIES</w:t>
            </w:r>
          </w:p>
        </w:tc>
        <w:tc>
          <w:tcPr>
            <w:tcW w:w="2552" w:type="dxa"/>
          </w:tcPr>
          <w:p w:rsidR="00D8725D" w:rsidRPr="00A23870" w:rsidRDefault="00D8725D">
            <w:pPr>
              <w:rPr>
                <w:b/>
              </w:rPr>
            </w:pPr>
            <w:r w:rsidRPr="00A23870">
              <w:rPr>
                <w:b/>
              </w:rPr>
              <w:t>CRISPS</w:t>
            </w:r>
          </w:p>
        </w:tc>
      </w:tr>
      <w:tr w:rsidR="00D8725D" w:rsidRPr="00A23870" w:rsidTr="007F74D8">
        <w:tc>
          <w:tcPr>
            <w:tcW w:w="2518" w:type="dxa"/>
          </w:tcPr>
          <w:p w:rsidR="00D8725D" w:rsidRDefault="00D8725D"/>
        </w:tc>
        <w:tc>
          <w:tcPr>
            <w:tcW w:w="2552" w:type="dxa"/>
          </w:tcPr>
          <w:p w:rsidR="00D8725D" w:rsidRPr="00A23870" w:rsidRDefault="00D8725D">
            <w:pPr>
              <w:rPr>
                <w:b/>
              </w:rPr>
            </w:pPr>
          </w:p>
        </w:tc>
      </w:tr>
      <w:tr w:rsidR="00D8725D" w:rsidRPr="00A23870" w:rsidTr="007F74D8">
        <w:tc>
          <w:tcPr>
            <w:tcW w:w="2518" w:type="dxa"/>
          </w:tcPr>
          <w:p w:rsidR="00D8725D" w:rsidRDefault="00D8725D"/>
        </w:tc>
        <w:tc>
          <w:tcPr>
            <w:tcW w:w="2552" w:type="dxa"/>
          </w:tcPr>
          <w:p w:rsidR="00D8725D" w:rsidRPr="00A23870" w:rsidRDefault="00D8725D">
            <w:pPr>
              <w:rPr>
                <w:b/>
              </w:rPr>
            </w:pPr>
          </w:p>
        </w:tc>
      </w:tr>
      <w:tr w:rsidR="00D8725D" w:rsidRPr="00A23870" w:rsidTr="007F74D8">
        <w:tc>
          <w:tcPr>
            <w:tcW w:w="2518" w:type="dxa"/>
          </w:tcPr>
          <w:p w:rsidR="00D8725D" w:rsidRDefault="00D8725D"/>
        </w:tc>
        <w:tc>
          <w:tcPr>
            <w:tcW w:w="2552" w:type="dxa"/>
          </w:tcPr>
          <w:p w:rsidR="00D8725D" w:rsidRPr="00A23870" w:rsidRDefault="00D8725D">
            <w:pPr>
              <w:rPr>
                <w:b/>
              </w:rPr>
            </w:pPr>
          </w:p>
        </w:tc>
      </w:tr>
      <w:tr w:rsidR="00D8725D" w:rsidTr="007F74D8">
        <w:tc>
          <w:tcPr>
            <w:tcW w:w="2518" w:type="dxa"/>
          </w:tcPr>
          <w:p w:rsidR="00D8725D" w:rsidRDefault="00D8725D"/>
        </w:tc>
        <w:tc>
          <w:tcPr>
            <w:tcW w:w="2552" w:type="dxa"/>
          </w:tcPr>
          <w:p w:rsidR="00D8725D" w:rsidRDefault="00D8725D"/>
        </w:tc>
      </w:tr>
      <w:tr w:rsidR="00D8725D" w:rsidTr="007F74D8">
        <w:tc>
          <w:tcPr>
            <w:tcW w:w="2518" w:type="dxa"/>
          </w:tcPr>
          <w:p w:rsidR="00D8725D" w:rsidRDefault="00D8725D"/>
        </w:tc>
        <w:tc>
          <w:tcPr>
            <w:tcW w:w="2552" w:type="dxa"/>
          </w:tcPr>
          <w:p w:rsidR="00D8725D" w:rsidRDefault="00D8725D"/>
        </w:tc>
      </w:tr>
      <w:tr w:rsidR="00D8725D" w:rsidTr="007F74D8">
        <w:tc>
          <w:tcPr>
            <w:tcW w:w="2518" w:type="dxa"/>
          </w:tcPr>
          <w:p w:rsidR="00D8725D" w:rsidRDefault="00D8725D"/>
        </w:tc>
        <w:tc>
          <w:tcPr>
            <w:tcW w:w="2552" w:type="dxa"/>
          </w:tcPr>
          <w:p w:rsidR="00D8725D" w:rsidRDefault="00D8725D"/>
        </w:tc>
      </w:tr>
      <w:tr w:rsidR="00D8725D" w:rsidTr="007F74D8">
        <w:tc>
          <w:tcPr>
            <w:tcW w:w="2518" w:type="dxa"/>
          </w:tcPr>
          <w:p w:rsidR="00D8725D" w:rsidRDefault="00D8725D"/>
        </w:tc>
        <w:tc>
          <w:tcPr>
            <w:tcW w:w="2552" w:type="dxa"/>
          </w:tcPr>
          <w:p w:rsidR="00D8725D" w:rsidRDefault="00D8725D"/>
        </w:tc>
      </w:tr>
      <w:tr w:rsidR="00D8725D" w:rsidTr="007F74D8">
        <w:tc>
          <w:tcPr>
            <w:tcW w:w="2518" w:type="dxa"/>
          </w:tcPr>
          <w:p w:rsidR="00D8725D" w:rsidRDefault="00D8725D"/>
        </w:tc>
        <w:tc>
          <w:tcPr>
            <w:tcW w:w="2552" w:type="dxa"/>
          </w:tcPr>
          <w:p w:rsidR="00D8725D" w:rsidRDefault="00D8725D"/>
        </w:tc>
      </w:tr>
      <w:tr w:rsidR="00D8725D" w:rsidTr="007F74D8">
        <w:tc>
          <w:tcPr>
            <w:tcW w:w="2518" w:type="dxa"/>
          </w:tcPr>
          <w:p w:rsidR="00D8725D" w:rsidRDefault="00D8725D"/>
        </w:tc>
        <w:tc>
          <w:tcPr>
            <w:tcW w:w="2552" w:type="dxa"/>
          </w:tcPr>
          <w:p w:rsidR="00D8725D" w:rsidRDefault="00D8725D"/>
        </w:tc>
      </w:tr>
      <w:tr w:rsidR="00D8725D" w:rsidTr="007F74D8">
        <w:tc>
          <w:tcPr>
            <w:tcW w:w="2518" w:type="dxa"/>
          </w:tcPr>
          <w:p w:rsidR="00D8725D" w:rsidRDefault="00D8725D"/>
        </w:tc>
        <w:tc>
          <w:tcPr>
            <w:tcW w:w="2552" w:type="dxa"/>
          </w:tcPr>
          <w:p w:rsidR="00D8725D" w:rsidRDefault="00D8725D"/>
        </w:tc>
      </w:tr>
      <w:tr w:rsidR="00D8725D" w:rsidTr="007F74D8">
        <w:tc>
          <w:tcPr>
            <w:tcW w:w="2518" w:type="dxa"/>
          </w:tcPr>
          <w:p w:rsidR="00D8725D" w:rsidRDefault="00D8725D"/>
        </w:tc>
        <w:tc>
          <w:tcPr>
            <w:tcW w:w="2552" w:type="dxa"/>
          </w:tcPr>
          <w:p w:rsidR="00D8725D" w:rsidRDefault="00D8725D"/>
        </w:tc>
      </w:tr>
      <w:tr w:rsidR="00D8725D" w:rsidTr="007F74D8">
        <w:tc>
          <w:tcPr>
            <w:tcW w:w="2518" w:type="dxa"/>
          </w:tcPr>
          <w:p w:rsidR="00D8725D" w:rsidRDefault="00D8725D"/>
        </w:tc>
        <w:tc>
          <w:tcPr>
            <w:tcW w:w="2552" w:type="dxa"/>
          </w:tcPr>
          <w:p w:rsidR="00D8725D" w:rsidRDefault="00D8725D"/>
        </w:tc>
      </w:tr>
      <w:tr w:rsidR="00D8725D" w:rsidTr="007F74D8">
        <w:tc>
          <w:tcPr>
            <w:tcW w:w="2518" w:type="dxa"/>
          </w:tcPr>
          <w:p w:rsidR="00D8725D" w:rsidRDefault="00D8725D"/>
        </w:tc>
        <w:tc>
          <w:tcPr>
            <w:tcW w:w="2552" w:type="dxa"/>
          </w:tcPr>
          <w:p w:rsidR="00D8725D" w:rsidRDefault="00D8725D"/>
        </w:tc>
      </w:tr>
      <w:tr w:rsidR="00D8725D" w:rsidTr="007F74D8">
        <w:tc>
          <w:tcPr>
            <w:tcW w:w="2518" w:type="dxa"/>
          </w:tcPr>
          <w:p w:rsidR="00D8725D" w:rsidRDefault="00D8725D"/>
        </w:tc>
        <w:tc>
          <w:tcPr>
            <w:tcW w:w="2552" w:type="dxa"/>
          </w:tcPr>
          <w:p w:rsidR="00D8725D" w:rsidRDefault="00D8725D"/>
        </w:tc>
      </w:tr>
      <w:tr w:rsidR="00D8725D" w:rsidTr="007F74D8">
        <w:tc>
          <w:tcPr>
            <w:tcW w:w="2518" w:type="dxa"/>
          </w:tcPr>
          <w:p w:rsidR="00D8725D" w:rsidRDefault="00D8725D"/>
        </w:tc>
        <w:tc>
          <w:tcPr>
            <w:tcW w:w="2552" w:type="dxa"/>
          </w:tcPr>
          <w:p w:rsidR="00D8725D" w:rsidRDefault="00D8725D"/>
        </w:tc>
      </w:tr>
      <w:tr w:rsidR="00D8725D" w:rsidTr="007F74D8">
        <w:tc>
          <w:tcPr>
            <w:tcW w:w="2518" w:type="dxa"/>
          </w:tcPr>
          <w:p w:rsidR="00D8725D" w:rsidRDefault="00D8725D"/>
        </w:tc>
        <w:tc>
          <w:tcPr>
            <w:tcW w:w="2552" w:type="dxa"/>
          </w:tcPr>
          <w:p w:rsidR="00D8725D" w:rsidRDefault="00D8725D"/>
        </w:tc>
      </w:tr>
      <w:tr w:rsidR="00D8725D" w:rsidTr="007F74D8">
        <w:tc>
          <w:tcPr>
            <w:tcW w:w="2518" w:type="dxa"/>
          </w:tcPr>
          <w:p w:rsidR="00D8725D" w:rsidRDefault="00D8725D"/>
        </w:tc>
        <w:tc>
          <w:tcPr>
            <w:tcW w:w="2552" w:type="dxa"/>
          </w:tcPr>
          <w:p w:rsidR="00D8725D" w:rsidRDefault="00D8725D"/>
        </w:tc>
      </w:tr>
    </w:tbl>
    <w:p w:rsidR="0042718D" w:rsidRDefault="0042718D">
      <w:pPr>
        <w:rPr>
          <w:b/>
          <w:i/>
          <w:u w:val="single"/>
        </w:rPr>
      </w:pPr>
    </w:p>
    <w:p w:rsidR="00A23870" w:rsidRPr="00A23870" w:rsidRDefault="00A23870">
      <w:pPr>
        <w:rPr>
          <w:b/>
          <w:i/>
          <w:u w:val="single"/>
          <w:lang w:val="en-US"/>
        </w:rPr>
      </w:pPr>
    </w:p>
    <w:p w:rsidR="006175BD" w:rsidRPr="00D41F20" w:rsidRDefault="006175BD">
      <w:pPr>
        <w:rPr>
          <w:b/>
          <w:i/>
          <w:u w:val="single"/>
        </w:rPr>
      </w:pPr>
      <w:proofErr w:type="gramStart"/>
      <w:r w:rsidRPr="00D41F20">
        <w:rPr>
          <w:b/>
          <w:i/>
          <w:u w:val="single"/>
        </w:rPr>
        <w:t>EXPLANATION :</w:t>
      </w:r>
      <w:proofErr w:type="gramEnd"/>
      <w:r w:rsidRPr="00D41F20">
        <w:rPr>
          <w:b/>
          <w:i/>
          <w:u w:val="single"/>
        </w:rPr>
        <w:t xml:space="preserve">   EXPLICACIÓN:</w:t>
      </w:r>
    </w:p>
    <w:p w:rsidR="00D84E2E" w:rsidRPr="00682726" w:rsidRDefault="00682726">
      <w:pPr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“</w:t>
      </w:r>
      <w:r w:rsidRPr="00682726">
        <w:rPr>
          <w:b/>
          <w:i/>
          <w:sz w:val="20"/>
          <w:szCs w:val="20"/>
          <w:u w:val="single"/>
        </w:rPr>
        <w:t xml:space="preserve">THE INDEFINITE ARTICLE AND THE </w:t>
      </w:r>
      <w:r w:rsidR="00E90103" w:rsidRPr="00682726">
        <w:rPr>
          <w:b/>
          <w:i/>
          <w:sz w:val="20"/>
          <w:szCs w:val="20"/>
          <w:u w:val="single"/>
        </w:rPr>
        <w:t>QUANTIFIERS</w:t>
      </w:r>
      <w:r>
        <w:rPr>
          <w:b/>
          <w:i/>
          <w:sz w:val="20"/>
          <w:szCs w:val="20"/>
          <w:u w:val="single"/>
        </w:rPr>
        <w:t>”</w:t>
      </w:r>
      <w:proofErr w:type="gramStart"/>
      <w:r w:rsidR="00E90103" w:rsidRPr="00682726">
        <w:rPr>
          <w:b/>
          <w:i/>
          <w:sz w:val="20"/>
          <w:szCs w:val="20"/>
          <w:u w:val="single"/>
        </w:rPr>
        <w:t xml:space="preserve">: </w:t>
      </w:r>
      <w:r w:rsidRPr="00682726">
        <w:rPr>
          <w:b/>
          <w:i/>
          <w:sz w:val="20"/>
          <w:szCs w:val="20"/>
          <w:u w:val="single"/>
        </w:rPr>
        <w:t xml:space="preserve"> EL</w:t>
      </w:r>
      <w:proofErr w:type="gramEnd"/>
      <w:r w:rsidRPr="00682726">
        <w:rPr>
          <w:b/>
          <w:i/>
          <w:sz w:val="20"/>
          <w:szCs w:val="20"/>
          <w:u w:val="single"/>
        </w:rPr>
        <w:t xml:space="preserve"> ARTÍCULO INDEFINIDO Y LOS </w:t>
      </w:r>
      <w:r w:rsidR="00E90103" w:rsidRPr="00682726">
        <w:rPr>
          <w:b/>
          <w:i/>
          <w:sz w:val="20"/>
          <w:szCs w:val="20"/>
          <w:u w:val="single"/>
        </w:rPr>
        <w:t>CUANTIFICADORES</w:t>
      </w:r>
    </w:p>
    <w:p w:rsidR="006175BD" w:rsidRPr="006175BD" w:rsidRDefault="006175BD">
      <w:pPr>
        <w:rPr>
          <w:b/>
          <w:highlight w:val="green"/>
          <w:u w:val="single"/>
        </w:rPr>
      </w:pPr>
      <w:r w:rsidRPr="006175BD">
        <w:rPr>
          <w:b/>
          <w:highlight w:val="green"/>
          <w:u w:val="single"/>
        </w:rPr>
        <w:t>THE INDEFINITE ARTICLE: EL ADJ</w:t>
      </w:r>
      <w:r>
        <w:rPr>
          <w:b/>
          <w:highlight w:val="green"/>
          <w:u w:val="single"/>
        </w:rPr>
        <w:t>ETIVO INDEFINIDO</w:t>
      </w:r>
    </w:p>
    <w:p w:rsidR="00E90103" w:rsidRPr="00E90103" w:rsidRDefault="00E90103">
      <w:pPr>
        <w:rPr>
          <w:b/>
          <w:u w:val="single"/>
        </w:rPr>
      </w:pPr>
      <w:proofErr w:type="gramStart"/>
      <w:r w:rsidRPr="00E90103">
        <w:rPr>
          <w:b/>
          <w:highlight w:val="green"/>
          <w:u w:val="single"/>
        </w:rPr>
        <w:t>a/an</w:t>
      </w:r>
      <w:proofErr w:type="gramEnd"/>
      <w:r w:rsidRPr="00E90103">
        <w:rPr>
          <w:b/>
          <w:highlight w:val="green"/>
          <w:u w:val="single"/>
        </w:rPr>
        <w:t>: un /una</w:t>
      </w:r>
      <w:r>
        <w:rPr>
          <w:b/>
          <w:u w:val="single"/>
        </w:rPr>
        <w:t xml:space="preserve"> ( artículo indefinido)</w:t>
      </w:r>
    </w:p>
    <w:p w:rsidR="00E90103" w:rsidRDefault="00E90103">
      <w:r>
        <w:t xml:space="preserve"> Se utiliza antes de sustantivos contables singulares. La “</w:t>
      </w:r>
      <w:r w:rsidRPr="00BA2287">
        <w:rPr>
          <w:highlight w:val="yellow"/>
        </w:rPr>
        <w:t>a</w:t>
      </w:r>
      <w:r w:rsidR="00BA2287">
        <w:t>” es lo mismo que  la “</w:t>
      </w:r>
      <w:r w:rsidR="00BA2287" w:rsidRPr="00BA2287">
        <w:rPr>
          <w:highlight w:val="yellow"/>
        </w:rPr>
        <w:t>an</w:t>
      </w:r>
      <w:r w:rsidR="00BA2287">
        <w:t>” la “n</w:t>
      </w:r>
      <w:proofErr w:type="gramStart"/>
      <w:r>
        <w:t>“</w:t>
      </w:r>
      <w:r w:rsidR="00D41F20">
        <w:t xml:space="preserve"> </w:t>
      </w:r>
      <w:r>
        <w:t>se</w:t>
      </w:r>
      <w:proofErr w:type="gramEnd"/>
      <w:r>
        <w:t xml:space="preserve"> agrega después de la “a” cuando lo que sigue empieza con una vocal.</w:t>
      </w:r>
    </w:p>
    <w:p w:rsidR="00E90103" w:rsidRPr="00E90103" w:rsidRDefault="00E90103">
      <w:r w:rsidRPr="00E90103">
        <w:rPr>
          <w:b/>
          <w:u w:val="single"/>
        </w:rPr>
        <w:t>FOR EXAMPLE</w:t>
      </w:r>
      <w:r>
        <w:t>:</w:t>
      </w:r>
    </w:p>
    <w:p w:rsidR="00D84E2E" w:rsidRPr="00E90103" w:rsidRDefault="0096752A" w:rsidP="00E90103">
      <w:pPr>
        <w:pStyle w:val="Prrafodelista"/>
        <w:numPr>
          <w:ilvl w:val="0"/>
          <w:numId w:val="1"/>
        </w:numPr>
      </w:pPr>
      <w:r w:rsidRPr="0096752A">
        <w:rPr>
          <w:noProof/>
          <w:highlight w:val="yellow"/>
          <w:lang w:eastAsia="es-A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48.45pt;margin-top:13.6pt;width:.75pt;height:22.5pt;z-index:251666432" o:connectortype="straight">
            <v:stroke endarrow="block"/>
          </v:shape>
        </w:pict>
      </w:r>
      <w:r w:rsidRPr="0096752A">
        <w:rPr>
          <w:noProof/>
          <w:highlight w:val="yellow"/>
          <w:lang w:eastAsia="es-AR"/>
        </w:rPr>
        <w:pict>
          <v:shape id="_x0000_s1034" type="#_x0000_t32" style="position:absolute;left:0;text-align:left;margin-left:37.95pt;margin-top:13.6pt;width:.75pt;height:22.5pt;z-index:251665408" o:connectortype="straight">
            <v:stroke endarrow="block"/>
          </v:shape>
        </w:pict>
      </w:r>
      <w:r w:rsidR="00E90103" w:rsidRPr="00BA2287">
        <w:rPr>
          <w:highlight w:val="yellow"/>
        </w:rPr>
        <w:t>a</w:t>
      </w:r>
      <w:r w:rsidR="00E90103">
        <w:t xml:space="preserve"> </w:t>
      </w:r>
      <w:r w:rsidR="00BA2287">
        <w:t xml:space="preserve"> </w:t>
      </w:r>
      <w:proofErr w:type="spellStart"/>
      <w:r w:rsidR="00BA2287">
        <w:t>book</w:t>
      </w:r>
      <w:proofErr w:type="spellEnd"/>
      <w:r w:rsidR="00BA2287">
        <w:t xml:space="preserve">  (un libro)</w:t>
      </w:r>
    </w:p>
    <w:p w:rsidR="00D84E2E" w:rsidRDefault="0096752A">
      <w:r>
        <w:rPr>
          <w:noProof/>
          <w:lang w:eastAsia="es-AR"/>
        </w:rPr>
        <w:pict>
          <v:shape id="_x0000_s1036" type="#_x0000_t32" style="position:absolute;margin-left:49.2pt;margin-top:10.65pt;width:23.25pt;height:0;z-index:251667456" o:connectortype="straight">
            <v:stroke endarrow="block"/>
          </v:shape>
        </w:pict>
      </w:r>
      <w:proofErr w:type="gramStart"/>
      <w:r w:rsidR="00BA2287">
        <w:t>artículo</w:t>
      </w:r>
      <w:proofErr w:type="gramEnd"/>
      <w:r w:rsidR="00BA2287">
        <w:t xml:space="preserve">                 la siguiente palabra empieza con consonante y es un sustantivo contable singular</w:t>
      </w:r>
    </w:p>
    <w:p w:rsidR="00BA2287" w:rsidRDefault="00BA2287">
      <w:proofErr w:type="gramStart"/>
      <w:r>
        <w:t>indefinido</w:t>
      </w:r>
      <w:proofErr w:type="gramEnd"/>
    </w:p>
    <w:p w:rsidR="00BA2287" w:rsidRDefault="00BA2287"/>
    <w:p w:rsidR="00BA2287" w:rsidRPr="00BA2287" w:rsidRDefault="0096752A" w:rsidP="00BA2287">
      <w:pPr>
        <w:pStyle w:val="Prrafodelista"/>
        <w:numPr>
          <w:ilvl w:val="0"/>
          <w:numId w:val="1"/>
        </w:numPr>
      </w:pPr>
      <w:r>
        <w:rPr>
          <w:noProof/>
          <w:lang w:eastAsia="es-AR"/>
        </w:rPr>
        <w:lastRenderedPageBreak/>
        <w:pict>
          <v:shape id="_x0000_s1038" type="#_x0000_t32" style="position:absolute;left:0;text-align:left;margin-left:56.7pt;margin-top:12.35pt;width:0;height:18pt;z-index:251669504" o:connectortype="straight">
            <v:stroke endarrow="block"/>
          </v:shape>
        </w:pict>
      </w:r>
      <w:r>
        <w:rPr>
          <w:noProof/>
          <w:lang w:eastAsia="es-AR"/>
        </w:rPr>
        <w:pict>
          <v:shape id="_x0000_s1037" type="#_x0000_t32" style="position:absolute;left:0;text-align:left;margin-left:43.95pt;margin-top:12.35pt;width:.75pt;height:40.5pt;z-index:251668480" o:connectortype="straight">
            <v:stroke endarrow="block"/>
          </v:shape>
        </w:pict>
      </w:r>
      <w:r w:rsidR="00BA2287" w:rsidRPr="00BA2287">
        <w:rPr>
          <w:highlight w:val="yellow"/>
        </w:rPr>
        <w:t>an</w:t>
      </w:r>
      <w:r w:rsidR="00BA2287">
        <w:rPr>
          <w:highlight w:val="yellow"/>
        </w:rPr>
        <w:t xml:space="preserve"> </w:t>
      </w:r>
      <w:r w:rsidR="00BA2287" w:rsidRPr="00BA2287">
        <w:t xml:space="preserve">  </w:t>
      </w:r>
      <w:proofErr w:type="spellStart"/>
      <w:r w:rsidR="00BA2287" w:rsidRPr="00BA2287">
        <w:t>apple</w:t>
      </w:r>
      <w:proofErr w:type="spellEnd"/>
      <w:r w:rsidR="00BA2287" w:rsidRPr="00BA2287">
        <w:t xml:space="preserve"> (una manzana)</w:t>
      </w:r>
    </w:p>
    <w:p w:rsidR="000A5937" w:rsidRPr="00E90103" w:rsidRDefault="00BA2287">
      <w:r>
        <w:t xml:space="preserve">                           </w:t>
      </w:r>
      <w:proofErr w:type="gramStart"/>
      <w:r>
        <w:t>vocal</w:t>
      </w:r>
      <w:proofErr w:type="gramEnd"/>
    </w:p>
    <w:p w:rsidR="00D84E2E" w:rsidRPr="00E90103" w:rsidRDefault="00BA2287">
      <w:proofErr w:type="gramStart"/>
      <w:r>
        <w:t>artículo</w:t>
      </w:r>
      <w:proofErr w:type="gramEnd"/>
      <w:r>
        <w:t xml:space="preserve"> indefin</w:t>
      </w:r>
      <w:r w:rsidR="006175BD">
        <w:t>ido</w:t>
      </w:r>
      <w:r>
        <w:t xml:space="preserve"> “a” se le agrega la “n” porque la palabra que sigue empieza con vocal </w:t>
      </w:r>
    </w:p>
    <w:p w:rsidR="000A5937" w:rsidRDefault="00DF1C54">
      <w:pPr>
        <w:rPr>
          <w:b/>
          <w:i/>
          <w:u w:val="single"/>
        </w:rPr>
      </w:pPr>
      <w:proofErr w:type="gramStart"/>
      <w:r w:rsidRPr="00DF1C54">
        <w:rPr>
          <w:b/>
          <w:i/>
          <w:u w:val="single"/>
        </w:rPr>
        <w:t>EXPLANATION</w:t>
      </w:r>
      <w:r>
        <w:rPr>
          <w:b/>
          <w:i/>
          <w:u w:val="single"/>
        </w:rPr>
        <w:t xml:space="preserve"> :</w:t>
      </w:r>
      <w:proofErr w:type="gramEnd"/>
      <w:r>
        <w:rPr>
          <w:b/>
          <w:i/>
          <w:u w:val="single"/>
        </w:rPr>
        <w:t xml:space="preserve">   EXPLICACIÓN:</w:t>
      </w:r>
    </w:p>
    <w:p w:rsidR="006175BD" w:rsidRDefault="006175BD">
      <w:pPr>
        <w:rPr>
          <w:b/>
          <w:i/>
          <w:u w:val="single"/>
        </w:rPr>
      </w:pPr>
      <w:r w:rsidRPr="006175BD">
        <w:rPr>
          <w:b/>
          <w:i/>
          <w:highlight w:val="yellow"/>
          <w:u w:val="single"/>
        </w:rPr>
        <w:t>THE QUANTIFIERS: LOS CUANTIFICADORES</w:t>
      </w:r>
    </w:p>
    <w:p w:rsidR="006175BD" w:rsidRDefault="006175BD">
      <w:pPr>
        <w:rPr>
          <w:b/>
          <w:i/>
          <w:u w:val="single"/>
        </w:rPr>
      </w:pPr>
      <w:r w:rsidRPr="006175BD">
        <w:rPr>
          <w:b/>
          <w:i/>
          <w:highlight w:val="yellow"/>
          <w:u w:val="single"/>
        </w:rPr>
        <w:t>-</w:t>
      </w:r>
      <w:proofErr w:type="gramStart"/>
      <w:r w:rsidRPr="006175BD">
        <w:rPr>
          <w:b/>
          <w:i/>
          <w:highlight w:val="yellow"/>
          <w:u w:val="single"/>
        </w:rPr>
        <w:t>some(</w:t>
      </w:r>
      <w:proofErr w:type="gramEnd"/>
      <w:r w:rsidRPr="006175BD">
        <w:rPr>
          <w:b/>
          <w:i/>
          <w:highlight w:val="yellow"/>
          <w:u w:val="single"/>
        </w:rPr>
        <w:t>algunos/algunas):</w:t>
      </w:r>
      <w:r>
        <w:rPr>
          <w:b/>
          <w:i/>
          <w:u w:val="single"/>
        </w:rPr>
        <w:t xml:space="preserve">se utiliza con sustantivos contables plurales y en sust. No contables. </w:t>
      </w:r>
      <w:proofErr w:type="gramStart"/>
      <w:r>
        <w:rPr>
          <w:b/>
          <w:i/>
          <w:u w:val="single"/>
        </w:rPr>
        <w:t>y</w:t>
      </w:r>
      <w:proofErr w:type="gramEnd"/>
      <w:r>
        <w:rPr>
          <w:b/>
          <w:i/>
          <w:u w:val="single"/>
        </w:rPr>
        <w:t xml:space="preserve"> por lo general en oraciones afirmativas.</w:t>
      </w:r>
    </w:p>
    <w:p w:rsidR="006175BD" w:rsidRDefault="006175BD">
      <w:pPr>
        <w:rPr>
          <w:i/>
        </w:rPr>
      </w:pPr>
      <w:r>
        <w:rPr>
          <w:i/>
        </w:rPr>
        <w:t>- There are some tomatoes: Hay algunos tomates (sust. Contable plural)</w:t>
      </w:r>
    </w:p>
    <w:p w:rsidR="006175BD" w:rsidRDefault="006175BD">
      <w:pPr>
        <w:rPr>
          <w:i/>
        </w:rPr>
      </w:pPr>
      <w:r>
        <w:rPr>
          <w:i/>
        </w:rPr>
        <w:t>-There is some juice: Hay algo de algo de jugo (sust. No contable)</w:t>
      </w:r>
    </w:p>
    <w:p w:rsidR="006175BD" w:rsidRDefault="006175BD">
      <w:pPr>
        <w:rPr>
          <w:b/>
          <w:i/>
          <w:u w:val="single"/>
        </w:rPr>
      </w:pPr>
      <w:r w:rsidRPr="00E42DCF">
        <w:rPr>
          <w:b/>
          <w:i/>
          <w:highlight w:val="yellow"/>
          <w:u w:val="single"/>
        </w:rPr>
        <w:t>-</w:t>
      </w:r>
      <w:proofErr w:type="gramStart"/>
      <w:r w:rsidRPr="00E42DCF">
        <w:rPr>
          <w:b/>
          <w:i/>
          <w:highlight w:val="yellow"/>
          <w:u w:val="single"/>
        </w:rPr>
        <w:t>any</w:t>
      </w:r>
      <w:r w:rsidR="00E42DCF" w:rsidRPr="00E42DCF">
        <w:rPr>
          <w:b/>
          <w:i/>
          <w:highlight w:val="yellow"/>
          <w:u w:val="single"/>
        </w:rPr>
        <w:t>(</w:t>
      </w:r>
      <w:proofErr w:type="gramEnd"/>
      <w:r w:rsidR="00E42DCF" w:rsidRPr="00E42DCF">
        <w:rPr>
          <w:b/>
          <w:i/>
          <w:highlight w:val="yellow"/>
          <w:u w:val="single"/>
        </w:rPr>
        <w:t>algún, algunos/as</w:t>
      </w:r>
      <w:r w:rsidR="00E0120E" w:rsidRPr="00E0120E">
        <w:rPr>
          <w:b/>
          <w:i/>
          <w:highlight w:val="yellow"/>
          <w:u w:val="single"/>
        </w:rPr>
        <w:t>, nada</w:t>
      </w:r>
      <w:r w:rsidR="00E42DCF" w:rsidRPr="00E42DCF">
        <w:rPr>
          <w:b/>
          <w:i/>
          <w:u w:val="single"/>
        </w:rPr>
        <w:t>: se utiliza con sustantivos contables plurales y en sust. No contables en oraciones interrogativas y en oraciones negativas, nunca en oraciones afirmativas.</w:t>
      </w:r>
    </w:p>
    <w:p w:rsidR="00E42DCF" w:rsidRDefault="00E42DCF">
      <w:r w:rsidRPr="00E42DCF">
        <w:rPr>
          <w:lang w:val="en-US"/>
        </w:rPr>
        <w:t xml:space="preserve">-Are there </w:t>
      </w:r>
      <w:r w:rsidRPr="00E42DCF">
        <w:rPr>
          <w:highlight w:val="yellow"/>
          <w:lang w:val="en-US"/>
        </w:rPr>
        <w:t>any</w:t>
      </w:r>
      <w:r w:rsidRPr="00E42DCF">
        <w:rPr>
          <w:lang w:val="en-US"/>
        </w:rPr>
        <w:t xml:space="preserve"> cookies in the pot</w:t>
      </w:r>
      <w:proofErr w:type="gramStart"/>
      <w:r w:rsidRPr="00E42DCF">
        <w:rPr>
          <w:lang w:val="en-US"/>
        </w:rPr>
        <w:t>?(</w:t>
      </w:r>
      <w:proofErr w:type="gramEnd"/>
      <w:r w:rsidRPr="00E42DCF">
        <w:rPr>
          <w:lang w:val="en-US"/>
        </w:rPr>
        <w:t xml:space="preserve"> </w:t>
      </w:r>
      <w:r w:rsidRPr="00E42DCF">
        <w:t>¿ Hay algunas galletas en el frasco?)</w:t>
      </w:r>
      <w:r>
        <w:t>(</w:t>
      </w:r>
      <w:proofErr w:type="gramStart"/>
      <w:r w:rsidRPr="00E42DCF">
        <w:rPr>
          <w:b/>
          <w:u w:val="single"/>
        </w:rPr>
        <w:t>cookies</w:t>
      </w:r>
      <w:proofErr w:type="gramEnd"/>
      <w:r>
        <w:t>: sust. contable plural)</w:t>
      </w:r>
    </w:p>
    <w:p w:rsidR="00E42DCF" w:rsidRPr="00E42DCF" w:rsidRDefault="00E42DCF">
      <w:pPr>
        <w:rPr>
          <w:lang w:val="en-US"/>
        </w:rPr>
      </w:pPr>
      <w:r w:rsidRPr="00E42DCF">
        <w:rPr>
          <w:lang w:val="en-US"/>
        </w:rPr>
        <w:t>-</w:t>
      </w:r>
      <w:proofErr w:type="spellStart"/>
      <w:r w:rsidRPr="00E42DCF">
        <w:rPr>
          <w:lang w:val="en-US"/>
        </w:rPr>
        <w:t>No</w:t>
      </w:r>
      <w:proofErr w:type="gramStart"/>
      <w:r w:rsidRPr="00E42DCF">
        <w:rPr>
          <w:lang w:val="en-US"/>
        </w:rPr>
        <w:t>,there</w:t>
      </w:r>
      <w:proofErr w:type="spellEnd"/>
      <w:proofErr w:type="gramEnd"/>
      <w:r w:rsidRPr="00E42DCF">
        <w:rPr>
          <w:lang w:val="en-US"/>
        </w:rPr>
        <w:t xml:space="preserve"> aren´t </w:t>
      </w:r>
      <w:r w:rsidRPr="00E42DCF">
        <w:rPr>
          <w:highlight w:val="yellow"/>
          <w:lang w:val="en-US"/>
        </w:rPr>
        <w:t>any</w:t>
      </w:r>
      <w:r w:rsidRPr="00E42DCF">
        <w:rPr>
          <w:lang w:val="en-US"/>
        </w:rPr>
        <w:t xml:space="preserve"> cookies .</w:t>
      </w:r>
    </w:p>
    <w:p w:rsidR="00E42DCF" w:rsidRPr="00E42DCF" w:rsidRDefault="00E42DCF">
      <w:pPr>
        <w:rPr>
          <w:lang w:val="en-US"/>
        </w:rPr>
      </w:pPr>
      <w:r>
        <w:rPr>
          <w:lang w:val="en-US"/>
        </w:rPr>
        <w:t xml:space="preserve">-Is there </w:t>
      </w:r>
      <w:r w:rsidRPr="00E42DCF">
        <w:rPr>
          <w:highlight w:val="yellow"/>
          <w:lang w:val="en-US"/>
        </w:rPr>
        <w:t>any</w:t>
      </w:r>
      <w:r>
        <w:rPr>
          <w:lang w:val="en-US"/>
        </w:rPr>
        <w:t xml:space="preserve"> wine in the fridge</w:t>
      </w:r>
      <w:proofErr w:type="gramStart"/>
      <w:r>
        <w:rPr>
          <w:lang w:val="en-US"/>
        </w:rPr>
        <w:t>?(</w:t>
      </w:r>
      <w:proofErr w:type="gramEnd"/>
      <w:r>
        <w:rPr>
          <w:lang w:val="en-US"/>
        </w:rPr>
        <w:t xml:space="preserve">¿Hay algo de </w:t>
      </w:r>
      <w:proofErr w:type="spellStart"/>
      <w:r>
        <w:rPr>
          <w:lang w:val="en-US"/>
        </w:rPr>
        <w:t>vino</w:t>
      </w:r>
      <w:proofErr w:type="spellEnd"/>
      <w:r>
        <w:rPr>
          <w:lang w:val="en-US"/>
        </w:rPr>
        <w:t xml:space="preserve"> en la heladera?)(</w:t>
      </w:r>
      <w:proofErr w:type="gramStart"/>
      <w:r w:rsidRPr="00E42DCF">
        <w:rPr>
          <w:b/>
          <w:u w:val="single"/>
          <w:lang w:val="en-US"/>
        </w:rPr>
        <w:t>wine</w:t>
      </w:r>
      <w:proofErr w:type="gramEnd"/>
      <w:r>
        <w:rPr>
          <w:lang w:val="en-US"/>
        </w:rPr>
        <w:t xml:space="preserve">: sust no </w:t>
      </w:r>
      <w:proofErr w:type="spellStart"/>
      <w:r>
        <w:rPr>
          <w:lang w:val="en-US"/>
        </w:rPr>
        <w:t>contable</w:t>
      </w:r>
      <w:proofErr w:type="spellEnd"/>
      <w:r>
        <w:rPr>
          <w:lang w:val="en-US"/>
        </w:rPr>
        <w:t>)</w:t>
      </w:r>
    </w:p>
    <w:p w:rsidR="00E42DCF" w:rsidRPr="00E42DCF" w:rsidRDefault="00E42DCF">
      <w:pPr>
        <w:rPr>
          <w:lang w:val="en-US"/>
        </w:rPr>
      </w:pPr>
      <w:r w:rsidRPr="00E42DCF">
        <w:rPr>
          <w:lang w:val="en-US"/>
        </w:rPr>
        <w:t>-</w:t>
      </w:r>
      <w:proofErr w:type="spellStart"/>
      <w:r w:rsidRPr="00E42DCF">
        <w:rPr>
          <w:lang w:val="en-US"/>
        </w:rPr>
        <w:t>No</w:t>
      </w:r>
      <w:proofErr w:type="gramStart"/>
      <w:r w:rsidRPr="00E42DCF">
        <w:rPr>
          <w:lang w:val="en-US"/>
        </w:rPr>
        <w:t>,there</w:t>
      </w:r>
      <w:proofErr w:type="spellEnd"/>
      <w:proofErr w:type="gramEnd"/>
      <w:r w:rsidRPr="00E42DCF">
        <w:rPr>
          <w:lang w:val="en-US"/>
        </w:rPr>
        <w:t xml:space="preserve"> isn´t </w:t>
      </w:r>
      <w:r w:rsidRPr="00E42DCF">
        <w:rPr>
          <w:highlight w:val="yellow"/>
          <w:lang w:val="en-US"/>
        </w:rPr>
        <w:t>any</w:t>
      </w:r>
      <w:r w:rsidRPr="00E42DCF">
        <w:rPr>
          <w:lang w:val="en-US"/>
        </w:rPr>
        <w:t xml:space="preserve"> wine.</w:t>
      </w:r>
    </w:p>
    <w:p w:rsidR="006175BD" w:rsidRPr="000D5FE2" w:rsidRDefault="005C18AD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3</w:t>
      </w:r>
      <w:r w:rsidR="00D51F7B" w:rsidRPr="000D5FE2">
        <w:rPr>
          <w:b/>
          <w:i/>
          <w:sz w:val="28"/>
          <w:szCs w:val="28"/>
        </w:rPr>
        <w:t xml:space="preserve">-Complete </w:t>
      </w:r>
      <w:r w:rsidR="00D51F7B" w:rsidRPr="000D5FE2">
        <w:rPr>
          <w:i/>
          <w:sz w:val="28"/>
          <w:szCs w:val="28"/>
        </w:rPr>
        <w:t xml:space="preserve">with </w:t>
      </w:r>
      <w:r w:rsidR="00D51F7B" w:rsidRPr="000D5FE2">
        <w:rPr>
          <w:b/>
          <w:i/>
          <w:sz w:val="28"/>
          <w:szCs w:val="28"/>
        </w:rPr>
        <w:t>a/an</w:t>
      </w:r>
      <w:r w:rsidR="00D51F7B" w:rsidRPr="000D5FE2">
        <w:rPr>
          <w:i/>
          <w:sz w:val="28"/>
          <w:szCs w:val="28"/>
        </w:rPr>
        <w:t xml:space="preserve">, </w:t>
      </w:r>
      <w:r w:rsidR="00D51F7B" w:rsidRPr="000D5FE2">
        <w:rPr>
          <w:b/>
          <w:i/>
          <w:sz w:val="28"/>
          <w:szCs w:val="28"/>
        </w:rPr>
        <w:t>some</w:t>
      </w:r>
      <w:r w:rsidR="00D51F7B" w:rsidRPr="000D5FE2">
        <w:rPr>
          <w:i/>
          <w:sz w:val="28"/>
          <w:szCs w:val="28"/>
        </w:rPr>
        <w:t xml:space="preserve">, </w:t>
      </w:r>
      <w:r w:rsidR="00D51F7B" w:rsidRPr="000D5FE2">
        <w:rPr>
          <w:b/>
          <w:i/>
          <w:sz w:val="28"/>
          <w:szCs w:val="28"/>
        </w:rPr>
        <w:t>any</w:t>
      </w:r>
      <w:r w:rsidR="00D51F7B" w:rsidRPr="000D5FE2">
        <w:rPr>
          <w:i/>
          <w:sz w:val="28"/>
          <w:szCs w:val="28"/>
        </w:rPr>
        <w:t xml:space="preserve"> in the blanks of the dialogues</w:t>
      </w:r>
      <w:r w:rsidR="002741F4" w:rsidRPr="000D5FE2">
        <w:rPr>
          <w:i/>
          <w:sz w:val="28"/>
          <w:szCs w:val="28"/>
        </w:rPr>
        <w:t xml:space="preserve"> </w:t>
      </w:r>
      <w:r w:rsidR="00D51F7B" w:rsidRPr="000D5FE2">
        <w:rPr>
          <w:i/>
          <w:sz w:val="28"/>
          <w:szCs w:val="28"/>
        </w:rPr>
        <w:t xml:space="preserve">(Completar con el artículo </w:t>
      </w:r>
      <w:r w:rsidR="008A2124" w:rsidRPr="000D5FE2">
        <w:rPr>
          <w:i/>
          <w:sz w:val="28"/>
          <w:szCs w:val="28"/>
        </w:rPr>
        <w:t>indefinido: a</w:t>
      </w:r>
      <w:r w:rsidR="00D51F7B" w:rsidRPr="000D5FE2">
        <w:rPr>
          <w:i/>
          <w:sz w:val="28"/>
          <w:szCs w:val="28"/>
        </w:rPr>
        <w:t>/an, y con los cuantificadores: some/any dentro de los espacios de los diálogos).</w:t>
      </w:r>
    </w:p>
    <w:p w:rsidR="00D51F7B" w:rsidRDefault="00D51F7B">
      <w:r w:rsidRPr="00D51F7B">
        <w:rPr>
          <w:highlight w:val="magenta"/>
        </w:rPr>
        <w:t>Importante</w:t>
      </w:r>
      <w:r>
        <w:t>: vuelve a leer la teoría antes de realizar cada ejercicio.</w:t>
      </w:r>
    </w:p>
    <w:p w:rsidR="002741F4" w:rsidRPr="005C18AD" w:rsidRDefault="002741F4">
      <w:pPr>
        <w:rPr>
          <w:sz w:val="32"/>
          <w:szCs w:val="32"/>
          <w:lang w:val="en-US"/>
        </w:rPr>
      </w:pPr>
      <w:r w:rsidRPr="005C18AD">
        <w:rPr>
          <w:sz w:val="32"/>
          <w:szCs w:val="32"/>
          <w:lang w:val="en-US"/>
        </w:rPr>
        <w:t>1-</w:t>
      </w:r>
    </w:p>
    <w:p w:rsidR="002741F4" w:rsidRPr="005C18AD" w:rsidRDefault="002741F4">
      <w:pPr>
        <w:rPr>
          <w:sz w:val="32"/>
          <w:szCs w:val="32"/>
        </w:rPr>
      </w:pPr>
      <w:r w:rsidRPr="005C18AD">
        <w:rPr>
          <w:sz w:val="32"/>
          <w:szCs w:val="32"/>
          <w:lang w:val="en-US"/>
        </w:rPr>
        <w:t xml:space="preserve"> A: I´d like to </w:t>
      </w:r>
      <w:r w:rsidR="008A2124" w:rsidRPr="005C18AD">
        <w:rPr>
          <w:sz w:val="32"/>
          <w:szCs w:val="32"/>
          <w:lang w:val="en-US"/>
        </w:rPr>
        <w:t>have…</w:t>
      </w:r>
      <w:r w:rsidRPr="005C18AD">
        <w:rPr>
          <w:sz w:val="32"/>
          <w:szCs w:val="32"/>
          <w:lang w:val="en-US"/>
        </w:rPr>
        <w:t>……………….chocolate cookies, please</w:t>
      </w:r>
      <w:r w:rsidR="008A2124" w:rsidRPr="005C18AD">
        <w:rPr>
          <w:sz w:val="32"/>
          <w:szCs w:val="32"/>
          <w:lang w:val="en-US"/>
        </w:rPr>
        <w:t xml:space="preserve">. </w:t>
      </w:r>
      <w:r w:rsidR="008A2124" w:rsidRPr="005C18AD">
        <w:rPr>
          <w:sz w:val="32"/>
          <w:szCs w:val="32"/>
        </w:rPr>
        <w:t>(</w:t>
      </w:r>
      <w:r w:rsidRPr="005C18AD">
        <w:rPr>
          <w:sz w:val="32"/>
          <w:szCs w:val="32"/>
        </w:rPr>
        <w:t>Me gustaría llevar algunas galletas de chocolate, por favor)</w:t>
      </w:r>
    </w:p>
    <w:p w:rsidR="002741F4" w:rsidRPr="005C18AD" w:rsidRDefault="002741F4">
      <w:pPr>
        <w:rPr>
          <w:sz w:val="32"/>
          <w:szCs w:val="32"/>
          <w:lang w:val="en-US"/>
        </w:rPr>
      </w:pPr>
      <w:r w:rsidRPr="005C18AD">
        <w:rPr>
          <w:sz w:val="32"/>
          <w:szCs w:val="32"/>
        </w:rPr>
        <w:t xml:space="preserve"> </w:t>
      </w:r>
      <w:r w:rsidRPr="005C18AD">
        <w:rPr>
          <w:sz w:val="32"/>
          <w:szCs w:val="32"/>
          <w:lang w:val="en-US"/>
        </w:rPr>
        <w:t xml:space="preserve">B: How many would you like? (¿Cuántas </w:t>
      </w:r>
      <w:proofErr w:type="gramStart"/>
      <w:r w:rsidRPr="005C18AD">
        <w:rPr>
          <w:sz w:val="32"/>
          <w:szCs w:val="32"/>
          <w:lang w:val="en-US"/>
        </w:rPr>
        <w:t>t</w:t>
      </w:r>
      <w:r w:rsidR="00E0120E" w:rsidRPr="005C18AD">
        <w:rPr>
          <w:sz w:val="32"/>
          <w:szCs w:val="32"/>
          <w:lang w:val="en-US"/>
        </w:rPr>
        <w:t>e</w:t>
      </w:r>
      <w:proofErr w:type="gramEnd"/>
      <w:r w:rsidR="00E0120E" w:rsidRPr="005C18AD">
        <w:rPr>
          <w:sz w:val="32"/>
          <w:szCs w:val="32"/>
          <w:lang w:val="en-US"/>
        </w:rPr>
        <w:t xml:space="preserve"> </w:t>
      </w:r>
      <w:r w:rsidRPr="005C18AD">
        <w:rPr>
          <w:sz w:val="32"/>
          <w:szCs w:val="32"/>
          <w:lang w:val="en-US"/>
        </w:rPr>
        <w:t>gustarían?)</w:t>
      </w:r>
    </w:p>
    <w:p w:rsidR="00E0120E" w:rsidRPr="005C18AD" w:rsidRDefault="00E0120E">
      <w:pPr>
        <w:rPr>
          <w:sz w:val="32"/>
          <w:szCs w:val="32"/>
          <w:lang w:val="en-US"/>
        </w:rPr>
      </w:pPr>
      <w:r w:rsidRPr="005C18AD">
        <w:rPr>
          <w:sz w:val="32"/>
          <w:szCs w:val="32"/>
          <w:lang w:val="en-US"/>
        </w:rPr>
        <w:t>2-</w:t>
      </w:r>
    </w:p>
    <w:p w:rsidR="00E0120E" w:rsidRPr="005C18AD" w:rsidRDefault="00E0120E">
      <w:pPr>
        <w:rPr>
          <w:sz w:val="32"/>
          <w:szCs w:val="32"/>
        </w:rPr>
      </w:pPr>
      <w:r w:rsidRPr="005C18AD">
        <w:rPr>
          <w:sz w:val="32"/>
          <w:szCs w:val="32"/>
          <w:lang w:val="en-US"/>
        </w:rPr>
        <w:lastRenderedPageBreak/>
        <w:t>A</w:t>
      </w:r>
      <w:proofErr w:type="gramStart"/>
      <w:r w:rsidRPr="005C18AD">
        <w:rPr>
          <w:sz w:val="32"/>
          <w:szCs w:val="32"/>
          <w:lang w:val="en-US"/>
        </w:rPr>
        <w:t>:My</w:t>
      </w:r>
      <w:proofErr w:type="gramEnd"/>
      <w:r w:rsidRPr="005C18AD">
        <w:rPr>
          <w:sz w:val="32"/>
          <w:szCs w:val="32"/>
          <w:lang w:val="en-US"/>
        </w:rPr>
        <w:t xml:space="preserve"> brother doesn´t eat………………….meat He´s a vegetarian.( </w:t>
      </w:r>
      <w:r w:rsidRPr="005C18AD">
        <w:rPr>
          <w:sz w:val="32"/>
          <w:szCs w:val="32"/>
        </w:rPr>
        <w:t>My hermano no come nada de carne)</w:t>
      </w:r>
    </w:p>
    <w:p w:rsidR="00E0120E" w:rsidRPr="005C18AD" w:rsidRDefault="00E0120E">
      <w:pPr>
        <w:rPr>
          <w:sz w:val="32"/>
          <w:szCs w:val="32"/>
          <w:lang w:val="en-US"/>
        </w:rPr>
      </w:pPr>
      <w:r w:rsidRPr="005C18AD">
        <w:rPr>
          <w:sz w:val="32"/>
          <w:szCs w:val="32"/>
          <w:lang w:val="en-US"/>
        </w:rPr>
        <w:t>B</w:t>
      </w:r>
      <w:proofErr w:type="gramStart"/>
      <w:r w:rsidRPr="005C18AD">
        <w:rPr>
          <w:sz w:val="32"/>
          <w:szCs w:val="32"/>
          <w:lang w:val="en-US"/>
        </w:rPr>
        <w:t>:I</w:t>
      </w:r>
      <w:proofErr w:type="gramEnd"/>
      <w:r w:rsidRPr="005C18AD">
        <w:rPr>
          <w:sz w:val="32"/>
          <w:szCs w:val="32"/>
          <w:lang w:val="en-US"/>
        </w:rPr>
        <w:t xml:space="preserve"> usually eat …………………… toast and jam for breakfast.(Yo usualmente una tostada y jamón en el desayuno)</w:t>
      </w:r>
    </w:p>
    <w:p w:rsidR="00E0120E" w:rsidRPr="005C18AD" w:rsidRDefault="00E0120E">
      <w:pPr>
        <w:rPr>
          <w:sz w:val="32"/>
          <w:szCs w:val="32"/>
          <w:lang w:val="en-US"/>
        </w:rPr>
      </w:pPr>
      <w:r w:rsidRPr="005C18AD">
        <w:rPr>
          <w:sz w:val="32"/>
          <w:szCs w:val="32"/>
          <w:lang w:val="en-US"/>
        </w:rPr>
        <w:t>3-</w:t>
      </w:r>
    </w:p>
    <w:p w:rsidR="00E0120E" w:rsidRPr="005C18AD" w:rsidRDefault="008A6EB3">
      <w:pPr>
        <w:rPr>
          <w:sz w:val="32"/>
          <w:szCs w:val="32"/>
        </w:rPr>
      </w:pPr>
      <w:r w:rsidRPr="005C18AD">
        <w:rPr>
          <w:sz w:val="32"/>
          <w:szCs w:val="32"/>
          <w:lang w:val="en-US"/>
        </w:rPr>
        <w:t xml:space="preserve">A: </w:t>
      </w:r>
      <w:r w:rsidR="00E0120E" w:rsidRPr="005C18AD">
        <w:rPr>
          <w:sz w:val="32"/>
          <w:szCs w:val="32"/>
          <w:lang w:val="en-US"/>
        </w:rPr>
        <w:t xml:space="preserve">Do you have…………………margarine </w:t>
      </w:r>
      <w:r w:rsidRPr="005C18AD">
        <w:rPr>
          <w:sz w:val="32"/>
          <w:szCs w:val="32"/>
          <w:lang w:val="en-US"/>
        </w:rPr>
        <w:t>at home, dear?</w:t>
      </w:r>
      <w:r w:rsidR="008A2124" w:rsidRPr="005C18AD">
        <w:rPr>
          <w:sz w:val="32"/>
          <w:szCs w:val="32"/>
          <w:lang w:val="en-US"/>
        </w:rPr>
        <w:t xml:space="preserve"> </w:t>
      </w:r>
      <w:r w:rsidRPr="005C18AD">
        <w:rPr>
          <w:sz w:val="32"/>
          <w:szCs w:val="32"/>
        </w:rPr>
        <w:t>(¿Hay algo de margarina en casa,</w:t>
      </w:r>
      <w:r w:rsidR="008A2124" w:rsidRPr="005C18AD">
        <w:rPr>
          <w:sz w:val="32"/>
          <w:szCs w:val="32"/>
        </w:rPr>
        <w:t xml:space="preserve"> </w:t>
      </w:r>
      <w:r w:rsidRPr="005C18AD">
        <w:rPr>
          <w:sz w:val="32"/>
          <w:szCs w:val="32"/>
        </w:rPr>
        <w:t>querida?)</w:t>
      </w:r>
    </w:p>
    <w:p w:rsidR="008A6EB3" w:rsidRPr="005C18AD" w:rsidRDefault="008A6EB3">
      <w:pPr>
        <w:rPr>
          <w:sz w:val="32"/>
          <w:szCs w:val="32"/>
        </w:rPr>
      </w:pPr>
      <w:r w:rsidRPr="005C18AD">
        <w:rPr>
          <w:sz w:val="32"/>
          <w:szCs w:val="32"/>
          <w:lang w:val="en-US"/>
        </w:rPr>
        <w:t>B: Yes, we do. We have two tubs</w:t>
      </w:r>
      <w:proofErr w:type="gramStart"/>
      <w:r w:rsidRPr="005C18AD">
        <w:rPr>
          <w:sz w:val="32"/>
          <w:szCs w:val="32"/>
          <w:lang w:val="en-US"/>
        </w:rPr>
        <w:t>.(</w:t>
      </w:r>
      <w:proofErr w:type="gramEnd"/>
      <w:r w:rsidRPr="005C18AD">
        <w:rPr>
          <w:sz w:val="32"/>
          <w:szCs w:val="32"/>
          <w:lang w:val="en-US"/>
        </w:rPr>
        <w:t xml:space="preserve"> </w:t>
      </w:r>
      <w:r w:rsidRPr="005C18AD">
        <w:rPr>
          <w:sz w:val="32"/>
          <w:szCs w:val="32"/>
        </w:rPr>
        <w:t>Sí, si hay. Tenemos dos</w:t>
      </w:r>
      <w:r w:rsidR="008A2124" w:rsidRPr="005C18AD">
        <w:rPr>
          <w:sz w:val="32"/>
          <w:szCs w:val="32"/>
        </w:rPr>
        <w:t xml:space="preserve"> paquetes</w:t>
      </w:r>
      <w:r w:rsidRPr="005C18AD">
        <w:rPr>
          <w:sz w:val="32"/>
          <w:szCs w:val="32"/>
        </w:rPr>
        <w:t>)</w:t>
      </w:r>
    </w:p>
    <w:p w:rsidR="008A2124" w:rsidRPr="005C18AD" w:rsidRDefault="008A2124">
      <w:pPr>
        <w:rPr>
          <w:sz w:val="32"/>
          <w:szCs w:val="32"/>
          <w:lang w:val="en-US"/>
        </w:rPr>
      </w:pPr>
      <w:r w:rsidRPr="005C18AD">
        <w:rPr>
          <w:sz w:val="32"/>
          <w:szCs w:val="32"/>
          <w:lang w:val="en-US"/>
        </w:rPr>
        <w:t>4-</w:t>
      </w:r>
    </w:p>
    <w:p w:rsidR="008A2124" w:rsidRPr="005C18AD" w:rsidRDefault="008A2124">
      <w:pPr>
        <w:rPr>
          <w:sz w:val="32"/>
          <w:szCs w:val="32"/>
        </w:rPr>
      </w:pPr>
      <w:r w:rsidRPr="005C18AD">
        <w:rPr>
          <w:sz w:val="32"/>
          <w:szCs w:val="32"/>
          <w:lang w:val="en-US"/>
        </w:rPr>
        <w:t xml:space="preserve">A: My parents never drink……………………coffee or tea. </w:t>
      </w:r>
      <w:r w:rsidRPr="005C18AD">
        <w:rPr>
          <w:sz w:val="32"/>
          <w:szCs w:val="32"/>
        </w:rPr>
        <w:t>(Mis padres nunca toman café ó té)</w:t>
      </w:r>
    </w:p>
    <w:p w:rsidR="008A2124" w:rsidRPr="005C18AD" w:rsidRDefault="008A2124">
      <w:pPr>
        <w:rPr>
          <w:sz w:val="32"/>
          <w:szCs w:val="32"/>
          <w:lang w:val="en-US"/>
        </w:rPr>
      </w:pPr>
      <w:r w:rsidRPr="005C18AD">
        <w:rPr>
          <w:sz w:val="32"/>
          <w:szCs w:val="32"/>
          <w:lang w:val="en-US"/>
        </w:rPr>
        <w:t xml:space="preserve">B: Oh, sorry. I didn´t know. </w:t>
      </w:r>
      <w:proofErr w:type="gramStart"/>
      <w:r w:rsidRPr="005C18AD">
        <w:rPr>
          <w:sz w:val="32"/>
          <w:szCs w:val="32"/>
          <w:lang w:val="en-US"/>
        </w:rPr>
        <w:t>(Perdón.</w:t>
      </w:r>
      <w:proofErr w:type="gramEnd"/>
      <w:r w:rsidRPr="005C18AD">
        <w:rPr>
          <w:sz w:val="32"/>
          <w:szCs w:val="32"/>
          <w:lang w:val="en-US"/>
        </w:rPr>
        <w:t xml:space="preserve"> No sabía)</w:t>
      </w:r>
    </w:p>
    <w:p w:rsidR="008A2124" w:rsidRPr="005C18AD" w:rsidRDefault="008A2124">
      <w:pPr>
        <w:rPr>
          <w:sz w:val="32"/>
          <w:szCs w:val="32"/>
          <w:lang w:val="en-US"/>
        </w:rPr>
      </w:pPr>
      <w:r w:rsidRPr="005C18AD">
        <w:rPr>
          <w:sz w:val="32"/>
          <w:szCs w:val="32"/>
          <w:lang w:val="en-US"/>
        </w:rPr>
        <w:t>5-</w:t>
      </w:r>
    </w:p>
    <w:p w:rsidR="008A2124" w:rsidRPr="005C18AD" w:rsidRDefault="008A2124">
      <w:pPr>
        <w:rPr>
          <w:sz w:val="32"/>
          <w:szCs w:val="32"/>
        </w:rPr>
      </w:pPr>
      <w:r w:rsidRPr="005C18AD">
        <w:rPr>
          <w:sz w:val="32"/>
          <w:szCs w:val="32"/>
          <w:lang w:val="en-US"/>
        </w:rPr>
        <w:t>A: I´d like to have……………………….big Cesar salad and ………………….apple pie for dessert.</w:t>
      </w:r>
      <w:r w:rsidR="00FD2FEB" w:rsidRPr="005C18AD">
        <w:rPr>
          <w:sz w:val="32"/>
          <w:szCs w:val="32"/>
          <w:lang w:val="en-US"/>
        </w:rPr>
        <w:t xml:space="preserve"> </w:t>
      </w:r>
      <w:proofErr w:type="gramStart"/>
      <w:r w:rsidRPr="005C18AD">
        <w:rPr>
          <w:sz w:val="32"/>
          <w:szCs w:val="32"/>
        </w:rPr>
        <w:t>( Me</w:t>
      </w:r>
      <w:proofErr w:type="gramEnd"/>
      <w:r w:rsidRPr="005C18AD">
        <w:rPr>
          <w:sz w:val="32"/>
          <w:szCs w:val="32"/>
        </w:rPr>
        <w:t xml:space="preserve"> gustaría pedir una ensalada Cesar  y un pastel de manzana).</w:t>
      </w:r>
    </w:p>
    <w:p w:rsidR="008A2124" w:rsidRPr="005C18AD" w:rsidRDefault="008A2124">
      <w:pPr>
        <w:rPr>
          <w:sz w:val="32"/>
          <w:szCs w:val="32"/>
          <w:lang w:val="en-US"/>
        </w:rPr>
      </w:pPr>
      <w:r w:rsidRPr="005C18AD">
        <w:rPr>
          <w:sz w:val="32"/>
          <w:szCs w:val="32"/>
          <w:lang w:val="en-US"/>
        </w:rPr>
        <w:t>B: Ok, I´ll take the order</w:t>
      </w:r>
      <w:r w:rsidR="009677B9" w:rsidRPr="005C18AD">
        <w:rPr>
          <w:sz w:val="32"/>
          <w:szCs w:val="32"/>
          <w:lang w:val="en-US"/>
        </w:rPr>
        <w:t xml:space="preserve"> </w:t>
      </w:r>
      <w:r w:rsidRPr="005C18AD">
        <w:rPr>
          <w:sz w:val="32"/>
          <w:szCs w:val="32"/>
          <w:lang w:val="en-US"/>
        </w:rPr>
        <w:t>(Ok, tomaré el pedido).</w:t>
      </w:r>
    </w:p>
    <w:p w:rsidR="005C18AD" w:rsidRDefault="005C18AD">
      <w:pPr>
        <w:rPr>
          <w:lang w:val="en-US"/>
        </w:rPr>
      </w:pPr>
    </w:p>
    <w:p w:rsidR="005C18AD" w:rsidRDefault="005C18AD">
      <w:pPr>
        <w:rPr>
          <w:lang w:val="en-US"/>
        </w:rPr>
      </w:pPr>
    </w:p>
    <w:p w:rsidR="005C18AD" w:rsidRDefault="005C18AD">
      <w:pPr>
        <w:rPr>
          <w:lang w:val="en-US"/>
        </w:rPr>
      </w:pPr>
    </w:p>
    <w:p w:rsidR="005C18AD" w:rsidRDefault="005C18AD">
      <w:pPr>
        <w:rPr>
          <w:lang w:val="en-US"/>
        </w:rPr>
      </w:pPr>
    </w:p>
    <w:p w:rsidR="005C18AD" w:rsidRDefault="005C18AD">
      <w:pPr>
        <w:rPr>
          <w:lang w:val="en-US"/>
        </w:rPr>
      </w:pPr>
    </w:p>
    <w:p w:rsidR="000F03EC" w:rsidRDefault="005C18AD">
      <w:r>
        <w:rPr>
          <w:b/>
          <w:i/>
          <w:u w:val="single"/>
        </w:rPr>
        <w:lastRenderedPageBreak/>
        <w:t>4-</w:t>
      </w:r>
      <w:r w:rsidR="00136376" w:rsidRPr="00136376">
        <w:rPr>
          <w:b/>
          <w:i/>
          <w:u w:val="single"/>
        </w:rPr>
        <w:t>DO THE FOLLOWING ACTIVITIES</w:t>
      </w:r>
      <w:proofErr w:type="gramStart"/>
      <w:r w:rsidR="00136376" w:rsidRPr="00136376">
        <w:t>.(</w:t>
      </w:r>
      <w:proofErr w:type="gramEnd"/>
      <w:r w:rsidR="00136376" w:rsidRPr="00136376">
        <w:t>Realizar las siguientes actividades de cie</w:t>
      </w:r>
      <w:r w:rsidR="00136376">
        <w:t xml:space="preserve">rre de guía) </w:t>
      </w:r>
    </w:p>
    <w:p w:rsidR="00136376" w:rsidRPr="00136376" w:rsidRDefault="0096752A">
      <w:pPr>
        <w:rPr>
          <w:b/>
          <w:i/>
          <w:u w:val="single"/>
        </w:rPr>
      </w:pPr>
      <w:r w:rsidRPr="0096752A">
        <w:rPr>
          <w:noProof/>
          <w:lang w:eastAsia="es-AR"/>
        </w:rPr>
        <w:pict>
          <v:rect id="_x0000_s1055" style="position:absolute;margin-left:289.2pt;margin-top:13.9pt;width:222.75pt;height:49.5pt;z-index:251682816">
            <v:textbox>
              <w:txbxContent>
                <w:p w:rsidR="00E458B4" w:rsidRDefault="005C18AD">
                  <w:r>
                    <w:t>A</w:t>
                  </w:r>
                  <w:r w:rsidR="00E458B4">
                    <w:t>- Mirar las imágenes y escribir los sustantivos en la columna correcta: contables ó no contables.</w:t>
                  </w:r>
                </w:p>
              </w:txbxContent>
            </v:textbox>
          </v:rect>
        </w:pict>
      </w:r>
      <w:proofErr w:type="spellStart"/>
      <w:r w:rsidR="00136376">
        <w:rPr>
          <w:b/>
          <w:i/>
          <w:u w:val="single"/>
        </w:rPr>
        <w:t>Let´s</w:t>
      </w:r>
      <w:proofErr w:type="spellEnd"/>
      <w:r w:rsidR="00136376">
        <w:rPr>
          <w:b/>
          <w:i/>
          <w:u w:val="single"/>
        </w:rPr>
        <w:t xml:space="preserve"> revise all the topics: </w:t>
      </w:r>
      <w:r w:rsidR="00136376" w:rsidRPr="00136376">
        <w:rPr>
          <w:b/>
          <w:i/>
          <w:u w:val="single"/>
        </w:rPr>
        <w:t>Repasamos todos los temas vistos en la Guía N° 2</w:t>
      </w:r>
    </w:p>
    <w:p w:rsidR="000F03EC" w:rsidRPr="00136376" w:rsidRDefault="0096752A">
      <w:r>
        <w:rPr>
          <w:noProof/>
          <w:lang w:eastAsia="es-AR"/>
        </w:rPr>
        <w:pict>
          <v:rect id="_x0000_s1052" style="position:absolute;margin-left:7.2pt;margin-top:4.25pt;width:501pt;height:596.25pt;z-index:251679744">
            <v:textbox>
              <w:txbxContent>
                <w:p w:rsidR="00E458B4" w:rsidRDefault="00E458B4"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6168777" cy="7581900"/>
                        <wp:effectExtent l="19050" t="0" r="3423" b="0"/>
                        <wp:docPr id="10" name="Imagen 10" descr="C:\Users\MR\Downloads\WhatsApp Image 2021-06-10 at 22.58.00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MR\Downloads\WhatsApp Image 2021-06-10 at 22.58.00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70295" cy="75837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F24120" w:rsidRPr="00136376" w:rsidRDefault="00F24120"/>
    <w:p w:rsidR="00F24120" w:rsidRPr="00136376" w:rsidRDefault="00F24120"/>
    <w:p w:rsidR="00E1054A" w:rsidRPr="00136376" w:rsidRDefault="0096752A">
      <w:r>
        <w:rPr>
          <w:noProof/>
          <w:lang w:eastAsia="es-AR"/>
        </w:rPr>
        <w:pict>
          <v:shape id="_x0000_s1054" type="#_x0000_t202" style="position:absolute;margin-left:370.95pt;margin-top:404.15pt;width:151.5pt;height:87.8pt;z-index:251681792">
            <v:textbox>
              <w:txbxContent>
                <w:p w:rsidR="00E458B4" w:rsidRDefault="005C18AD">
                  <w:r>
                    <w:t>D</w:t>
                  </w:r>
                  <w:r w:rsidR="00E458B4">
                    <w:t>-Escribir un párrafo con</w:t>
                  </w:r>
                  <w:r w:rsidR="007D43DE">
                    <w:t xml:space="preserve">tándole a Andy  las comidas y bebidas que consumís </w:t>
                  </w:r>
                  <w:r w:rsidR="00E458B4">
                    <w:t xml:space="preserve"> </w:t>
                  </w:r>
                  <w:r w:rsidR="007D43DE">
                    <w:t xml:space="preserve">usualmente en el </w:t>
                  </w:r>
                  <w:proofErr w:type="spellStart"/>
                  <w:r w:rsidR="007D43DE">
                    <w:t>Colegio</w:t>
                  </w:r>
                  <w:r w:rsidR="00E458B4">
                    <w:t>.Usar</w:t>
                  </w:r>
                  <w:proofErr w:type="gramStart"/>
                  <w:r w:rsidR="00E458B4">
                    <w:t>:a,an,some,any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057" type="#_x0000_t202" style="position:absolute;margin-left:-80.55pt;margin-top:132.65pt;width:87.75pt;height:100.5pt;z-index:251683840">
            <v:textbox>
              <w:txbxContent>
                <w:p w:rsidR="00FF68C1" w:rsidRDefault="005C18AD">
                  <w:r>
                    <w:t>B</w:t>
                  </w:r>
                  <w:r w:rsidR="00FF68C1">
                    <w:t>- Unir una columna con otra para formar oraciones  apropiadas.</w:t>
                  </w:r>
                </w:p>
              </w:txbxContent>
            </v:textbox>
          </v:shape>
        </w:pict>
      </w:r>
      <w:r>
        <w:rPr>
          <w:noProof/>
          <w:lang w:eastAsia="es-AR"/>
        </w:rPr>
        <w:pict>
          <v:shape id="_x0000_s1053" type="#_x0000_t202" style="position:absolute;margin-left:418.95pt;margin-top:224.15pt;width:99.75pt;height:48.75pt;z-index:251680768">
            <v:textbox>
              <w:txbxContent>
                <w:p w:rsidR="00E458B4" w:rsidRPr="00E458B4" w:rsidRDefault="005C18A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  <w:r w:rsidR="00E458B4">
                    <w:rPr>
                      <w:lang w:val="en-US"/>
                    </w:rPr>
                    <w:t>-</w:t>
                  </w:r>
                  <w:r w:rsidR="00E458B4" w:rsidRPr="00E458B4">
                    <w:rPr>
                      <w:lang w:val="en-US"/>
                    </w:rPr>
                    <w:t xml:space="preserve">Completar con: </w:t>
                  </w:r>
                  <w:proofErr w:type="spellStart"/>
                  <w:r w:rsidR="00E458B4" w:rsidRPr="00E458B4">
                    <w:rPr>
                      <w:lang w:val="en-US"/>
                    </w:rPr>
                    <w:t>a</w:t>
                  </w:r>
                  <w:proofErr w:type="gramStart"/>
                  <w:r w:rsidR="00E458B4" w:rsidRPr="00E458B4">
                    <w:rPr>
                      <w:lang w:val="en-US"/>
                    </w:rPr>
                    <w:t>,an,some,an</w:t>
                  </w:r>
                  <w:r w:rsidR="00E458B4">
                    <w:rPr>
                      <w:lang w:val="en-US"/>
                    </w:rPr>
                    <w:t>y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E1054A" w:rsidRPr="00136376">
        <w:t xml:space="preserve"> </w:t>
      </w:r>
    </w:p>
    <w:p w:rsidR="00D755A1" w:rsidRPr="00136376" w:rsidRDefault="00D755A1"/>
    <w:sectPr w:rsidR="00D755A1" w:rsidRPr="00136376" w:rsidSect="00FF74FD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68D" w:rsidRDefault="0096268D" w:rsidP="00422024">
      <w:pPr>
        <w:spacing w:after="0" w:line="240" w:lineRule="auto"/>
      </w:pPr>
      <w:r>
        <w:separator/>
      </w:r>
    </w:p>
  </w:endnote>
  <w:endnote w:type="continuationSeparator" w:id="0">
    <w:p w:rsidR="0096268D" w:rsidRDefault="0096268D" w:rsidP="0042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53810"/>
      <w:docPartObj>
        <w:docPartGallery w:val="Page Numbers (Bottom of Page)"/>
        <w:docPartUnique/>
      </w:docPartObj>
    </w:sdtPr>
    <w:sdtContent>
      <w:p w:rsidR="00E0120E" w:rsidRDefault="0096752A">
        <w:pPr>
          <w:pStyle w:val="Piedepgina"/>
          <w:jc w:val="center"/>
        </w:pPr>
        <w:fldSimple w:instr=" PAGE   \* MERGEFORMAT ">
          <w:r w:rsidR="00EE213B">
            <w:rPr>
              <w:noProof/>
            </w:rPr>
            <w:t>2</w:t>
          </w:r>
        </w:fldSimple>
      </w:p>
    </w:sdtContent>
  </w:sdt>
  <w:p w:rsidR="00E0120E" w:rsidRDefault="00E0120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68D" w:rsidRDefault="0096268D" w:rsidP="00422024">
      <w:pPr>
        <w:spacing w:after="0" w:line="240" w:lineRule="auto"/>
      </w:pPr>
      <w:r>
        <w:separator/>
      </w:r>
    </w:p>
  </w:footnote>
  <w:footnote w:type="continuationSeparator" w:id="0">
    <w:p w:rsidR="0096268D" w:rsidRDefault="0096268D" w:rsidP="00422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009D8"/>
    <w:multiLevelType w:val="hybridMultilevel"/>
    <w:tmpl w:val="645C9938"/>
    <w:lvl w:ilvl="0" w:tplc="B34AB1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C39"/>
    <w:rsid w:val="00021F66"/>
    <w:rsid w:val="00082EF6"/>
    <w:rsid w:val="0008476D"/>
    <w:rsid w:val="00093684"/>
    <w:rsid w:val="000959B3"/>
    <w:rsid w:val="000A5937"/>
    <w:rsid w:val="000A7ACF"/>
    <w:rsid w:val="000D5FE2"/>
    <w:rsid w:val="000E2414"/>
    <w:rsid w:val="000F03EC"/>
    <w:rsid w:val="00123CDA"/>
    <w:rsid w:val="00136376"/>
    <w:rsid w:val="00143C05"/>
    <w:rsid w:val="00147E68"/>
    <w:rsid w:val="00176C92"/>
    <w:rsid w:val="00185FA6"/>
    <w:rsid w:val="001F0962"/>
    <w:rsid w:val="001F7425"/>
    <w:rsid w:val="002741F4"/>
    <w:rsid w:val="002773E8"/>
    <w:rsid w:val="002B22BB"/>
    <w:rsid w:val="002C1DD4"/>
    <w:rsid w:val="002E019A"/>
    <w:rsid w:val="002E0AC6"/>
    <w:rsid w:val="002E2654"/>
    <w:rsid w:val="002F6273"/>
    <w:rsid w:val="00365B5E"/>
    <w:rsid w:val="00374DBF"/>
    <w:rsid w:val="003A10A1"/>
    <w:rsid w:val="003C73B7"/>
    <w:rsid w:val="00411294"/>
    <w:rsid w:val="00417CC8"/>
    <w:rsid w:val="00417D6C"/>
    <w:rsid w:val="00422024"/>
    <w:rsid w:val="00426653"/>
    <w:rsid w:val="0042718D"/>
    <w:rsid w:val="0043157F"/>
    <w:rsid w:val="00441988"/>
    <w:rsid w:val="00493065"/>
    <w:rsid w:val="004B14D6"/>
    <w:rsid w:val="004E382E"/>
    <w:rsid w:val="005119D2"/>
    <w:rsid w:val="005229D5"/>
    <w:rsid w:val="0054660E"/>
    <w:rsid w:val="00586AFA"/>
    <w:rsid w:val="005C18AD"/>
    <w:rsid w:val="005D7603"/>
    <w:rsid w:val="005E063F"/>
    <w:rsid w:val="00602012"/>
    <w:rsid w:val="006175BD"/>
    <w:rsid w:val="00620F9B"/>
    <w:rsid w:val="006521A2"/>
    <w:rsid w:val="00653DB5"/>
    <w:rsid w:val="00672826"/>
    <w:rsid w:val="00682726"/>
    <w:rsid w:val="006C2E29"/>
    <w:rsid w:val="00725A56"/>
    <w:rsid w:val="007968DB"/>
    <w:rsid w:val="007D43DE"/>
    <w:rsid w:val="007D4A3B"/>
    <w:rsid w:val="007D5EA4"/>
    <w:rsid w:val="007F7393"/>
    <w:rsid w:val="007F74D8"/>
    <w:rsid w:val="008112AF"/>
    <w:rsid w:val="00826671"/>
    <w:rsid w:val="008558C8"/>
    <w:rsid w:val="00856705"/>
    <w:rsid w:val="00860AC0"/>
    <w:rsid w:val="008763FC"/>
    <w:rsid w:val="008A2124"/>
    <w:rsid w:val="008A6EB3"/>
    <w:rsid w:val="00901C39"/>
    <w:rsid w:val="00921175"/>
    <w:rsid w:val="00921F3D"/>
    <w:rsid w:val="00934068"/>
    <w:rsid w:val="00954C02"/>
    <w:rsid w:val="0096268D"/>
    <w:rsid w:val="0096752A"/>
    <w:rsid w:val="009677B9"/>
    <w:rsid w:val="009C1EE6"/>
    <w:rsid w:val="009D022C"/>
    <w:rsid w:val="009F66C7"/>
    <w:rsid w:val="00A23870"/>
    <w:rsid w:val="00A46653"/>
    <w:rsid w:val="00A573F0"/>
    <w:rsid w:val="00A7192A"/>
    <w:rsid w:val="00AD650A"/>
    <w:rsid w:val="00AF6574"/>
    <w:rsid w:val="00B238C6"/>
    <w:rsid w:val="00B43597"/>
    <w:rsid w:val="00B87E3E"/>
    <w:rsid w:val="00BA2287"/>
    <w:rsid w:val="00C445FB"/>
    <w:rsid w:val="00C5674B"/>
    <w:rsid w:val="00CA1A61"/>
    <w:rsid w:val="00CA2CC3"/>
    <w:rsid w:val="00CB0789"/>
    <w:rsid w:val="00D41F20"/>
    <w:rsid w:val="00D51742"/>
    <w:rsid w:val="00D51F7B"/>
    <w:rsid w:val="00D56727"/>
    <w:rsid w:val="00D614E3"/>
    <w:rsid w:val="00D6577A"/>
    <w:rsid w:val="00D755A1"/>
    <w:rsid w:val="00D84E2E"/>
    <w:rsid w:val="00D85883"/>
    <w:rsid w:val="00D8725D"/>
    <w:rsid w:val="00DE019F"/>
    <w:rsid w:val="00DE0884"/>
    <w:rsid w:val="00DE733D"/>
    <w:rsid w:val="00DF1C54"/>
    <w:rsid w:val="00E0120E"/>
    <w:rsid w:val="00E06679"/>
    <w:rsid w:val="00E06FBE"/>
    <w:rsid w:val="00E1054A"/>
    <w:rsid w:val="00E2331E"/>
    <w:rsid w:val="00E27DBF"/>
    <w:rsid w:val="00E337D0"/>
    <w:rsid w:val="00E42DCF"/>
    <w:rsid w:val="00E458B4"/>
    <w:rsid w:val="00E51E4D"/>
    <w:rsid w:val="00E90103"/>
    <w:rsid w:val="00EC48F9"/>
    <w:rsid w:val="00ED3767"/>
    <w:rsid w:val="00EE213B"/>
    <w:rsid w:val="00EF4FA7"/>
    <w:rsid w:val="00EF7013"/>
    <w:rsid w:val="00F219DD"/>
    <w:rsid w:val="00F24120"/>
    <w:rsid w:val="00F36645"/>
    <w:rsid w:val="00F7120E"/>
    <w:rsid w:val="00F7542D"/>
    <w:rsid w:val="00F90F35"/>
    <w:rsid w:val="00FA7CD1"/>
    <w:rsid w:val="00FD2FEB"/>
    <w:rsid w:val="00FE6349"/>
    <w:rsid w:val="00FF3494"/>
    <w:rsid w:val="00FF68C1"/>
    <w:rsid w:val="00FF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6" type="connector" idref="#_x0000_s1036"/>
        <o:r id="V:Rule7" type="connector" idref="#_x0000_s1037"/>
        <o:r id="V:Rule8" type="connector" idref="#_x0000_s1038"/>
        <o:r id="V:Rule9" type="connector" idref="#_x0000_s1035"/>
        <o:r id="V:Rule10" type="connector" idref="#_x0000_s1034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A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1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A6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4220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22024"/>
  </w:style>
  <w:style w:type="paragraph" w:styleId="Piedepgina">
    <w:name w:val="footer"/>
    <w:basedOn w:val="Normal"/>
    <w:link w:val="PiedepginaCar"/>
    <w:uiPriority w:val="99"/>
    <w:unhideWhenUsed/>
    <w:rsid w:val="004220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024"/>
  </w:style>
  <w:style w:type="paragraph" w:styleId="Prrafodelista">
    <w:name w:val="List Paragraph"/>
    <w:basedOn w:val="Normal"/>
    <w:uiPriority w:val="34"/>
    <w:qFormat/>
    <w:rsid w:val="00E90103"/>
    <w:pPr>
      <w:ind w:left="720"/>
      <w:contextualSpacing/>
    </w:pPr>
  </w:style>
  <w:style w:type="table" w:styleId="Tablaconcuadrcula">
    <w:name w:val="Table Grid"/>
    <w:basedOn w:val="Tablanormal"/>
    <w:uiPriority w:val="59"/>
    <w:rsid w:val="00D87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517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722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3</cp:revision>
  <dcterms:created xsi:type="dcterms:W3CDTF">2024-05-05T19:05:00Z</dcterms:created>
  <dcterms:modified xsi:type="dcterms:W3CDTF">2024-05-05T19:11:00Z</dcterms:modified>
</cp:coreProperties>
</file>