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6" name="image6.png"/>
            <a:graphic>
              <a:graphicData uri="http://schemas.openxmlformats.org/drawingml/2006/picture">
                <pic:pic>
                  <pic:nvPicPr>
                    <pic:cNvPr descr="COLEF CV » Formación para Oposiciones Educación Física Primaria y Secundaria  | PROFESPORT (Villena)" id="0" name="image6.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"Entrada en calor"</w:t>
      </w:r>
    </w:p>
    <w:p w:rsidR="00000000" w:rsidDel="00000000" w:rsidP="00000000" w:rsidRDefault="00000000" w:rsidRPr="00000000" w14:paraId="0000000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9">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07/05</w:t>
      </w:r>
    </w:p>
    <w:p w:rsidR="00000000" w:rsidDel="00000000" w:rsidP="00000000" w:rsidRDefault="00000000" w:rsidRPr="00000000" w14:paraId="0000000A">
      <w:pPr>
        <w:rPr>
          <w:b w:val="1"/>
          <w:color w:val="000000"/>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555555"/>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555555"/>
          <w:sz w:val="29"/>
          <w:szCs w:val="29"/>
          <w:u w:val="none"/>
          <w:shd w:fill="auto" w:val="clear"/>
          <w:vertAlign w:val="baseline"/>
          <w:rtl w:val="0"/>
        </w:rPr>
        <w:t xml:space="preserve">Parte 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Sigmar One" w:cs="Sigmar One" w:eastAsia="Sigmar One" w:hAnsi="Sigmar One"/>
          <w:b w:val="0"/>
          <w:i w:val="0"/>
          <w:smallCaps w:val="0"/>
          <w:strike w:val="0"/>
          <w:color w:val="555555"/>
          <w:sz w:val="29"/>
          <w:szCs w:val="29"/>
          <w:u w:val="none"/>
          <w:shd w:fill="auto" w:val="clear"/>
          <w:vertAlign w:val="baseline"/>
        </w:rPr>
      </w:pPr>
      <w:r w:rsidDel="00000000" w:rsidR="00000000" w:rsidRPr="00000000">
        <w:rPr>
          <w:rFonts w:ascii="Sigmar One" w:cs="Sigmar One" w:eastAsia="Sigmar One" w:hAnsi="Sigmar One"/>
          <w:b w:val="0"/>
          <w:i w:val="0"/>
          <w:smallCaps w:val="0"/>
          <w:strike w:val="0"/>
          <w:color w:val="555555"/>
          <w:sz w:val="29"/>
          <w:szCs w:val="29"/>
          <w:u w:val="none"/>
          <w:shd w:fill="auto" w:val="clear"/>
          <w:vertAlign w:val="baseline"/>
          <w:rtl w:val="0"/>
        </w:rPr>
        <w:t xml:space="preserve">Entrada en calor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La entrada en calor permite que el organismo </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se prepare para un esfuerzo más intenso</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consta de distintos ejercicios que deben desarrollarse de manera ordenada y gradual en intensidad, para realizar el ejercicio a practicar de forma eficaz.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Es importante saber que, en base a los objetivos que se pretendan alcanzar, la entrada en calor puede ser de dos tipos:</w:t>
      </w:r>
      <w:r w:rsidDel="00000000" w:rsidR="00000000" w:rsidRPr="00000000">
        <w:pict>
          <v:shape id="_x0000_s1026" style="position:absolute;margin-left:135.63062992125984pt;margin-top:78.28496062992126pt;width:20.6pt;height:60.05pt;rotation:1193776fd;z-index:251658240;mso-position-horizontal:absolute;mso-position-vertical:absolute;mso-position-horizontal-relative:margin;mso-position-vertical-relative:text;" fillcolor="#9bbb59 [3206]" strokecolor="#f2f2f2 [3041]" strokeweight="3pt" type="#_x0000_t67" adj="16498,7436">
            <v:shadow color="#4e6128 [1606]" offset="1pt" offset2="-1pt" on="t" opacity=".5" type="perspective"/>
            <v:textbox style="layout-flow:vertical-ideographic"/>
          </v:shape>
        </w:pict>
      </w:r>
      <w:r w:rsidDel="00000000" w:rsidR="00000000" w:rsidRPr="00000000">
        <w:pict>
          <v:shape id="_x0000_s1027" style="position:absolute;margin-left:215.15771653543305pt;margin-top:78.13181102362205pt;width:21.7pt;height:55.35pt;rotation:-1819453fd;z-index:251659264;mso-position-horizontal:absolute;mso-position-vertical:absolute;mso-position-horizontal-relative:margin;mso-position-vertical-relative:text;" fillcolor="#9bbb59 [3206]" strokecolor="#f2f2f2 [3041]" strokeweight="3pt" type="#_x0000_t67" adj="16924,7852">
            <v:shadow color="#4e6128 [1606]" offset="1pt" offset2="-1pt" on="t" opacity=".5" type="perspective"/>
            <v:textbox style="layout-flow:vertical-ideographic"/>
          </v:shape>
        </w:pic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righ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6751"/>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9"/>
        <w:gridCol w:w="4489"/>
        <w:tblGridChange w:id="0">
          <w:tblGrid>
            <w:gridCol w:w="4489"/>
            <w:gridCol w:w="4489"/>
          </w:tblGrid>
        </w:tblGridChange>
      </w:tblGrid>
      <w:tr>
        <w:trPr>
          <w:cantSplit w:val="0"/>
          <w:trHeight w:val="2400" w:hRule="atLeast"/>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lo que es una actividad física normal. Precisamente por ese motivo se llevan a cabo ejercicios de baja intensidad.</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 Específica</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la práctica de actividades deportivas muy concretas. En este caso, se trabaja de modo especial lo que son las articulaciones y los músculos.</w:t>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1"/>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La entrada en calor 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divide, a su vez, en tres tipos de ejercicios:</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28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Movilidad Articular</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movimiento de todas las articulaciones (hombro, rodillas, etc).</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Desplazamientos variados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trotes, desplazamientos laterales, talones a glúteos, con cambio de dirección, variando ritmos.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Estiramientos cortos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estiramiento de los grandes grupos musculares (estiramiento del muslo, pierna, brazos). Los cuales deben hacerse en un lapso de tiempo de 3" a 5".</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 La entrada en calor especifica</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realiza a continuación de la general. En ella se practicaran ejercicios que tienen que ver con los fundamentos del deporte a realizar.</w:t>
      </w:r>
    </w:p>
    <w:p w:rsidR="00000000" w:rsidDel="00000000" w:rsidP="00000000" w:rsidRDefault="00000000" w:rsidRPr="00000000" w14:paraId="0000001B">
      <w:pPr>
        <w:shd w:fill="ffffff" w:val="clear"/>
        <w:spacing w:after="450" w:before="675" w:line="240" w:lineRule="auto"/>
        <w:jc w:val="center"/>
        <w:rPr>
          <w:b w:val="1"/>
          <w:smallCaps w:val="1"/>
          <w:color w:val="000000"/>
          <w:sz w:val="24"/>
          <w:szCs w:val="24"/>
          <w:u w:val="single"/>
        </w:rPr>
      </w:pPr>
      <w:r w:rsidDel="00000000" w:rsidR="00000000" w:rsidRPr="00000000">
        <w:rPr>
          <w:b w:val="1"/>
          <w:smallCaps w:val="1"/>
          <w:color w:val="000000"/>
          <w:sz w:val="24"/>
          <w:szCs w:val="24"/>
          <w:u w:val="single"/>
          <w:rtl w:val="0"/>
        </w:rPr>
        <w:t xml:space="preserve">BENEFICIOS DE LA ENTRADA EN CALOR</w:t>
      </w:r>
    </w:p>
    <w:p w:rsidR="00000000" w:rsidDel="00000000" w:rsidP="00000000" w:rsidRDefault="00000000" w:rsidRPr="00000000" w14:paraId="0000001C">
      <w:pPr>
        <w:shd w:fill="ffffff" w:val="clear"/>
        <w:spacing w:after="330" w:before="280" w:line="240" w:lineRule="auto"/>
        <w:rPr>
          <w:color w:val="555555"/>
          <w:sz w:val="24"/>
          <w:szCs w:val="24"/>
        </w:rPr>
      </w:pPr>
      <w:r w:rsidDel="00000000" w:rsidR="00000000" w:rsidRPr="00000000">
        <w:rPr>
          <w:color w:val="555555"/>
          <w:sz w:val="24"/>
          <w:szCs w:val="24"/>
          <w:rtl w:val="0"/>
        </w:rPr>
        <w:t xml:space="preserve">Además de mejorar el rendimiento y de prevenir lesiones, la entrada en calor es muy beneficiosa por los siguientes motivos: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28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Ayuda a mejorar lo que es el sistema pulmonar y cardíaco.</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Aumenta lo que es la velocidad de la contracción muscular.</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Se considera también que mejora lo que es el metabolismo.</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No menos relevante es que también contribuye a mejorar la capacidad de concentración y de atención.</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En esta lista de ventajas de la entrada en calor también hay que incluir que contribuye a aumentar lo que es la elasticidad de los músculos.</w:t>
      </w:r>
    </w:p>
    <w:p w:rsidR="00000000" w:rsidDel="00000000" w:rsidP="00000000" w:rsidRDefault="00000000" w:rsidRPr="00000000" w14:paraId="00000022">
      <w:pPr>
        <w:shd w:fill="ffffff" w:val="clear"/>
        <w:spacing w:after="330" w:before="280" w:line="240" w:lineRule="auto"/>
        <w:rPr>
          <w:color w:val="555555"/>
          <w:sz w:val="24"/>
          <w:szCs w:val="24"/>
          <w:highlight w:val="white"/>
        </w:rPr>
      </w:pPr>
      <w:r w:rsidDel="00000000" w:rsidR="00000000" w:rsidRPr="00000000">
        <w:rPr>
          <w:color w:val="555555"/>
          <w:sz w:val="24"/>
          <w:szCs w:val="24"/>
          <w:highlight w:val="white"/>
          <w:rtl w:val="0"/>
        </w:rPr>
        <w:t xml:space="preserve">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rsidR="00000000" w:rsidDel="00000000" w:rsidP="00000000" w:rsidRDefault="00000000" w:rsidRPr="00000000" w14:paraId="00000023">
      <w:pPr>
        <w:shd w:fill="ffffff" w:val="clear"/>
        <w:spacing w:after="330" w:before="280" w:line="240" w:lineRule="auto"/>
        <w:rPr>
          <w:color w:val="555555"/>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330" w:before="280" w:line="240" w:lineRule="auto"/>
        <w:rPr>
          <w:b w:val="1"/>
          <w:color w:val="555555"/>
          <w:sz w:val="24"/>
          <w:szCs w:val="24"/>
          <w:highlight w:val="white"/>
          <w:u w:val="single"/>
        </w:rPr>
      </w:pPr>
      <w:r w:rsidDel="00000000" w:rsidR="00000000" w:rsidRPr="00000000">
        <w:rPr>
          <w:b w:val="1"/>
          <w:color w:val="555555"/>
          <w:sz w:val="24"/>
          <w:szCs w:val="24"/>
          <w:highlight w:val="white"/>
          <w:u w:val="single"/>
          <w:rtl w:val="0"/>
        </w:rPr>
        <w:t xml:space="preserve">Cuestionario</w:t>
      </w:r>
    </w:p>
    <w:p w:rsidR="00000000" w:rsidDel="00000000" w:rsidP="00000000" w:rsidRDefault="00000000" w:rsidRPr="00000000" w14:paraId="00000025">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1) ¿Qué es la entrada en calor?</w:t>
      </w:r>
    </w:p>
    <w:p w:rsidR="00000000" w:rsidDel="00000000" w:rsidP="00000000" w:rsidRDefault="00000000" w:rsidRPr="00000000" w14:paraId="00000026">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2) ¿En qué partes se divide?</w:t>
      </w:r>
    </w:p>
    <w:p w:rsidR="00000000" w:rsidDel="00000000" w:rsidP="00000000" w:rsidRDefault="00000000" w:rsidRPr="00000000" w14:paraId="00000027">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¿En qué partes se subdivide la entrada en calor general?</w:t>
      </w:r>
    </w:p>
    <w:p w:rsidR="00000000" w:rsidDel="00000000" w:rsidP="00000000" w:rsidRDefault="00000000" w:rsidRPr="00000000" w14:paraId="00000028">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4) Nombre 3 ejercicios que se realizan en la entrada en calor general?</w:t>
      </w:r>
    </w:p>
    <w:p w:rsidR="00000000" w:rsidDel="00000000" w:rsidP="00000000" w:rsidRDefault="00000000" w:rsidRPr="00000000" w14:paraId="00000029">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Mencione 4 beneficios de la entrada en calor.</w:t>
      </w:r>
    </w:p>
    <w:p w:rsidR="00000000" w:rsidDel="00000000" w:rsidP="00000000" w:rsidRDefault="00000000" w:rsidRPr="00000000" w14:paraId="0000002A">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2B">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none"/>
          <w:shd w:fill="auto" w:val="clear"/>
          <w:vertAlign w:val="baseline"/>
          <w:rtl w:val="0"/>
        </w:rPr>
        <w:t xml:space="preserve">Parte 2</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singl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single"/>
          <w:shd w:fill="auto" w:val="clear"/>
          <w:vertAlign w:val="baseline"/>
          <w:rtl w:val="0"/>
        </w:rPr>
        <w:t xml:space="preserve">Partida baja</w:t>
      </w:r>
    </w:p>
    <w:p w:rsidR="00000000" w:rsidDel="00000000" w:rsidP="00000000" w:rsidRDefault="00000000" w:rsidRPr="00000000" w14:paraId="0000002E">
      <w:pPr>
        <w:rPr>
          <w:color w:val="000000"/>
          <w:sz w:val="24"/>
          <w:szCs w:val="24"/>
        </w:rPr>
      </w:pPr>
      <w:r w:rsidDel="00000000" w:rsidR="00000000" w:rsidRPr="00000000">
        <w:rPr>
          <w:color w:val="000000"/>
          <w:sz w:val="24"/>
          <w:szCs w:val="24"/>
          <w:rtl w:val="0"/>
        </w:rPr>
        <w:t xml:space="preserve">¿Qué es el atletismo?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31">
      <w:pPr>
        <w:spacing w:after="0" w:lineRule="auto"/>
        <w:rPr>
          <w:rFonts w:ascii="Arial" w:cs="Arial" w:eastAsia="Arial" w:hAnsi="Arial"/>
          <w:sz w:val="24"/>
          <w:szCs w:val="24"/>
        </w:rPr>
      </w:pP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32">
      <w:pPr>
        <w:numPr>
          <w:ilvl w:val="0"/>
          <w:numId w:val="4"/>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3" name="image3.png"/>
            <a:graphic>
              <a:graphicData uri="http://schemas.openxmlformats.org/drawingml/2006/picture">
                <pic:pic>
                  <pic:nvPicPr>
                    <pic:cNvPr descr="https://4.bp.blogspot.com/_SkTQ704JdR0/TUb0SW36GQI/AAAAAAAAAAY/lTonGOeG0SY/s640/pista.jpg" id="0" name="image3.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33">
      <w:pPr>
        <w:numPr>
          <w:ilvl w:val="0"/>
          <w:numId w:val="4"/>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34">
      <w:pPr>
        <w:numPr>
          <w:ilvl w:val="0"/>
          <w:numId w:val="4"/>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35">
      <w:pPr>
        <w:numPr>
          <w:ilvl w:val="0"/>
          <w:numId w:val="4"/>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38">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after="280" w:before="280" w:line="240" w:lineRule="auto"/>
        <w:rPr>
          <w:b w:val="1"/>
          <w:sz w:val="24"/>
          <w:szCs w:val="24"/>
          <w:u w:val="single"/>
        </w:rPr>
      </w:pPr>
      <w:r w:rsidDel="00000000" w:rsidR="00000000" w:rsidRPr="00000000">
        <w:rPr>
          <w:b w:val="1"/>
          <w:sz w:val="24"/>
          <w:szCs w:val="24"/>
          <w:u w:val="single"/>
          <w:rtl w:val="0"/>
        </w:rPr>
        <w:t xml:space="preserve">CARRERAS </w:t>
      </w:r>
    </w:p>
    <w:p w:rsidR="00000000" w:rsidDel="00000000" w:rsidP="00000000" w:rsidRDefault="00000000" w:rsidRPr="00000000" w14:paraId="0000003B">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3C">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3D">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3E">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3F">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4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80" w:before="280" w:line="240" w:lineRule="auto"/>
        <w:rPr>
          <w:b w:val="1"/>
          <w:sz w:val="24"/>
          <w:szCs w:val="24"/>
        </w:rPr>
      </w:pPr>
      <w:r w:rsidDel="00000000" w:rsidR="00000000" w:rsidRPr="00000000">
        <w:rPr>
          <w:b w:val="1"/>
          <w:i w:val="1"/>
          <w:sz w:val="24"/>
          <w:szCs w:val="24"/>
          <w:u w:val="single"/>
          <w:rtl w:val="0"/>
        </w:rPr>
        <w:t xml:space="preserve">Carreras de Velocidad</w:t>
      </w:r>
      <w:r w:rsidDel="00000000" w:rsidR="00000000" w:rsidRPr="00000000">
        <w:rPr>
          <w:b w:val="1"/>
          <w:sz w:val="24"/>
          <w:szCs w:val="24"/>
          <w:rtl w:val="0"/>
        </w:rPr>
        <w:t xml:space="preserve">:</w:t>
      </w:r>
    </w:p>
    <w:p w:rsidR="00000000" w:rsidDel="00000000" w:rsidP="00000000" w:rsidRDefault="00000000" w:rsidRPr="00000000" w14:paraId="00000042">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43">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singl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44">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8" name="image8.png"/>
            <a:graphic>
              <a:graphicData uri="http://schemas.openxmlformats.org/drawingml/2006/picture">
                <pic:pic>
                  <pic:nvPicPr>
                    <pic:cNvPr descr="TACOS SALIDAD" id="0" name="image8.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4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5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7" name="image7.png"/>
            <a:graphic>
              <a:graphicData uri="http://schemas.openxmlformats.org/drawingml/2006/picture">
                <pic:pic>
                  <pic:nvPicPr>
                    <pic:cNvPr descr="F:\secundario\practicos cuarentena\partida baja.jpg" id="0" name="image7.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F">
      <w:pPr>
        <w:spacing w:after="0" w:line="240" w:lineRule="auto"/>
        <w:rPr>
          <w:sz w:val="24"/>
          <w:szCs w:val="24"/>
        </w:rPr>
      </w:pPr>
      <w:r w:rsidDel="00000000" w:rsidR="00000000" w:rsidRPr="00000000">
        <w:rPr>
          <w:sz w:val="24"/>
          <w:szCs w:val="24"/>
          <w:rtl w:val="0"/>
        </w:rPr>
        <w:t xml:space="preserve">Atletas en posición .</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2" name="image2.png"/>
            <a:graphic>
              <a:graphicData uri="http://schemas.openxmlformats.org/drawingml/2006/picture">
                <pic:pic>
                  <pic:nvPicPr>
                    <pic:cNvPr descr="Resultado de imagen para salida 100 m partida" id="0" name="image2.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6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5">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6">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7">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8">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9">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6B">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Atletas en posición.</w:t>
      </w:r>
    </w:p>
    <w:p w:rsidR="00000000" w:rsidDel="00000000" w:rsidP="00000000" w:rsidRDefault="00000000" w:rsidRPr="00000000" w14:paraId="0000006C">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9" name="image9.png"/>
            <a:graphic>
              <a:graphicData uri="http://schemas.openxmlformats.org/drawingml/2006/picture">
                <pic:pic>
                  <pic:nvPicPr>
                    <pic:cNvPr descr="https://encrypted-tbn3.gstatic.com/images?q=tbn:ANd9GcSVBKX0TvECR0yY47koTneSXyU-DRSKLWbatJplO8v-7p6zp8QE" id="0" name="image9.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4" name="image4.png"/>
            <a:graphic>
              <a:graphicData uri="http://schemas.openxmlformats.org/drawingml/2006/picture">
                <pic:pic>
                  <pic:nvPicPr>
                    <pic:cNvPr descr="Analisis posición de listos en la salida de tacos - YouTube" id="0" name="image4.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6D">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Atletas iniciando carrera.</w:t>
      </w:r>
      <w:r w:rsidDel="00000000" w:rsidR="00000000" w:rsidRPr="00000000">
        <w:rPr>
          <w:rtl w:val="0"/>
        </w:rPr>
      </w:r>
    </w:p>
    <w:p w:rsidR="00000000" w:rsidDel="00000000" w:rsidP="00000000" w:rsidRDefault="00000000" w:rsidRPr="00000000" w14:paraId="00000072">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11" name="image11.png"/>
            <a:graphic>
              <a:graphicData uri="http://schemas.openxmlformats.org/drawingml/2006/picture">
                <pic:pic>
                  <pic:nvPicPr>
                    <pic:cNvPr descr="Innovación SPRINT | Innovar o ser cambiado" id="0" name="image11.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75">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76">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5" name="image5.png"/>
            <a:graphic>
              <a:graphicData uri="http://schemas.openxmlformats.org/drawingml/2006/picture">
                <pic:pic>
                  <pic:nvPicPr>
                    <pic:cNvPr descr="Pablo TSAFD: 4.La salida alta" id="0" name="image5.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1" name="image1.png"/>
            <a:graphic>
              <a:graphicData uri="http://schemas.openxmlformats.org/drawingml/2006/picture">
                <pic:pic>
                  <pic:nvPicPr>
                    <pic:cNvPr descr="Para qué sirven las salidas en atletismo? - Eurosport" id="0" name="image1.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rFonts w:ascii="AR JULIAN" w:cs="AR JULIAN" w:eastAsia="AR JULIAN" w:hAnsi="AR JULIAN"/>
          <w:sz w:val="24"/>
          <w:szCs w:val="24"/>
        </w:rPr>
      </w:pPr>
      <w:r w:rsidDel="00000000" w:rsidR="00000000" w:rsidRPr="00000000">
        <w:rPr>
          <w:rFonts w:ascii="AR JULIAN" w:cs="AR JULIAN" w:eastAsia="AR JULIAN" w:hAnsi="AR JULIAN"/>
          <w:sz w:val="24"/>
          <w:szCs w:val="24"/>
          <w:rtl w:val="0"/>
        </w:rPr>
        <w:t xml:space="preserve">Reglamento</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Salida falsa o nula</w:t>
      </w:r>
      <w:r w:rsidDel="00000000" w:rsidR="00000000" w:rsidRPr="00000000">
        <w:rPr>
          <w:rFonts w:ascii="Arial" w:cs="Arial" w:eastAsia="Arial" w:hAnsi="Arial"/>
          <w:b w:val="0"/>
          <w:i w:val="0"/>
          <w:smallCaps w:val="0"/>
          <w:strike w:val="0"/>
          <w:color w:val="474747"/>
          <w:sz w:val="22"/>
          <w:szCs w:val="22"/>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40c28"/>
          <w:sz w:val="22"/>
          <w:szCs w:val="22"/>
          <w:u w:val="none"/>
          <w:shd w:fill="auto" w:val="clear"/>
          <w:vertAlign w:val="baseline"/>
          <w:rtl w:val="0"/>
        </w:rPr>
        <w:t xml:space="preserve">Después de haber tomado la posición de salida definitiva, un atleta no puede iniciar su salida hasta después del disparo de pistola.</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Todo atleta que sea responsable de </w:t>
      </w:r>
      <w:r w:rsidDel="00000000" w:rsidR="00000000" w:rsidRPr="00000000">
        <w:rPr>
          <w:rFonts w:ascii="Arial" w:cs="Arial" w:eastAsia="Arial" w:hAnsi="Arial"/>
          <w:b w:val="0"/>
          <w:i w:val="0"/>
          <w:smallCaps w:val="0"/>
          <w:strike w:val="0"/>
          <w:color w:val="040c28"/>
          <w:sz w:val="22"/>
          <w:szCs w:val="22"/>
          <w:u w:val="single"/>
          <w:shd w:fill="auto" w:val="clear"/>
          <w:vertAlign w:val="baseline"/>
          <w:rtl w:val="0"/>
        </w:rPr>
        <w:t xml:space="preserve">dos</w:t>
      </w: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 salidas falsas será descalificado y se colocará una tarjeta roja en su respectivo señalizador de calle o se le mostrará al respectivo atleta.</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1f1f1f"/>
          <w:sz w:val="27"/>
          <w:szCs w:val="27"/>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Atleta descalificado de una carrera</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4"/>
          <w:szCs w:val="24"/>
          <w:u w:val="none"/>
          <w:shd w:fill="auto" w:val="clear"/>
          <w:vertAlign w:val="baseline"/>
        </w:rPr>
      </w:pPr>
      <w:r w:rsidDel="00000000" w:rsidR="00000000" w:rsidRPr="00000000">
        <w:rPr>
          <w:rFonts w:ascii="Calibri" w:cs="Calibri" w:eastAsia="Calibri" w:hAnsi="Calibri"/>
          <w:b w:val="0"/>
          <w:i w:val="0"/>
          <w:smallCaps w:val="0"/>
          <w:strike w:val="0"/>
          <w:color w:val="040c28"/>
          <w:sz w:val="24"/>
          <w:szCs w:val="24"/>
          <w:u w:val="none"/>
          <w:shd w:fill="auto" w:val="clear"/>
          <w:vertAlign w:val="baseline"/>
          <w:rtl w:val="0"/>
        </w:rPr>
        <w:t xml:space="preserve">Si un atleta obstruye intencionadamente a un miembro de otro equipo corriendo fuera de su posición o calle a la terminación de un relevo</w:t>
      </w: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 causará la descalificación de su equipo. Todo atleta que sea empujado o ayudado por cualquier otro medio causará la descalificación de equipo.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1">
      <w:pPr>
        <w:numPr>
          <w:ilvl w:val="0"/>
          <w:numId w:val="1"/>
        </w:numPr>
        <w:shd w:fill="ffffff" w:val="clear"/>
        <w:spacing w:after="60" w:line="240" w:lineRule="auto"/>
        <w:ind w:left="720" w:hanging="360"/>
        <w:rPr>
          <w:color w:val="1f1f1f"/>
          <w:sz w:val="24"/>
          <w:szCs w:val="24"/>
        </w:rPr>
      </w:pPr>
      <w:r w:rsidDel="00000000" w:rsidR="00000000" w:rsidRPr="00000000">
        <w:rPr>
          <w:color w:val="1f1f1f"/>
          <w:sz w:val="24"/>
          <w:szCs w:val="24"/>
          <w:rtl w:val="0"/>
        </w:rPr>
        <w:t xml:space="preserve">Carrera de Velocidad:</w:t>
      </w:r>
    </w:p>
    <w:p w:rsidR="00000000" w:rsidDel="00000000" w:rsidP="00000000" w:rsidRDefault="00000000" w:rsidRPr="00000000" w14:paraId="00000082">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-Elije el carril adecuado</w:t>
      </w:r>
    </w:p>
    <w:p w:rsidR="00000000" w:rsidDel="00000000" w:rsidP="00000000" w:rsidRDefault="00000000" w:rsidRPr="00000000" w14:paraId="00000083">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-Corre en la misma dirección que los demás. ...</w:t>
      </w:r>
    </w:p>
    <w:p w:rsidR="00000000" w:rsidDel="00000000" w:rsidP="00000000" w:rsidRDefault="00000000" w:rsidRPr="00000000" w14:paraId="00000084">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invadas el carril ajeno. ...</w:t>
      </w:r>
    </w:p>
    <w:p w:rsidR="00000000" w:rsidDel="00000000" w:rsidP="00000000" w:rsidRDefault="00000000" w:rsidRPr="00000000" w14:paraId="00000085">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-Nunca te detengas en medio de la pista. ...</w:t>
      </w:r>
    </w:p>
    <w:p w:rsidR="00000000" w:rsidDel="00000000" w:rsidP="00000000" w:rsidRDefault="00000000" w:rsidRPr="00000000" w14:paraId="00000086">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utilices auriculares u otros distractores. ...</w:t>
      </w:r>
    </w:p>
    <w:p w:rsidR="00000000" w:rsidDel="00000000" w:rsidP="00000000" w:rsidRDefault="00000000" w:rsidRPr="00000000" w14:paraId="00000087">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-Adelanta de la manera correcta.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rPr>
          <w:b w:val="1"/>
          <w:u w:val="single"/>
        </w:rPr>
      </w:pPr>
      <w:r w:rsidDel="00000000" w:rsidR="00000000" w:rsidRPr="00000000">
        <w:rPr>
          <w:b w:val="1"/>
          <w:u w:val="single"/>
          <w:rtl w:val="0"/>
        </w:rPr>
        <w:t xml:space="preserve">Cuestionario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1) </w:t>
      </w:r>
      <w:r w:rsidDel="00000000" w:rsidR="00000000" w:rsidRPr="00000000">
        <w:rPr>
          <w:rtl w:val="0"/>
        </w:rPr>
        <w:t xml:space="preserve">¿Qué es el Atletismo?</w:t>
      </w: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2) </w:t>
      </w:r>
      <w:r w:rsidDel="00000000" w:rsidR="00000000" w:rsidRPr="00000000">
        <w:rPr>
          <w:rtl w:val="0"/>
        </w:rPr>
        <w:t xml:space="preserve">Nombre los dos tipos de partidas de carreras de Atletismo.</w:t>
      </w:r>
    </w:p>
    <w:p w:rsidR="00000000" w:rsidDel="00000000" w:rsidP="00000000" w:rsidRDefault="00000000" w:rsidRPr="00000000" w14:paraId="0000008C">
      <w:pPr>
        <w:rPr/>
      </w:pPr>
      <w:r w:rsidDel="00000000" w:rsidR="00000000" w:rsidRPr="00000000">
        <w:rPr>
          <w:b w:val="1"/>
          <w:rtl w:val="0"/>
        </w:rPr>
        <w:t xml:space="preserve">3)</w:t>
      </w:r>
      <w:r w:rsidDel="00000000" w:rsidR="00000000" w:rsidRPr="00000000">
        <w:rPr>
          <w:rtl w:val="0"/>
        </w:rPr>
        <w:t xml:space="preserve"> ¿Cómo se realiza y en cuánto apoyos la partida baja?</w:t>
      </w:r>
    </w:p>
    <w:p w:rsidR="00000000" w:rsidDel="00000000" w:rsidP="00000000" w:rsidRDefault="00000000" w:rsidRPr="00000000" w14:paraId="0000008D">
      <w:pPr>
        <w:rPr/>
      </w:pPr>
      <w:r w:rsidDel="00000000" w:rsidR="00000000" w:rsidRPr="00000000">
        <w:rPr>
          <w:b w:val="1"/>
          <w:rtl w:val="0"/>
        </w:rPr>
        <w:t xml:space="preserve">4)</w:t>
      </w:r>
      <w:r w:rsidDel="00000000" w:rsidR="00000000" w:rsidRPr="00000000">
        <w:rPr>
          <w:rtl w:val="0"/>
        </w:rPr>
        <w:t xml:space="preserve"> Voces de mando de la partida baja.</w:t>
      </w:r>
    </w:p>
    <w:p w:rsidR="00000000" w:rsidDel="00000000" w:rsidP="00000000" w:rsidRDefault="00000000" w:rsidRPr="00000000" w14:paraId="0000008E">
      <w:pPr>
        <w:rPr/>
      </w:pPr>
      <w:r w:rsidDel="00000000" w:rsidR="00000000" w:rsidRPr="00000000">
        <w:rPr>
          <w:b w:val="1"/>
          <w:rtl w:val="0"/>
        </w:rPr>
        <w:t xml:space="preserve">5)</w:t>
      </w:r>
      <w:r w:rsidDel="00000000" w:rsidR="00000000" w:rsidRPr="00000000">
        <w:rPr>
          <w:rtl w:val="0"/>
        </w:rPr>
        <w:t xml:space="preserve"> ¿Cómo se realiza y en cuánto apoyos la partida alta?</w:t>
      </w:r>
    </w:p>
    <w:p w:rsidR="00000000" w:rsidDel="00000000" w:rsidP="00000000" w:rsidRDefault="00000000" w:rsidRPr="00000000" w14:paraId="0000008F">
      <w:pPr>
        <w:rPr/>
      </w:pPr>
      <w:r w:rsidDel="00000000" w:rsidR="00000000" w:rsidRPr="00000000">
        <w:rPr>
          <w:b w:val="1"/>
          <w:rtl w:val="0"/>
        </w:rPr>
        <w:t xml:space="preserve">6)</w:t>
      </w:r>
      <w:r w:rsidDel="00000000" w:rsidR="00000000" w:rsidRPr="00000000">
        <w:rPr>
          <w:rtl w:val="0"/>
        </w:rPr>
        <w:t xml:space="preserve"> Mencione 3 situaciones de descalificación en la carreras o partidas (faltas al reglamento).</w:t>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rPr>
          <w:rFonts w:ascii="Arial" w:cs="Arial" w:eastAsia="Arial" w:hAnsi="Arial"/>
          <w:b w:val="1"/>
          <w:u w:val="single"/>
        </w:rPr>
      </w:pPr>
      <w:r w:rsidDel="00000000" w:rsidR="00000000" w:rsidRPr="00000000">
        <w:rPr>
          <w:rFonts w:ascii="Arial" w:cs="Arial" w:eastAsia="Arial" w:hAnsi="Arial"/>
          <w:b w:val="1"/>
          <w:u w:val="single"/>
          <w:rtl w:val="0"/>
        </w:rPr>
        <w:t xml:space="preserve">Bibliografía</w:t>
      </w:r>
    </w:p>
    <w:p w:rsidR="00000000" w:rsidDel="00000000" w:rsidP="00000000" w:rsidRDefault="00000000" w:rsidRPr="00000000" w14:paraId="00000093">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https://definicion.de/entrada-en-calor/#:~:text=La%20entrada%20en%20calor%2C%20tambi%C3%A9n,la%20hora%20de%20hacer%20ejercicio.</w:t>
      </w:r>
    </w:p>
    <w:p w:rsidR="00000000" w:rsidDel="00000000" w:rsidP="00000000" w:rsidRDefault="00000000" w:rsidRPr="00000000" w14:paraId="00000094">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https://youtu.be/m6_jKY3P0QU?si=Z9Np8yggSVafnSTm</w:t>
      </w:r>
    </w:p>
    <w:p w:rsidR="00000000" w:rsidDel="00000000" w:rsidP="00000000" w:rsidRDefault="00000000" w:rsidRPr="00000000" w14:paraId="00000095">
      <w:pPr>
        <w:shd w:fill="ffffff" w:val="clear"/>
        <w:spacing w:after="330" w:before="280" w:lineRule="auto"/>
        <w:rPr>
          <w:rFonts w:ascii="Arial" w:cs="Arial" w:eastAsia="Arial" w:hAnsi="Arial"/>
          <w:color w:val="555555"/>
          <w:sz w:val="24"/>
          <w:szCs w:val="24"/>
        </w:rPr>
      </w:pPr>
      <w:r w:rsidDel="00000000" w:rsidR="00000000" w:rsidRPr="00000000">
        <w:rPr>
          <w:rtl w:val="0"/>
        </w:rPr>
      </w:r>
    </w:p>
    <w:p w:rsidR="00000000" w:rsidDel="00000000" w:rsidP="00000000" w:rsidRDefault="00000000" w:rsidRPr="00000000" w14:paraId="00000096">
      <w:pPr>
        <w:shd w:fill="ffffff" w:val="clear"/>
        <w:spacing w:after="330" w:before="280" w:lineRule="auto"/>
        <w:rPr>
          <w:rFonts w:ascii="Helvetica Neue" w:cs="Helvetica Neue" w:eastAsia="Helvetica Neue" w:hAnsi="Helvetica Neue"/>
          <w:color w:val="555555"/>
          <w:sz w:val="29"/>
          <w:szCs w:val="29"/>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720" w:right="0" w:firstLine="0"/>
        <w:jc w:val="left"/>
        <w:rPr>
          <w:rFonts w:ascii="Helvetica Neue" w:cs="Helvetica Neue" w:eastAsia="Helvetica Neue" w:hAnsi="Helvetica Neue"/>
          <w:b w:val="0"/>
          <w:i w:val="0"/>
          <w:smallCaps w:val="0"/>
          <w:strike w:val="0"/>
          <w:color w:val="555555"/>
          <w:sz w:val="29"/>
          <w:szCs w:val="29"/>
          <w:u w:val="none"/>
          <w:shd w:fill="auto" w:val="clear"/>
          <w:vertAlign w:val="baseline"/>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Libre Baskerville"/>
  <w:font w:name="AR JULIAN"/>
  <w:font w:name="Sigmar One"/>
  <w:font w:name="Arial"/>
  <w:font w:name="Tahoma"/>
  <w:font w:name="Helvetica Neue"/>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monografias.com/trabajos6/elsu/elsu.shtml" TargetMode="External"/><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6.png"/><Relationship Id="rId18"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hyperlink" Target="https://www.monografias.com/trabajos12/eleynewt/eleynew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