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CCFF"/>
  <w:body>
    <w:p w:rsidR="007E1FF4" w:rsidRDefault="00451ABB">
      <w:pPr>
        <w:rPr>
          <w:sz w:val="72"/>
          <w:szCs w:val="72"/>
          <w:lang w:val="es-ES"/>
          <w14:glow w14:rad="228600">
            <w14:srgbClr w14:val="7030A0">
              <w14:alpha w14:val="60000"/>
            </w14:srgbClr>
          </w14:glow>
        </w:rPr>
      </w:pPr>
      <w:r w:rsidRPr="00451ABB">
        <w:rPr>
          <w:sz w:val="72"/>
          <w:szCs w:val="72"/>
          <w:lang w:val="es-ES"/>
          <w14:glow w14:rad="228600">
            <w14:srgbClr w14:val="7030A0">
              <w14:alpha w14:val="60000"/>
            </w14:srgbClr>
          </w14:glow>
        </w:rPr>
        <w:t xml:space="preserve">PRACTICO EDUCACION FICICA </w:t>
      </w:r>
    </w:p>
    <w:p w:rsidR="00451ABB" w:rsidRDefault="00112DA6" w:rsidP="00451ABB">
      <w:pPr>
        <w:rPr>
          <w:sz w:val="36"/>
          <w:szCs w:val="36"/>
        </w:rPr>
      </w:pPr>
      <w:r>
        <w:rPr>
          <w:sz w:val="36"/>
          <w:szCs w:val="36"/>
        </w:rPr>
        <w:t>Cuestionario</w:t>
      </w:r>
      <w:bookmarkStart w:id="0" w:name="_GoBack"/>
      <w:bookmarkEnd w:id="0"/>
    </w:p>
    <w:p w:rsidR="002068C8" w:rsidRPr="008F461D" w:rsidRDefault="002068C8" w:rsidP="002068C8">
      <w:pPr>
        <w:pStyle w:val="Prrafodelista"/>
        <w:numPr>
          <w:ilvl w:val="0"/>
          <w:numId w:val="1"/>
        </w:numPr>
        <w:rPr>
          <w:sz w:val="36"/>
          <w:szCs w:val="36"/>
          <w:highlight w:val="magenta"/>
        </w:rPr>
      </w:pPr>
      <w:r>
        <w:rPr>
          <w:sz w:val="36"/>
          <w:szCs w:val="36"/>
        </w:rPr>
        <w:t xml:space="preserve">¿Qué es la entrada en calor? </w:t>
      </w:r>
      <w:r w:rsidRPr="008F461D">
        <w:rPr>
          <w:sz w:val="36"/>
          <w:szCs w:val="36"/>
          <w:highlight w:val="magenta"/>
        </w:rPr>
        <w:t xml:space="preserve">La entrada en calor sirve para preparar a nuestro cuerpo para realizar las actividades </w:t>
      </w:r>
    </w:p>
    <w:p w:rsidR="00393440" w:rsidRDefault="002068C8" w:rsidP="002068C8">
      <w:pPr>
        <w:pStyle w:val="Prrafodelist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¿En qué partes se divide la entrada en calor general?</w:t>
      </w:r>
      <w:r w:rsidR="00393440">
        <w:rPr>
          <w:sz w:val="36"/>
          <w:szCs w:val="36"/>
        </w:rPr>
        <w:t xml:space="preserve"> </w:t>
      </w:r>
      <w:r w:rsidRPr="008F461D">
        <w:rPr>
          <w:sz w:val="36"/>
          <w:szCs w:val="36"/>
          <w:highlight w:val="magenta"/>
        </w:rPr>
        <w:t>Diferentes grupos musculares y las</w:t>
      </w:r>
      <w:r w:rsidR="00393440" w:rsidRPr="008F461D">
        <w:rPr>
          <w:sz w:val="36"/>
          <w:szCs w:val="36"/>
          <w:highlight w:val="magenta"/>
        </w:rPr>
        <w:t xml:space="preserve"> movilidades de las articulaciones esta fase puede durar de 6 a 10 minutos</w:t>
      </w:r>
    </w:p>
    <w:p w:rsidR="005D0DA8" w:rsidRPr="008F461D" w:rsidRDefault="00393440" w:rsidP="002068C8">
      <w:pPr>
        <w:pStyle w:val="Prrafodelista"/>
        <w:numPr>
          <w:ilvl w:val="0"/>
          <w:numId w:val="1"/>
        </w:numPr>
        <w:rPr>
          <w:sz w:val="36"/>
          <w:szCs w:val="36"/>
          <w:highlight w:val="magenta"/>
        </w:rPr>
      </w:pPr>
      <w:r>
        <w:rPr>
          <w:sz w:val="36"/>
          <w:szCs w:val="36"/>
        </w:rPr>
        <w:t>¿En qué partes se subdivide la entrada en calor general?</w:t>
      </w:r>
      <w:r w:rsidR="005D0DA8">
        <w:rPr>
          <w:sz w:val="36"/>
          <w:szCs w:val="36"/>
        </w:rPr>
        <w:t xml:space="preserve"> </w:t>
      </w:r>
      <w:r w:rsidR="005D0DA8" w:rsidRPr="008F461D">
        <w:rPr>
          <w:sz w:val="36"/>
          <w:szCs w:val="36"/>
          <w:highlight w:val="magenta"/>
        </w:rPr>
        <w:t xml:space="preserve">Una estática y dos dinámicas general y especial con y sin elementos </w:t>
      </w:r>
    </w:p>
    <w:p w:rsidR="005D0DA8" w:rsidRDefault="005D0DA8" w:rsidP="002068C8">
      <w:pPr>
        <w:pStyle w:val="Prrafodelist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Nombra 3 ejercicios que se realizan en la entrada en calor general </w:t>
      </w:r>
    </w:p>
    <w:p w:rsidR="002068C8" w:rsidRDefault="005D0DA8" w:rsidP="005D0DA8">
      <w:pPr>
        <w:pStyle w:val="Prrafodelista"/>
        <w:rPr>
          <w:sz w:val="36"/>
          <w:szCs w:val="36"/>
        </w:rPr>
      </w:pPr>
      <w:r>
        <w:rPr>
          <w:sz w:val="36"/>
          <w:szCs w:val="36"/>
        </w:rPr>
        <w:t xml:space="preserve">Balanceo de </w:t>
      </w:r>
      <w:proofErr w:type="gramStart"/>
      <w:r>
        <w:rPr>
          <w:sz w:val="36"/>
          <w:szCs w:val="36"/>
        </w:rPr>
        <w:t>piernas ,cruce</w:t>
      </w:r>
      <w:proofErr w:type="gramEnd"/>
      <w:r>
        <w:rPr>
          <w:sz w:val="36"/>
          <w:szCs w:val="36"/>
        </w:rPr>
        <w:t xml:space="preserve"> de brazos ,círculos con los brazos</w:t>
      </w:r>
      <w:r w:rsidR="002068C8">
        <w:rPr>
          <w:sz w:val="36"/>
          <w:szCs w:val="36"/>
        </w:rPr>
        <w:t xml:space="preserve"> </w:t>
      </w:r>
    </w:p>
    <w:p w:rsidR="008F461D" w:rsidRDefault="005D0DA8" w:rsidP="008F461D">
      <w:pPr>
        <w:pStyle w:val="Prrafodelista"/>
        <w:rPr>
          <w:sz w:val="36"/>
          <w:szCs w:val="36"/>
        </w:rPr>
      </w:pPr>
      <w:r>
        <w:rPr>
          <w:sz w:val="36"/>
          <w:szCs w:val="36"/>
        </w:rPr>
        <w:t>3) Mencione 4 be</w:t>
      </w:r>
      <w:r w:rsidR="008F461D">
        <w:rPr>
          <w:sz w:val="36"/>
          <w:szCs w:val="36"/>
        </w:rPr>
        <w:t xml:space="preserve">neficios de la entrada en calor. </w:t>
      </w:r>
      <w:r w:rsidR="008F461D" w:rsidRPr="008F461D">
        <w:rPr>
          <w:sz w:val="36"/>
          <w:szCs w:val="36"/>
          <w:highlight w:val="magenta"/>
        </w:rPr>
        <w:t>1)</w:t>
      </w:r>
      <w:proofErr w:type="gramStart"/>
      <w:r w:rsidR="008F461D">
        <w:rPr>
          <w:sz w:val="36"/>
          <w:szCs w:val="36"/>
        </w:rPr>
        <w:t>Disminuye  la</w:t>
      </w:r>
      <w:proofErr w:type="gramEnd"/>
      <w:r w:rsidR="008F461D">
        <w:rPr>
          <w:sz w:val="36"/>
          <w:szCs w:val="36"/>
        </w:rPr>
        <w:t xml:space="preserve"> posibilidad de un </w:t>
      </w:r>
      <w:proofErr w:type="spellStart"/>
      <w:r w:rsidR="008F461D">
        <w:rPr>
          <w:sz w:val="36"/>
          <w:szCs w:val="36"/>
        </w:rPr>
        <w:t>tiron</w:t>
      </w:r>
      <w:proofErr w:type="spellEnd"/>
      <w:r w:rsidR="008F461D">
        <w:rPr>
          <w:sz w:val="36"/>
          <w:szCs w:val="36"/>
        </w:rPr>
        <w:t xml:space="preserve"> de un músculo.</w:t>
      </w:r>
    </w:p>
    <w:p w:rsidR="008F461D" w:rsidRDefault="008F461D" w:rsidP="008F461D">
      <w:pPr>
        <w:pStyle w:val="Prrafodelista"/>
        <w:rPr>
          <w:sz w:val="36"/>
          <w:szCs w:val="36"/>
        </w:rPr>
      </w:pPr>
      <w:r w:rsidRPr="008F461D">
        <w:rPr>
          <w:sz w:val="36"/>
          <w:szCs w:val="36"/>
          <w:highlight w:val="magenta"/>
        </w:rPr>
        <w:t>2)</w:t>
      </w:r>
      <w:r>
        <w:rPr>
          <w:sz w:val="36"/>
          <w:szCs w:val="36"/>
        </w:rPr>
        <w:t xml:space="preserve">Disminuye la posibilidad de una lesión. </w:t>
      </w:r>
      <w:r w:rsidRPr="008F461D">
        <w:rPr>
          <w:sz w:val="36"/>
          <w:szCs w:val="36"/>
          <w:highlight w:val="magenta"/>
        </w:rPr>
        <w:t>3)</w:t>
      </w:r>
      <w:r>
        <w:rPr>
          <w:sz w:val="36"/>
          <w:szCs w:val="36"/>
        </w:rPr>
        <w:t xml:space="preserve">Disminuya el dolor articular. </w:t>
      </w:r>
      <w:r w:rsidRPr="008F461D">
        <w:rPr>
          <w:sz w:val="36"/>
          <w:szCs w:val="36"/>
          <w:highlight w:val="magenta"/>
        </w:rPr>
        <w:t>4)</w:t>
      </w:r>
      <w:r>
        <w:rPr>
          <w:sz w:val="36"/>
          <w:szCs w:val="36"/>
        </w:rPr>
        <w:t>puede reducir el dolor muscular después de un entrenamiento.</w:t>
      </w:r>
    </w:p>
    <w:p w:rsidR="009629AB" w:rsidRDefault="009629AB" w:rsidP="008F461D">
      <w:pPr>
        <w:pStyle w:val="Prrafodelista"/>
        <w:rPr>
          <w:sz w:val="36"/>
          <w:szCs w:val="36"/>
        </w:rPr>
      </w:pPr>
    </w:p>
    <w:p w:rsidR="009629AB" w:rsidRDefault="009629AB" w:rsidP="008F461D">
      <w:pPr>
        <w:pStyle w:val="Prrafodelista"/>
        <w:rPr>
          <w:sz w:val="36"/>
          <w:szCs w:val="36"/>
        </w:rPr>
      </w:pPr>
    </w:p>
    <w:p w:rsidR="009629AB" w:rsidRDefault="009629AB" w:rsidP="008F461D">
      <w:pPr>
        <w:pStyle w:val="Prrafodelista"/>
        <w:rPr>
          <w:sz w:val="36"/>
          <w:szCs w:val="36"/>
        </w:rPr>
      </w:pPr>
    </w:p>
    <w:p w:rsidR="009629AB" w:rsidRDefault="009629AB" w:rsidP="008F461D">
      <w:pPr>
        <w:pStyle w:val="Prrafodelista"/>
        <w:rPr>
          <w:sz w:val="36"/>
          <w:szCs w:val="36"/>
        </w:rPr>
      </w:pPr>
    </w:p>
    <w:p w:rsidR="009629AB" w:rsidRDefault="009629AB" w:rsidP="008F461D">
      <w:pPr>
        <w:pStyle w:val="Prrafodelista"/>
        <w:rPr>
          <w:sz w:val="36"/>
          <w:szCs w:val="36"/>
        </w:rPr>
      </w:pPr>
    </w:p>
    <w:p w:rsidR="009629AB" w:rsidRDefault="009629AB" w:rsidP="008F461D">
      <w:pPr>
        <w:pStyle w:val="Prrafodelista"/>
        <w:rPr>
          <w:sz w:val="96"/>
          <w:szCs w:val="96"/>
          <w14:glow w14:rad="228600">
            <w14:srgbClr w14:val="7030A0">
              <w14:alpha w14:val="60000"/>
            </w14:srgbClr>
          </w14:glow>
        </w:rPr>
      </w:pPr>
      <w:r>
        <w:rPr>
          <w:sz w:val="96"/>
          <w:szCs w:val="96"/>
        </w:rPr>
        <w:lastRenderedPageBreak/>
        <w:t xml:space="preserve">       </w:t>
      </w:r>
      <w:r w:rsidRPr="009629AB">
        <w:rPr>
          <w:sz w:val="96"/>
          <w:szCs w:val="96"/>
          <w14:glow w14:rad="228600">
            <w14:srgbClr w14:val="7030A0">
              <w14:alpha w14:val="60000"/>
            </w14:srgbClr>
          </w14:glow>
        </w:rPr>
        <w:t xml:space="preserve">Partida baja </w:t>
      </w:r>
    </w:p>
    <w:p w:rsidR="009629AB" w:rsidRDefault="009629AB" w:rsidP="009629AB">
      <w:pPr>
        <w:pStyle w:val="Prrafodelist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¿Qué es el atletismo?</w:t>
      </w:r>
    </w:p>
    <w:p w:rsidR="009629AB" w:rsidRDefault="009629AB" w:rsidP="009629AB">
      <w:pPr>
        <w:pStyle w:val="Prrafodelista"/>
        <w:rPr>
          <w:sz w:val="36"/>
          <w:szCs w:val="36"/>
        </w:rPr>
      </w:pPr>
      <w:r>
        <w:rPr>
          <w:sz w:val="36"/>
          <w:szCs w:val="36"/>
        </w:rPr>
        <w:t xml:space="preserve">El atletismo es la práctica de un conjunto de ejercicios corporales basados en los gestos naturales del </w:t>
      </w:r>
      <w:proofErr w:type="gramStart"/>
      <w:r>
        <w:rPr>
          <w:sz w:val="36"/>
          <w:szCs w:val="36"/>
        </w:rPr>
        <w:t>hombre ,</w:t>
      </w:r>
      <w:proofErr w:type="gramEnd"/>
      <w:r>
        <w:rPr>
          <w:sz w:val="36"/>
          <w:szCs w:val="36"/>
        </w:rPr>
        <w:t xml:space="preserve"> como son las marchas , la carrera , los saltos y los lanzamientos.</w:t>
      </w:r>
    </w:p>
    <w:p w:rsidR="009629AB" w:rsidRDefault="00874B2C" w:rsidP="00874B2C">
      <w:pPr>
        <w:pStyle w:val="Prrafodelist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Nombre los dos tipos de partida de carreras de atletismo.</w:t>
      </w:r>
    </w:p>
    <w:p w:rsidR="00874B2C" w:rsidRDefault="00874B2C" w:rsidP="00874B2C">
      <w:pPr>
        <w:pStyle w:val="Prrafodelista"/>
        <w:rPr>
          <w:sz w:val="36"/>
          <w:szCs w:val="36"/>
        </w:rPr>
      </w:pPr>
      <w:r w:rsidRPr="00874B2C">
        <w:rPr>
          <w:sz w:val="36"/>
          <w:szCs w:val="36"/>
          <w:highlight w:val="magenta"/>
        </w:rPr>
        <w:t>.</w:t>
      </w:r>
      <w:r>
        <w:rPr>
          <w:sz w:val="36"/>
          <w:szCs w:val="36"/>
        </w:rPr>
        <w:t xml:space="preserve"> partida baja </w:t>
      </w:r>
    </w:p>
    <w:p w:rsidR="00874B2C" w:rsidRDefault="00874B2C" w:rsidP="00874B2C">
      <w:pPr>
        <w:pStyle w:val="Prrafodelista"/>
        <w:rPr>
          <w:sz w:val="36"/>
          <w:szCs w:val="36"/>
        </w:rPr>
      </w:pPr>
      <w:proofErr w:type="gramStart"/>
      <w:r w:rsidRPr="00874B2C">
        <w:rPr>
          <w:sz w:val="36"/>
          <w:szCs w:val="36"/>
          <w:highlight w:val="magenta"/>
        </w:rPr>
        <w:t>.</w:t>
      </w:r>
      <w:r>
        <w:rPr>
          <w:sz w:val="36"/>
          <w:szCs w:val="36"/>
        </w:rPr>
        <w:t>partida</w:t>
      </w:r>
      <w:proofErr w:type="gramEnd"/>
      <w:r>
        <w:rPr>
          <w:sz w:val="36"/>
          <w:szCs w:val="36"/>
        </w:rPr>
        <w:t xml:space="preserve"> alta </w:t>
      </w:r>
    </w:p>
    <w:p w:rsidR="00317AF3" w:rsidRDefault="00874B2C" w:rsidP="00874B2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3</w:t>
      </w:r>
      <w:r w:rsidR="00317AF3">
        <w:rPr>
          <w:sz w:val="36"/>
          <w:szCs w:val="36"/>
        </w:rPr>
        <w:t>¿</w:t>
      </w:r>
      <w:proofErr w:type="gramEnd"/>
      <w:r w:rsidR="00317AF3">
        <w:rPr>
          <w:sz w:val="36"/>
          <w:szCs w:val="36"/>
        </w:rPr>
        <w:t>cómo se realiza y cuánto apoyo la partida baja?</w:t>
      </w:r>
      <w:r w:rsidR="00D165C6">
        <w:rPr>
          <w:sz w:val="36"/>
          <w:szCs w:val="36"/>
        </w:rPr>
        <w:t xml:space="preserve"> </w:t>
      </w:r>
    </w:p>
    <w:p w:rsidR="00D165C6" w:rsidRDefault="00D165C6" w:rsidP="00874B2C">
      <w:pPr>
        <w:rPr>
          <w:sz w:val="36"/>
          <w:szCs w:val="36"/>
        </w:rPr>
      </w:pPr>
      <w:r>
        <w:rPr>
          <w:sz w:val="36"/>
          <w:szCs w:val="36"/>
        </w:rPr>
        <w:t xml:space="preserve">La partida baja tiene tres </w:t>
      </w:r>
      <w:proofErr w:type="spellStart"/>
      <w:r>
        <w:rPr>
          <w:sz w:val="36"/>
          <w:szCs w:val="36"/>
        </w:rPr>
        <w:t>ordenes</w:t>
      </w:r>
      <w:proofErr w:type="spellEnd"/>
      <w:r>
        <w:rPr>
          <w:sz w:val="36"/>
          <w:szCs w:val="36"/>
        </w:rPr>
        <w:t xml:space="preserve"> oficiales por partes del juez de largada:</w:t>
      </w:r>
      <w:proofErr w:type="gramStart"/>
      <w:r>
        <w:rPr>
          <w:sz w:val="36"/>
          <w:szCs w:val="36"/>
        </w:rPr>
        <w:t>1)a</w:t>
      </w:r>
      <w:proofErr w:type="gramEnd"/>
      <w:r>
        <w:rPr>
          <w:sz w:val="36"/>
          <w:szCs w:val="36"/>
        </w:rPr>
        <w:t xml:space="preserve"> sus marcas2)listos</w:t>
      </w:r>
    </w:p>
    <w:p w:rsidR="00D165C6" w:rsidRDefault="00D165C6" w:rsidP="00874B2C">
      <w:pPr>
        <w:rPr>
          <w:sz w:val="36"/>
          <w:szCs w:val="36"/>
        </w:rPr>
      </w:pPr>
      <w:r>
        <w:rPr>
          <w:sz w:val="36"/>
          <w:szCs w:val="36"/>
        </w:rPr>
        <w:t>4)voces de mando de la partida baja.</w:t>
      </w:r>
    </w:p>
    <w:p w:rsidR="00D165C6" w:rsidRDefault="00D165C6" w:rsidP="00874B2C">
      <w:pPr>
        <w:rPr>
          <w:sz w:val="36"/>
          <w:szCs w:val="36"/>
        </w:rPr>
      </w:pPr>
      <w:r>
        <w:rPr>
          <w:sz w:val="36"/>
          <w:szCs w:val="36"/>
        </w:rPr>
        <w:t xml:space="preserve">Se utilizan aquí tres voces de larga por parte del </w:t>
      </w:r>
      <w:r w:rsidR="00501E40">
        <w:rPr>
          <w:sz w:val="36"/>
          <w:szCs w:val="36"/>
        </w:rPr>
        <w:t>juez de partida (en sus marcas, listos y orden de salida –ya o disparo), en las cuales el corredor adopta diferentes posiciones de cara a la competencia.</w:t>
      </w:r>
    </w:p>
    <w:p w:rsidR="00501E40" w:rsidRDefault="00501E40" w:rsidP="00874B2C">
      <w:pPr>
        <w:rPr>
          <w:sz w:val="36"/>
          <w:szCs w:val="36"/>
        </w:rPr>
      </w:pPr>
    </w:p>
    <w:p w:rsidR="00501E40" w:rsidRDefault="00501E40" w:rsidP="00874B2C">
      <w:pPr>
        <w:rPr>
          <w:sz w:val="36"/>
          <w:szCs w:val="36"/>
        </w:rPr>
      </w:pPr>
    </w:p>
    <w:p w:rsidR="00501E40" w:rsidRDefault="00501E40" w:rsidP="00874B2C">
      <w:pPr>
        <w:rPr>
          <w:sz w:val="36"/>
          <w:szCs w:val="36"/>
        </w:rPr>
      </w:pPr>
    </w:p>
    <w:p w:rsidR="00501E40" w:rsidRDefault="00501E40" w:rsidP="00874B2C">
      <w:pPr>
        <w:rPr>
          <w:sz w:val="36"/>
          <w:szCs w:val="36"/>
        </w:rPr>
      </w:pPr>
    </w:p>
    <w:p w:rsidR="00501E40" w:rsidRDefault="00BF5E98" w:rsidP="00874B2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lastRenderedPageBreak/>
        <w:t>5)¿</w:t>
      </w:r>
      <w:proofErr w:type="gramEnd"/>
      <w:r>
        <w:rPr>
          <w:sz w:val="36"/>
          <w:szCs w:val="36"/>
        </w:rPr>
        <w:t>cómo se realiza y en cuanto apoyo la partida alta?</w:t>
      </w:r>
    </w:p>
    <w:p w:rsidR="00BF5E98" w:rsidRDefault="00BF5E98" w:rsidP="00874B2C">
      <w:pPr>
        <w:rPr>
          <w:sz w:val="36"/>
          <w:szCs w:val="36"/>
        </w:rPr>
      </w:pPr>
      <w:r>
        <w:rPr>
          <w:sz w:val="36"/>
          <w:szCs w:val="36"/>
        </w:rPr>
        <w:t xml:space="preserve">Al </w:t>
      </w:r>
      <w:proofErr w:type="spellStart"/>
      <w:r>
        <w:rPr>
          <w:sz w:val="36"/>
          <w:szCs w:val="36"/>
        </w:rPr>
        <w:t>disparto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elatleta</w:t>
      </w:r>
      <w:proofErr w:type="spellEnd"/>
      <w:r>
        <w:rPr>
          <w:sz w:val="36"/>
          <w:szCs w:val="36"/>
        </w:rPr>
        <w:t xml:space="preserve"> empuja con las dos piernas simultáneamente y al máximo de su fuerza lanzando hacia adelante el brazo de la pierna adelantada. Aunque sabemos q las piernas no empujan simultáneamente </w:t>
      </w:r>
    </w:p>
    <w:p w:rsidR="00BF5E98" w:rsidRDefault="00BF5E98" w:rsidP="00874B2C">
      <w:pPr>
        <w:rPr>
          <w:sz w:val="36"/>
          <w:szCs w:val="36"/>
        </w:rPr>
      </w:pPr>
    </w:p>
    <w:p w:rsidR="00BF5E98" w:rsidRDefault="00D43433" w:rsidP="00874B2C">
      <w:pPr>
        <w:rPr>
          <w:sz w:val="36"/>
          <w:szCs w:val="36"/>
        </w:rPr>
      </w:pPr>
      <w:r>
        <w:rPr>
          <w:sz w:val="36"/>
          <w:szCs w:val="36"/>
        </w:rPr>
        <w:t>6)Mencione 3 situaciones de descalificación en la carrera o partida.</w:t>
      </w:r>
    </w:p>
    <w:p w:rsidR="00D43433" w:rsidRDefault="00D43433" w:rsidP="00874B2C">
      <w:pPr>
        <w:rPr>
          <w:sz w:val="36"/>
          <w:szCs w:val="36"/>
        </w:rPr>
      </w:pPr>
      <w:proofErr w:type="gramStart"/>
      <w:r w:rsidRPr="00D43433">
        <w:rPr>
          <w:sz w:val="36"/>
          <w:szCs w:val="36"/>
          <w:highlight w:val="magenta"/>
        </w:rPr>
        <w:t>.</w:t>
      </w:r>
      <w:r>
        <w:rPr>
          <w:sz w:val="36"/>
          <w:szCs w:val="36"/>
        </w:rPr>
        <w:t>todo</w:t>
      </w:r>
      <w:proofErr w:type="gramEnd"/>
      <w:r>
        <w:rPr>
          <w:sz w:val="36"/>
          <w:szCs w:val="36"/>
        </w:rPr>
        <w:t xml:space="preserve"> atleta que sea responsable de dos salidas falsas </w:t>
      </w:r>
      <w:proofErr w:type="spellStart"/>
      <w:r>
        <w:rPr>
          <w:sz w:val="36"/>
          <w:szCs w:val="36"/>
        </w:rPr>
        <w:t>serádescalificado</w:t>
      </w:r>
      <w:proofErr w:type="spellEnd"/>
      <w:r>
        <w:rPr>
          <w:sz w:val="36"/>
          <w:szCs w:val="36"/>
        </w:rPr>
        <w:t xml:space="preserve"> y se colocara una tarjeta roja en su respectivo señalizador de calle o se le mostrara al respectivo atleta </w:t>
      </w:r>
    </w:p>
    <w:p w:rsidR="00D43433" w:rsidRDefault="00D43433" w:rsidP="00874B2C">
      <w:pPr>
        <w:rPr>
          <w:sz w:val="36"/>
          <w:szCs w:val="36"/>
        </w:rPr>
      </w:pPr>
      <w:proofErr w:type="gramStart"/>
      <w:r w:rsidRPr="00D43433">
        <w:rPr>
          <w:sz w:val="36"/>
          <w:szCs w:val="36"/>
          <w:highlight w:val="magenta"/>
        </w:rPr>
        <w:t>.</w:t>
      </w:r>
      <w:r>
        <w:rPr>
          <w:sz w:val="36"/>
          <w:szCs w:val="36"/>
        </w:rPr>
        <w:t>Atleta</w:t>
      </w:r>
      <w:proofErr w:type="gramEnd"/>
      <w:r>
        <w:rPr>
          <w:sz w:val="36"/>
          <w:szCs w:val="36"/>
        </w:rPr>
        <w:t xml:space="preserve"> descalificado en una carrera si un atleta obstruye intencionadamente a un miembro de otro equipo corriendo fuera de su posición o calle a la terminación de un relevo ,causará la descalificación de su equipo </w:t>
      </w:r>
    </w:p>
    <w:p w:rsidR="00D43433" w:rsidRDefault="00D43433" w:rsidP="00D43433">
      <w:pPr>
        <w:rPr>
          <w:sz w:val="36"/>
          <w:szCs w:val="36"/>
        </w:rPr>
      </w:pPr>
      <w:r w:rsidRPr="00D43433">
        <w:rPr>
          <w:highlight w:val="magenta"/>
        </w:rPr>
        <w:t>.</w:t>
      </w:r>
      <w:r>
        <w:t xml:space="preserve"> </w:t>
      </w:r>
      <w:r>
        <w:rPr>
          <w:sz w:val="36"/>
          <w:szCs w:val="36"/>
        </w:rPr>
        <w:t xml:space="preserve">Carrera de </w:t>
      </w:r>
      <w:proofErr w:type="spellStart"/>
      <w:r>
        <w:rPr>
          <w:sz w:val="36"/>
          <w:szCs w:val="36"/>
        </w:rPr>
        <w:t>velosidad</w:t>
      </w:r>
      <w:proofErr w:type="spellEnd"/>
      <w:r>
        <w:rPr>
          <w:sz w:val="36"/>
          <w:szCs w:val="36"/>
        </w:rPr>
        <w:t xml:space="preserve"> </w:t>
      </w:r>
    </w:p>
    <w:p w:rsidR="00D43433" w:rsidRDefault="00112DA6" w:rsidP="00D43433">
      <w:pPr>
        <w:rPr>
          <w:sz w:val="36"/>
          <w:szCs w:val="36"/>
        </w:rPr>
      </w:pPr>
      <w:r>
        <w:rPr>
          <w:sz w:val="36"/>
          <w:szCs w:val="36"/>
        </w:rPr>
        <w:t xml:space="preserve">. </w:t>
      </w:r>
      <w:proofErr w:type="spellStart"/>
      <w:r>
        <w:rPr>
          <w:sz w:val="36"/>
          <w:szCs w:val="36"/>
        </w:rPr>
        <w:t>E</w:t>
      </w:r>
      <w:r w:rsidR="00D43433">
        <w:rPr>
          <w:sz w:val="36"/>
          <w:szCs w:val="36"/>
        </w:rPr>
        <w:t>lejir</w:t>
      </w:r>
      <w:proofErr w:type="spellEnd"/>
      <w:r w:rsidR="00D43433">
        <w:rPr>
          <w:sz w:val="36"/>
          <w:szCs w:val="36"/>
        </w:rPr>
        <w:t xml:space="preserve"> el carril adecuado </w:t>
      </w:r>
    </w:p>
    <w:p w:rsidR="00D43433" w:rsidRDefault="00112DA6" w:rsidP="00D43433">
      <w:pPr>
        <w:rPr>
          <w:sz w:val="36"/>
          <w:szCs w:val="36"/>
        </w:rPr>
      </w:pPr>
      <w:r>
        <w:rPr>
          <w:sz w:val="36"/>
          <w:szCs w:val="36"/>
        </w:rPr>
        <w:t>. C</w:t>
      </w:r>
      <w:r w:rsidR="00D43433">
        <w:rPr>
          <w:sz w:val="36"/>
          <w:szCs w:val="36"/>
        </w:rPr>
        <w:t xml:space="preserve">orrer en la misma dirección que los demás </w:t>
      </w:r>
    </w:p>
    <w:p w:rsidR="00D43433" w:rsidRDefault="00112DA6" w:rsidP="00112DA6">
      <w:pPr>
        <w:tabs>
          <w:tab w:val="right" w:pos="8838"/>
        </w:tabs>
        <w:rPr>
          <w:sz w:val="36"/>
          <w:szCs w:val="36"/>
        </w:rPr>
      </w:pPr>
      <w:r>
        <w:rPr>
          <w:sz w:val="36"/>
          <w:szCs w:val="36"/>
        </w:rPr>
        <w:t>. N</w:t>
      </w:r>
      <w:r w:rsidR="00D43433">
        <w:rPr>
          <w:sz w:val="36"/>
          <w:szCs w:val="36"/>
        </w:rPr>
        <w:t xml:space="preserve">o </w:t>
      </w:r>
      <w:proofErr w:type="spellStart"/>
      <w:r w:rsidR="00D43433">
        <w:rPr>
          <w:sz w:val="36"/>
          <w:szCs w:val="36"/>
        </w:rPr>
        <w:t>ivadas</w:t>
      </w:r>
      <w:proofErr w:type="spellEnd"/>
      <w:r w:rsidR="00D43433">
        <w:rPr>
          <w:sz w:val="36"/>
          <w:szCs w:val="36"/>
        </w:rPr>
        <w:t xml:space="preserve"> el carril ajeno</w:t>
      </w:r>
      <w:r>
        <w:rPr>
          <w:sz w:val="36"/>
          <w:szCs w:val="36"/>
        </w:rPr>
        <w:tab/>
      </w:r>
    </w:p>
    <w:p w:rsidR="00D43433" w:rsidRDefault="00112DA6" w:rsidP="00D43433">
      <w:pPr>
        <w:rPr>
          <w:sz w:val="36"/>
          <w:szCs w:val="36"/>
        </w:rPr>
      </w:pPr>
      <w:r>
        <w:rPr>
          <w:sz w:val="36"/>
          <w:szCs w:val="36"/>
        </w:rPr>
        <w:t>. N</w:t>
      </w:r>
      <w:r w:rsidR="00D43433">
        <w:rPr>
          <w:sz w:val="36"/>
          <w:szCs w:val="36"/>
        </w:rPr>
        <w:t xml:space="preserve">unca te detengas en medio de la pista </w:t>
      </w:r>
    </w:p>
    <w:p w:rsidR="00D43433" w:rsidRDefault="00D43433" w:rsidP="00D43433">
      <w:pPr>
        <w:rPr>
          <w:sz w:val="36"/>
          <w:szCs w:val="36"/>
        </w:rPr>
      </w:pPr>
      <w:r>
        <w:rPr>
          <w:sz w:val="36"/>
          <w:szCs w:val="36"/>
        </w:rPr>
        <w:t>.</w:t>
      </w:r>
      <w:r w:rsidR="00112DA6">
        <w:rPr>
          <w:sz w:val="36"/>
          <w:szCs w:val="36"/>
        </w:rPr>
        <w:t xml:space="preserve"> No utilices auriculares u </w:t>
      </w:r>
      <w:proofErr w:type="gramStart"/>
      <w:r w:rsidR="00112DA6">
        <w:rPr>
          <w:sz w:val="36"/>
          <w:szCs w:val="36"/>
        </w:rPr>
        <w:t>otros distracciones</w:t>
      </w:r>
      <w:proofErr w:type="gramEnd"/>
      <w:r w:rsidR="00112DA6">
        <w:rPr>
          <w:sz w:val="36"/>
          <w:szCs w:val="36"/>
        </w:rPr>
        <w:t xml:space="preserve"> </w:t>
      </w:r>
    </w:p>
    <w:p w:rsidR="00112DA6" w:rsidRPr="00D43433" w:rsidRDefault="00112DA6" w:rsidP="00D43433">
      <w:pPr>
        <w:rPr>
          <w:sz w:val="36"/>
          <w:szCs w:val="36"/>
        </w:rPr>
      </w:pPr>
      <w:r>
        <w:rPr>
          <w:sz w:val="36"/>
          <w:szCs w:val="36"/>
        </w:rPr>
        <w:t xml:space="preserve">. Adelanta de la manera correcta </w:t>
      </w:r>
    </w:p>
    <w:p w:rsidR="00317AF3" w:rsidRDefault="00317AF3" w:rsidP="00874B2C">
      <w:pPr>
        <w:rPr>
          <w:sz w:val="36"/>
          <w:szCs w:val="36"/>
        </w:rPr>
      </w:pPr>
    </w:p>
    <w:p w:rsidR="00D165C6" w:rsidRDefault="00D165C6" w:rsidP="00874B2C">
      <w:pPr>
        <w:rPr>
          <w:sz w:val="36"/>
          <w:szCs w:val="36"/>
        </w:rPr>
      </w:pPr>
    </w:p>
    <w:p w:rsidR="00D165C6" w:rsidRDefault="00D165C6" w:rsidP="00874B2C">
      <w:pPr>
        <w:rPr>
          <w:sz w:val="36"/>
          <w:szCs w:val="36"/>
        </w:rPr>
      </w:pPr>
    </w:p>
    <w:p w:rsidR="00D165C6" w:rsidRDefault="00D165C6" w:rsidP="00874B2C">
      <w:pPr>
        <w:rPr>
          <w:sz w:val="36"/>
          <w:szCs w:val="36"/>
        </w:rPr>
      </w:pPr>
    </w:p>
    <w:p w:rsidR="00D165C6" w:rsidRPr="00874B2C" w:rsidRDefault="00D165C6" w:rsidP="00874B2C">
      <w:pPr>
        <w:rPr>
          <w:sz w:val="36"/>
          <w:szCs w:val="36"/>
        </w:rPr>
      </w:pPr>
    </w:p>
    <w:p w:rsidR="009629AB" w:rsidRPr="009629AB" w:rsidRDefault="009629AB" w:rsidP="009629AB">
      <w:pPr>
        <w:pStyle w:val="Prrafodelista"/>
        <w:rPr>
          <w:sz w:val="36"/>
          <w:szCs w:val="36"/>
        </w:rPr>
      </w:pPr>
    </w:p>
    <w:sectPr w:rsidR="009629AB" w:rsidRPr="009629AB" w:rsidSect="00112DA6">
      <w:pgSz w:w="12240" w:h="15840"/>
      <w:pgMar w:top="1417" w:right="1701" w:bottom="1417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B7806"/>
    <w:multiLevelType w:val="hybridMultilevel"/>
    <w:tmpl w:val="01F4592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F11F4"/>
    <w:multiLevelType w:val="hybridMultilevel"/>
    <w:tmpl w:val="34E810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ABB"/>
    <w:rsid w:val="00112DA6"/>
    <w:rsid w:val="0018443B"/>
    <w:rsid w:val="002068C8"/>
    <w:rsid w:val="00317AF3"/>
    <w:rsid w:val="00393440"/>
    <w:rsid w:val="00451ABB"/>
    <w:rsid w:val="00501E40"/>
    <w:rsid w:val="005D0DA8"/>
    <w:rsid w:val="007E1FF4"/>
    <w:rsid w:val="00874B2C"/>
    <w:rsid w:val="008E5975"/>
    <w:rsid w:val="008F461D"/>
    <w:rsid w:val="009629AB"/>
    <w:rsid w:val="00BF5E98"/>
    <w:rsid w:val="00D165C6"/>
    <w:rsid w:val="00D4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f"/>
    </o:shapedefaults>
    <o:shapelayout v:ext="edit">
      <o:idmap v:ext="edit" data="1"/>
    </o:shapelayout>
  </w:shapeDefaults>
  <w:decimalSymbol w:val=","/>
  <w:listSeparator w:val=";"/>
  <w14:docId w14:val="1C694C0F"/>
  <w15:chartTrackingRefBased/>
  <w15:docId w15:val="{F0D52E71-6D60-4A97-87B4-F81A5521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6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386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2024-05-06T23:20:00Z</dcterms:created>
  <dcterms:modified xsi:type="dcterms:W3CDTF">2024-05-07T02:09:00Z</dcterms:modified>
</cp:coreProperties>
</file>