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B11" w:rsidRDefault="00050B11" w:rsidP="00AD1480">
      <w:pPr>
        <w:jc w:val="center"/>
        <w:rPr>
          <w:rFonts w:ascii="AR JULIAN" w:eastAsia="Calibri" w:hAnsi="AR JULIAN" w:cs="Times New Roman"/>
          <w:b/>
          <w:color w:val="006600"/>
          <w:sz w:val="72"/>
          <w:szCs w:val="72"/>
          <w:u w:val="single"/>
        </w:rPr>
      </w:pPr>
    </w:p>
    <w:p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rsidR="00AD1480" w:rsidRPr="00D2316E" w:rsidRDefault="00365311" w:rsidP="00AD1480">
      <w:pPr>
        <w:jc w:val="center"/>
        <w:rPr>
          <w:rFonts w:ascii="Calibri" w:eastAsia="Calibri" w:hAnsi="Calibri" w:cs="Times New Roman"/>
          <w:b/>
          <w:color w:val="006600"/>
          <w:sz w:val="52"/>
          <w:szCs w:val="52"/>
          <w:u w:val="single"/>
        </w:rPr>
      </w:pPr>
      <w:r>
        <w:rPr>
          <w:noProof/>
        </w:rPr>
        <w:drawing>
          <wp:inline distT="0" distB="0" distL="0" distR="0">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7"/>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 NÚ</w:t>
      </w:r>
      <w:r w:rsidR="00AD1480" w:rsidRPr="00002C4D">
        <w:rPr>
          <w:rFonts w:cstheme="minorHAnsi"/>
          <w:b/>
          <w:color w:val="006600"/>
          <w:sz w:val="44"/>
          <w:szCs w:val="44"/>
        </w:rPr>
        <w:t>MERO</w:t>
      </w:r>
      <w:r w:rsidR="00AD1480">
        <w:rPr>
          <w:rFonts w:cstheme="minorHAnsi"/>
          <w:b/>
          <w:color w:val="006600"/>
          <w:sz w:val="44"/>
          <w:szCs w:val="44"/>
        </w:rPr>
        <w:t xml:space="preserve"> 1</w:t>
      </w:r>
    </w:p>
    <w:p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Hasta el Jueves 09</w:t>
      </w:r>
      <w:r>
        <w:rPr>
          <w:rFonts w:cstheme="minorHAnsi"/>
          <w:b/>
          <w:color w:val="000000" w:themeColor="text1"/>
          <w:sz w:val="32"/>
          <w:szCs w:val="32"/>
        </w:rPr>
        <w:t>/05</w:t>
      </w:r>
    </w:p>
    <w:p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t xml:space="preserve">Capacidades </w:t>
      </w:r>
      <w:r w:rsidR="00AE53E8" w:rsidRPr="0080732A">
        <w:rPr>
          <w:rFonts w:asciiTheme="majorHAnsi" w:hAnsiTheme="majorHAnsi" w:cs="Helvetica"/>
          <w:sz w:val="29"/>
          <w:szCs w:val="29"/>
          <w:u w:val="single"/>
        </w:rPr>
        <w:t>Físicas</w:t>
      </w:r>
    </w:p>
    <w:p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8"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9"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0"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r w:rsidR="00365311" w:rsidRPr="00365311">
        <w:t xml:space="preserve"> </w:t>
      </w:r>
    </w:p>
    <w:p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60288" behindDoc="0" locked="0" layoutInCell="1" allowOverlap="1">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1"/>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2"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3"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4"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rsidR="00AE3DF5" w:rsidRPr="008D1148" w:rsidRDefault="00AE3DF5" w:rsidP="00AE3DF5">
      <w:pPr>
        <w:spacing w:after="0" w:line="360" w:lineRule="auto"/>
        <w:rPr>
          <w:rFonts w:eastAsia="Times New Roman" w:cstheme="minorHAnsi"/>
          <w:color w:val="000000"/>
          <w:sz w:val="24"/>
          <w:szCs w:val="24"/>
        </w:rPr>
      </w:pPr>
    </w:p>
    <w:p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59264" behindDoc="0" locked="0" layoutInCell="1" allowOverlap="1">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5"/>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6"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7"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8"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rsidR="00AE3DF5" w:rsidRDefault="0080732A" w:rsidP="0080732A">
      <w:pPr>
        <w:rPr>
          <w:rFonts w:ascii="Arial" w:eastAsia="Times New Roman" w:hAnsi="Arial" w:cs="Arial"/>
          <w:color w:val="000000"/>
          <w:sz w:val="26"/>
          <w:szCs w:val="26"/>
        </w:rPr>
      </w:pPr>
      <w:r>
        <w:rPr>
          <w:noProof/>
        </w:rPr>
        <w:drawing>
          <wp:inline distT="0" distB="0" distL="0" distR="0">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1"/>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2" w:anchor="ixzz8XiYjQbMt" w:history="1">
        <w:r w:rsidRPr="0080732A">
          <w:rPr>
            <w:rFonts w:ascii="Arial" w:eastAsia="Times New Roman" w:hAnsi="Arial" w:cs="Arial"/>
            <w:color w:val="003399"/>
            <w:sz w:val="26"/>
            <w:u w:val="single"/>
          </w:rPr>
          <w:t>https://concepto.de/capacidades-fisicas/#ixzz8XiYjQbMt</w:t>
        </w:r>
      </w:hyperlink>
    </w:p>
    <w:p w:rsidR="00AE3DF5" w:rsidRDefault="0080732A" w:rsidP="0080732A">
      <w:r w:rsidRPr="0080732A">
        <w:t>https://concepto.de/capacidades-fisicas</w:t>
      </w:r>
    </w:p>
    <w:p w:rsidR="00AE3DF5" w:rsidRDefault="00AE3DF5" w:rsidP="0080732A"/>
    <w:p w:rsidR="00AE3DF5" w:rsidRPr="00AE3DF5" w:rsidRDefault="00AE3DF5" w:rsidP="00AE3DF5">
      <w:pPr>
        <w:jc w:val="center"/>
        <w:rPr>
          <w:b/>
          <w:sz w:val="24"/>
          <w:szCs w:val="24"/>
          <w:u w:val="single"/>
        </w:rPr>
      </w:pPr>
      <w:r w:rsidRPr="00AE3DF5">
        <w:rPr>
          <w:b/>
          <w:sz w:val="24"/>
          <w:szCs w:val="24"/>
          <w:u w:val="single"/>
        </w:rPr>
        <w:t>Cuestionario:</w:t>
      </w:r>
    </w:p>
    <w:p w:rsidR="00AE3DF5" w:rsidRPr="00AE3DF5" w:rsidRDefault="00AE3DF5" w:rsidP="0080732A">
      <w:pPr>
        <w:rPr>
          <w:sz w:val="24"/>
          <w:szCs w:val="24"/>
        </w:rPr>
      </w:pPr>
      <w:r w:rsidRPr="00AE3DF5">
        <w:rPr>
          <w:sz w:val="24"/>
          <w:szCs w:val="24"/>
        </w:rPr>
        <w:t>1) ¿Qué son las capacidades Físicas?</w:t>
      </w:r>
    </w:p>
    <w:p w:rsidR="00AE3DF5" w:rsidRDefault="00AE3DF5" w:rsidP="0080732A">
      <w:pPr>
        <w:rPr>
          <w:sz w:val="24"/>
          <w:szCs w:val="24"/>
        </w:rPr>
      </w:pPr>
      <w:r w:rsidRPr="00AE3DF5">
        <w:rPr>
          <w:sz w:val="24"/>
          <w:szCs w:val="24"/>
        </w:rPr>
        <w:t>2) Nombre los dos grupos en los que se clasi</w:t>
      </w:r>
      <w:r>
        <w:rPr>
          <w:sz w:val="24"/>
          <w:szCs w:val="24"/>
        </w:rPr>
        <w:t>fican las capacidades físicas</w:t>
      </w:r>
    </w:p>
    <w:p w:rsidR="00AE3DF5" w:rsidRDefault="00AE3DF5" w:rsidP="0080732A">
      <w:pPr>
        <w:rPr>
          <w:sz w:val="24"/>
          <w:szCs w:val="24"/>
        </w:rPr>
      </w:pPr>
      <w:r>
        <w:rPr>
          <w:sz w:val="24"/>
          <w:szCs w:val="24"/>
        </w:rPr>
        <w:t>3) ¿Qué son las capacidades condicionales?</w:t>
      </w:r>
    </w:p>
    <w:p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rsidR="00574C7D" w:rsidRDefault="00574C7D" w:rsidP="0080732A">
      <w:pPr>
        <w:rPr>
          <w:sz w:val="24"/>
          <w:szCs w:val="24"/>
        </w:rPr>
      </w:pPr>
      <w:r>
        <w:rPr>
          <w:sz w:val="24"/>
          <w:szCs w:val="24"/>
        </w:rPr>
        <w:t>5) ¿Qué entiende por cada una de ellas? Explique.</w:t>
      </w:r>
    </w:p>
    <w:p w:rsidR="00574C7D" w:rsidRDefault="00574C7D" w:rsidP="0080732A">
      <w:pPr>
        <w:rPr>
          <w:sz w:val="24"/>
          <w:szCs w:val="24"/>
        </w:rPr>
      </w:pPr>
      <w:r>
        <w:rPr>
          <w:sz w:val="24"/>
          <w:szCs w:val="24"/>
        </w:rPr>
        <w:t>6) de 2 ejemplos de ejercicios de cada una de ellas (coloca en cada ejercicio a que capacidad condicional pertenece).</w:t>
      </w:r>
    </w:p>
    <w:p w:rsidR="00574C7D" w:rsidRDefault="00574C7D" w:rsidP="0080732A">
      <w:pPr>
        <w:rPr>
          <w:sz w:val="24"/>
          <w:szCs w:val="24"/>
        </w:rPr>
      </w:pPr>
    </w:p>
    <w:p w:rsidR="00AE3DF5" w:rsidRDefault="00574C7D" w:rsidP="0080732A">
      <w:pPr>
        <w:rPr>
          <w:b/>
          <w:sz w:val="24"/>
          <w:szCs w:val="24"/>
        </w:rPr>
      </w:pPr>
      <w:r w:rsidRPr="00574C7D">
        <w:rPr>
          <w:b/>
          <w:sz w:val="24"/>
          <w:szCs w:val="24"/>
        </w:rPr>
        <w:t>Fechas de presentación: hasta el jueves 09/05.</w:t>
      </w:r>
    </w:p>
    <w:p w:rsidR="00AF3C03" w:rsidRDefault="003B6DEA" w:rsidP="0080732A">
      <w:pPr>
        <w:rPr>
          <w:b/>
          <w:sz w:val="24"/>
          <w:szCs w:val="24"/>
        </w:rPr>
      </w:pPr>
      <w:r>
        <w:rPr>
          <w:b/>
          <w:sz w:val="24"/>
          <w:szCs w:val="24"/>
        </w:rPr>
        <w:t xml:space="preserve">          </w:t>
      </w:r>
    </w:p>
    <w:p w:rsidR="008C2010" w:rsidRDefault="00AF3C03" w:rsidP="0080732A">
      <w:pPr>
        <w:rPr>
          <w:b/>
          <w:sz w:val="24"/>
          <w:szCs w:val="24"/>
        </w:rPr>
      </w:pPr>
      <w:r>
        <w:rPr>
          <w:b/>
          <w:sz w:val="24"/>
          <w:szCs w:val="24"/>
        </w:rPr>
        <w:t xml:space="preserve">                      </w:t>
      </w:r>
      <w:r w:rsidR="003B6DEA">
        <w:rPr>
          <w:b/>
          <w:sz w:val="24"/>
          <w:szCs w:val="24"/>
          <w:u w:val="single"/>
        </w:rPr>
        <w:t>RESPUESTAS</w:t>
      </w:r>
      <w:r w:rsidR="003B6DEA">
        <w:rPr>
          <w:b/>
          <w:sz w:val="24"/>
          <w:szCs w:val="24"/>
        </w:rPr>
        <w:t xml:space="preserve"> </w:t>
      </w:r>
      <w:r w:rsidR="000043DE">
        <w:rPr>
          <w:b/>
          <w:sz w:val="24"/>
          <w:szCs w:val="24"/>
        </w:rPr>
        <w:t>:</w:t>
      </w:r>
    </w:p>
    <w:p w:rsidR="00B75AF5" w:rsidRPr="0080732A" w:rsidRDefault="006C7734" w:rsidP="00CF3E7A">
      <w:pPr>
        <w:spacing w:after="0" w:line="360" w:lineRule="auto"/>
        <w:rPr>
          <w:rFonts w:eastAsia="Times New Roman" w:cstheme="minorHAnsi"/>
          <w:color w:val="000000"/>
          <w:sz w:val="24"/>
          <w:szCs w:val="24"/>
        </w:rPr>
      </w:pPr>
      <w:r>
        <w:rPr>
          <w:b/>
          <w:sz w:val="24"/>
          <w:szCs w:val="24"/>
        </w:rPr>
        <w:t>1_</w:t>
      </w:r>
      <w:r w:rsidR="00B75AF5" w:rsidRPr="00B75AF5">
        <w:rPr>
          <w:rFonts w:eastAsia="Times New Roman" w:cstheme="minorHAnsi"/>
          <w:color w:val="000000"/>
          <w:sz w:val="24"/>
          <w:szCs w:val="24"/>
        </w:rPr>
        <w:t xml:space="preserve"> </w:t>
      </w:r>
      <w:r w:rsidR="00B75AF5" w:rsidRPr="0080732A">
        <w:rPr>
          <w:rFonts w:eastAsia="Times New Roman" w:cstheme="minorHAnsi"/>
          <w:color w:val="000000"/>
          <w:sz w:val="24"/>
          <w:szCs w:val="24"/>
        </w:rPr>
        <w:t xml:space="preserve">Las capacidades físicas </w:t>
      </w:r>
      <w:r w:rsidR="00B75AF5" w:rsidRPr="0080732A">
        <w:rPr>
          <w:rFonts w:eastAsia="Times New Roman" w:cstheme="minorHAnsi"/>
          <w:sz w:val="24"/>
          <w:szCs w:val="24"/>
        </w:rPr>
        <w:t>del </w:t>
      </w:r>
      <w:hyperlink r:id="rId23" w:history="1">
        <w:r w:rsidR="00B75AF5" w:rsidRPr="00F8157F">
          <w:rPr>
            <w:rFonts w:eastAsia="Times New Roman" w:cstheme="minorHAnsi"/>
            <w:sz w:val="24"/>
            <w:szCs w:val="24"/>
          </w:rPr>
          <w:t>ser humano</w:t>
        </w:r>
      </w:hyperlink>
      <w:r w:rsidR="00B75AF5" w:rsidRPr="0080732A">
        <w:rPr>
          <w:rFonts w:eastAsia="Times New Roman" w:cstheme="minorHAnsi"/>
          <w:color w:val="000000"/>
          <w:sz w:val="24"/>
          <w:szCs w:val="24"/>
        </w:rPr>
        <w:t> son el </w:t>
      </w:r>
      <w:r w:rsidR="00B75AF5" w:rsidRPr="00F8157F">
        <w:rPr>
          <w:rFonts w:eastAsia="Times New Roman" w:cstheme="minorHAnsi"/>
          <w:bCs/>
          <w:color w:val="000000"/>
          <w:sz w:val="24"/>
          <w:szCs w:val="24"/>
        </w:rPr>
        <w:t>conjunto de elementos que componen la condición física</w:t>
      </w:r>
      <w:r w:rsidR="00B75AF5" w:rsidRPr="0080732A">
        <w:rPr>
          <w:rFonts w:eastAsia="Times New Roman" w:cstheme="minorHAnsi"/>
          <w:color w:val="000000"/>
          <w:sz w:val="24"/>
          <w:szCs w:val="24"/>
        </w:rPr>
        <w:t> y que intervienen a la hora de poner en práctica nuestras habilidades motrices.</w:t>
      </w:r>
    </w:p>
    <w:p w:rsidR="0000031A" w:rsidRPr="0080732A" w:rsidRDefault="00B75AF5" w:rsidP="00CF3E7A">
      <w:pPr>
        <w:spacing w:after="365" w:line="360" w:lineRule="auto"/>
        <w:rPr>
          <w:rFonts w:eastAsia="Times New Roman" w:cstheme="minorHAnsi"/>
          <w:color w:val="000000"/>
          <w:sz w:val="24"/>
          <w:szCs w:val="24"/>
        </w:rPr>
      </w:pPr>
      <w:r>
        <w:rPr>
          <w:b/>
          <w:sz w:val="24"/>
          <w:szCs w:val="24"/>
        </w:rPr>
        <w:t>2_</w:t>
      </w:r>
      <w:r w:rsidR="0000031A" w:rsidRPr="0000031A">
        <w:rPr>
          <w:rFonts w:eastAsia="Times New Roman" w:cstheme="minorHAnsi"/>
          <w:color w:val="000000"/>
          <w:sz w:val="24"/>
          <w:szCs w:val="24"/>
        </w:rPr>
        <w:t xml:space="preserve"> </w:t>
      </w:r>
      <w:r w:rsidR="0000031A" w:rsidRPr="0080732A">
        <w:rPr>
          <w:rFonts w:eastAsia="Times New Roman" w:cstheme="minorHAnsi"/>
          <w:color w:val="000000"/>
          <w:sz w:val="24"/>
          <w:szCs w:val="24"/>
        </w:rPr>
        <w:t xml:space="preserve">Las </w:t>
      </w:r>
      <w:r w:rsidR="0000031A" w:rsidRPr="008D1148">
        <w:rPr>
          <w:rFonts w:eastAsia="Times New Roman" w:cstheme="minorHAnsi"/>
          <w:color w:val="000000"/>
          <w:sz w:val="24"/>
          <w:szCs w:val="24"/>
        </w:rPr>
        <w:t>capacidades físicas</w:t>
      </w:r>
      <w:r w:rsidR="0000031A" w:rsidRPr="0080732A">
        <w:rPr>
          <w:rFonts w:eastAsia="Times New Roman" w:cstheme="minorHAnsi"/>
          <w:color w:val="000000"/>
          <w:sz w:val="24"/>
          <w:szCs w:val="24"/>
        </w:rPr>
        <w:t xml:space="preserve"> se clasifican en dos tipos: </w:t>
      </w:r>
      <w:r w:rsidR="0000031A" w:rsidRPr="0080732A">
        <w:rPr>
          <w:rFonts w:eastAsia="Times New Roman" w:cstheme="minorHAnsi"/>
          <w:b/>
          <w:color w:val="000000"/>
          <w:sz w:val="24"/>
          <w:szCs w:val="24"/>
        </w:rPr>
        <w:t>coordinativas y condicionales</w:t>
      </w:r>
      <w:r w:rsidR="0000031A">
        <w:rPr>
          <w:rFonts w:eastAsia="Times New Roman" w:cstheme="minorHAnsi"/>
          <w:color w:val="000000"/>
          <w:sz w:val="24"/>
          <w:szCs w:val="24"/>
        </w:rPr>
        <w:t>.</w:t>
      </w:r>
      <w:r w:rsidR="0000031A" w:rsidRPr="00365311">
        <w:t xml:space="preserve"> </w:t>
      </w:r>
    </w:p>
    <w:p w:rsidR="00BE2402" w:rsidRPr="0080732A" w:rsidRDefault="0000031A" w:rsidP="00CF3E7A">
      <w:pPr>
        <w:spacing w:after="365" w:line="360" w:lineRule="auto"/>
        <w:rPr>
          <w:rFonts w:eastAsia="Times New Roman" w:cstheme="minorHAnsi"/>
          <w:color w:val="000000"/>
          <w:sz w:val="24"/>
          <w:szCs w:val="24"/>
        </w:rPr>
      </w:pPr>
      <w:r>
        <w:rPr>
          <w:b/>
          <w:sz w:val="24"/>
          <w:szCs w:val="24"/>
        </w:rPr>
        <w:t>3_</w:t>
      </w:r>
      <w:r w:rsidR="00BE2402" w:rsidRPr="00BE2402">
        <w:rPr>
          <w:rFonts w:eastAsia="Times New Roman" w:cstheme="minorHAnsi"/>
          <w:color w:val="000000"/>
          <w:sz w:val="24"/>
          <w:szCs w:val="24"/>
        </w:rPr>
        <w:t xml:space="preserve"> </w:t>
      </w:r>
      <w:r w:rsidR="00BE2402" w:rsidRPr="0080732A">
        <w:rPr>
          <w:rFonts w:eastAsia="Times New Roman" w:cstheme="minorHAnsi"/>
          <w:color w:val="000000"/>
          <w:sz w:val="24"/>
          <w:szCs w:val="24"/>
        </w:rPr>
        <w:t>Las capacidades físicas condicionales dependen de la eficiencia energética del </w:t>
      </w:r>
      <w:hyperlink r:id="rId24" w:history="1">
        <w:r w:rsidR="00BE2402" w:rsidRPr="008D1148">
          <w:rPr>
            <w:rFonts w:eastAsia="Times New Roman" w:cstheme="minorHAnsi"/>
            <w:sz w:val="24"/>
            <w:szCs w:val="24"/>
          </w:rPr>
          <w:t>metabolismo</w:t>
        </w:r>
      </w:hyperlink>
      <w:r w:rsidR="00BE2402" w:rsidRPr="0080732A">
        <w:rPr>
          <w:rFonts w:eastAsia="Times New Roman" w:cstheme="minorHAnsi"/>
          <w:color w:val="000000"/>
          <w:sz w:val="24"/>
          <w:szCs w:val="24"/>
        </w:rPr>
        <w:t>, o sea, de la capacidad del cuerpo de sostener el esfuerzo en el tiempo.</w:t>
      </w:r>
    </w:p>
    <w:p w:rsidR="00C171D2" w:rsidRDefault="00BE2402" w:rsidP="0080732A">
      <w:pPr>
        <w:rPr>
          <w:b/>
          <w:sz w:val="24"/>
          <w:szCs w:val="24"/>
        </w:rPr>
      </w:pPr>
      <w:r>
        <w:rPr>
          <w:b/>
          <w:sz w:val="24"/>
          <w:szCs w:val="24"/>
        </w:rPr>
        <w:t>4_</w:t>
      </w:r>
    </w:p>
    <w:p w:rsidR="00237A47" w:rsidRPr="00B10D90" w:rsidRDefault="00C171D2" w:rsidP="0080732A">
      <w:pPr>
        <w:rPr>
          <w:rFonts w:eastAsia="Times New Roman" w:cstheme="minorHAnsi"/>
          <w:b/>
          <w:bCs/>
          <w:color w:val="000000"/>
          <w:sz w:val="24"/>
          <w:szCs w:val="24"/>
        </w:rPr>
      </w:pPr>
      <w:r>
        <w:rPr>
          <w:b/>
          <w:sz w:val="24"/>
          <w:szCs w:val="24"/>
        </w:rPr>
        <w:t>●</w:t>
      </w:r>
      <w:r w:rsidR="00BB0445" w:rsidRPr="00BB0445">
        <w:rPr>
          <w:rFonts w:eastAsia="Times New Roman" w:cstheme="minorHAnsi"/>
          <w:b/>
          <w:bCs/>
          <w:color w:val="000000"/>
          <w:sz w:val="24"/>
          <w:szCs w:val="24"/>
        </w:rPr>
        <w:t xml:space="preserve"> </w:t>
      </w:r>
      <w:r w:rsidR="00BB0445" w:rsidRPr="0080732A">
        <w:rPr>
          <w:rFonts w:eastAsia="Times New Roman" w:cstheme="minorHAnsi"/>
          <w:b/>
          <w:bCs/>
          <w:color w:val="000000"/>
          <w:sz w:val="24"/>
          <w:szCs w:val="24"/>
        </w:rPr>
        <w:t>La </w:t>
      </w:r>
      <w:hyperlink r:id="rId25" w:history="1">
        <w:r w:rsidR="00BB0445" w:rsidRPr="008D1148">
          <w:rPr>
            <w:rFonts w:eastAsia="Times New Roman" w:cstheme="minorHAnsi"/>
            <w:b/>
            <w:bCs/>
            <w:sz w:val="24"/>
            <w:szCs w:val="24"/>
          </w:rPr>
          <w:t>fuerza</w:t>
        </w:r>
      </w:hyperlink>
      <w:r w:rsidR="00237A47">
        <w:rPr>
          <w:rFonts w:eastAsia="Times New Roman" w:cstheme="minorHAnsi"/>
          <w:sz w:val="24"/>
          <w:szCs w:val="24"/>
        </w:rPr>
        <w:t>:</w:t>
      </w:r>
    </w:p>
    <w:p w:rsidR="003B01E4" w:rsidRDefault="00C171D2" w:rsidP="00C171D2">
      <w:pPr>
        <w:spacing w:before="100" w:beforeAutospacing="1" w:after="100" w:afterAutospacing="1" w:line="360" w:lineRule="auto"/>
        <w:rPr>
          <w:rFonts w:eastAsia="Times New Roman" w:cstheme="minorHAnsi"/>
          <w:color w:val="000000"/>
          <w:sz w:val="24"/>
          <w:szCs w:val="24"/>
        </w:rPr>
      </w:pPr>
      <w:r>
        <w:rPr>
          <w:rFonts w:eastAsia="Times New Roman" w:cstheme="minorHAnsi"/>
          <w:b/>
          <w:bCs/>
          <w:color w:val="000000"/>
          <w:sz w:val="24"/>
          <w:szCs w:val="24"/>
        </w:rPr>
        <w:t>●</w:t>
      </w:r>
      <w:r w:rsidR="003B01E4" w:rsidRPr="0080732A">
        <w:rPr>
          <w:rFonts w:eastAsia="Times New Roman" w:cstheme="minorHAnsi"/>
          <w:b/>
          <w:bCs/>
          <w:color w:val="000000"/>
          <w:sz w:val="24"/>
          <w:szCs w:val="24"/>
        </w:rPr>
        <w:t>La </w:t>
      </w:r>
      <w:hyperlink r:id="rId26" w:history="1">
        <w:r w:rsidR="003B01E4" w:rsidRPr="008D1148">
          <w:rPr>
            <w:rFonts w:eastAsia="Times New Roman" w:cstheme="minorHAnsi"/>
            <w:b/>
            <w:bCs/>
            <w:sz w:val="24"/>
            <w:szCs w:val="24"/>
          </w:rPr>
          <w:t>resistencia</w:t>
        </w:r>
      </w:hyperlink>
      <w:r w:rsidR="003B01E4">
        <w:rPr>
          <w:rFonts w:eastAsia="Times New Roman" w:cstheme="minorHAnsi"/>
          <w:color w:val="000000"/>
          <w:sz w:val="24"/>
          <w:szCs w:val="24"/>
        </w:rPr>
        <w:t>:</w:t>
      </w:r>
    </w:p>
    <w:p w:rsidR="00424757" w:rsidRPr="0080732A" w:rsidRDefault="00C171D2" w:rsidP="00C171D2">
      <w:pPr>
        <w:spacing w:before="100" w:beforeAutospacing="1" w:after="100" w:afterAutospacing="1" w:line="360" w:lineRule="auto"/>
        <w:rPr>
          <w:rFonts w:eastAsia="Times New Roman" w:cstheme="minorHAnsi"/>
          <w:color w:val="000000"/>
          <w:sz w:val="24"/>
          <w:szCs w:val="24"/>
        </w:rPr>
      </w:pPr>
      <w:r>
        <w:rPr>
          <w:rFonts w:eastAsia="Times New Roman" w:cstheme="minorHAnsi"/>
          <w:b/>
          <w:bCs/>
          <w:color w:val="000000"/>
          <w:sz w:val="24"/>
          <w:szCs w:val="24"/>
        </w:rPr>
        <w:t>●</w:t>
      </w:r>
      <w:r w:rsidR="00424757" w:rsidRPr="0080732A">
        <w:rPr>
          <w:rFonts w:eastAsia="Times New Roman" w:cstheme="minorHAnsi"/>
          <w:b/>
          <w:bCs/>
          <w:color w:val="000000"/>
          <w:sz w:val="24"/>
          <w:szCs w:val="24"/>
        </w:rPr>
        <w:t>La </w:t>
      </w:r>
      <w:hyperlink r:id="rId27" w:history="1">
        <w:r w:rsidR="00424757" w:rsidRPr="008D1148">
          <w:rPr>
            <w:rFonts w:eastAsia="Times New Roman" w:cstheme="minorHAnsi"/>
            <w:b/>
            <w:bCs/>
            <w:sz w:val="24"/>
            <w:szCs w:val="24"/>
          </w:rPr>
          <w:t>flexibilidad</w:t>
        </w:r>
      </w:hyperlink>
      <w:r w:rsidR="00424757">
        <w:rPr>
          <w:rFonts w:eastAsia="Times New Roman" w:cstheme="minorHAnsi"/>
          <w:color w:val="000000"/>
          <w:sz w:val="24"/>
          <w:szCs w:val="24"/>
        </w:rPr>
        <w:t>:</w:t>
      </w:r>
      <w:r w:rsidR="00424757" w:rsidRPr="0080732A">
        <w:rPr>
          <w:rFonts w:eastAsia="Times New Roman" w:cstheme="minorHAnsi"/>
          <w:color w:val="000000"/>
          <w:sz w:val="24"/>
          <w:szCs w:val="24"/>
        </w:rPr>
        <w:t xml:space="preserve"> </w:t>
      </w:r>
    </w:p>
    <w:p w:rsidR="00970852" w:rsidRDefault="00C171D2" w:rsidP="00C171D2">
      <w:pPr>
        <w:spacing w:before="100" w:beforeAutospacing="1" w:after="100" w:afterAutospacing="1" w:line="360" w:lineRule="auto"/>
        <w:rPr>
          <w:rFonts w:eastAsia="Times New Roman" w:cstheme="minorHAnsi"/>
          <w:color w:val="000000"/>
          <w:sz w:val="24"/>
          <w:szCs w:val="24"/>
        </w:rPr>
      </w:pPr>
      <w:r>
        <w:rPr>
          <w:rFonts w:eastAsia="Times New Roman" w:cstheme="minorHAnsi"/>
          <w:b/>
          <w:bCs/>
          <w:color w:val="000000"/>
          <w:sz w:val="24"/>
          <w:szCs w:val="24"/>
        </w:rPr>
        <w:t>●</w:t>
      </w:r>
      <w:r w:rsidR="00970852" w:rsidRPr="0080732A">
        <w:rPr>
          <w:rFonts w:eastAsia="Times New Roman" w:cstheme="minorHAnsi"/>
          <w:b/>
          <w:bCs/>
          <w:color w:val="000000"/>
          <w:sz w:val="24"/>
          <w:szCs w:val="24"/>
        </w:rPr>
        <w:t>La velocidad</w:t>
      </w:r>
      <w:r w:rsidR="00970852">
        <w:rPr>
          <w:rFonts w:eastAsia="Times New Roman" w:cstheme="minorHAnsi"/>
          <w:color w:val="000000"/>
          <w:sz w:val="24"/>
          <w:szCs w:val="24"/>
        </w:rPr>
        <w:t>:</w:t>
      </w:r>
      <w:r w:rsidR="00970852" w:rsidRPr="0080732A">
        <w:rPr>
          <w:rFonts w:eastAsia="Times New Roman" w:cstheme="minorHAnsi"/>
          <w:color w:val="000000"/>
          <w:sz w:val="24"/>
          <w:szCs w:val="24"/>
        </w:rPr>
        <w:t xml:space="preserve"> </w:t>
      </w:r>
    </w:p>
    <w:p w:rsidR="00676174" w:rsidRDefault="00DF120D" w:rsidP="00DF120D">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5_</w:t>
      </w:r>
    </w:p>
    <w:p w:rsidR="00DF120D" w:rsidRPr="00DF120D" w:rsidRDefault="00676174" w:rsidP="00DF120D">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w:t>
      </w:r>
      <w:r w:rsidR="00DF120D" w:rsidRPr="00DF120D">
        <w:rPr>
          <w:rFonts w:eastAsia="Times New Roman" w:cstheme="minorHAnsi"/>
          <w:color w:val="000000"/>
          <w:sz w:val="24"/>
          <w:szCs w:val="24"/>
        </w:rPr>
        <w:t>La fuerza :Es la capacidad de ejercer tensión contra una carga.</w:t>
      </w:r>
    </w:p>
    <w:p w:rsidR="00DF120D" w:rsidRPr="00DF120D" w:rsidRDefault="00676174" w:rsidP="00DF120D">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w:t>
      </w:r>
      <w:r w:rsidR="00DF120D" w:rsidRPr="00DF120D">
        <w:rPr>
          <w:rFonts w:eastAsia="Times New Roman" w:cstheme="minorHAnsi"/>
          <w:color w:val="000000"/>
          <w:sz w:val="24"/>
          <w:szCs w:val="24"/>
        </w:rPr>
        <w:t>La resistencia :Es la capacidad de continuar haciendo ejercicio a pesar de la fatiga.</w:t>
      </w:r>
    </w:p>
    <w:p w:rsidR="00DF120D" w:rsidRPr="00DF120D" w:rsidRDefault="00676174" w:rsidP="00DF120D">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w:t>
      </w:r>
      <w:r w:rsidR="00DF120D" w:rsidRPr="00DF120D">
        <w:rPr>
          <w:rFonts w:eastAsia="Times New Roman" w:cstheme="minorHAnsi"/>
          <w:color w:val="000000"/>
          <w:sz w:val="24"/>
          <w:szCs w:val="24"/>
        </w:rPr>
        <w:t>La flexibilidad :Es la capacidad de estirar los músculos sin lastimarse.</w:t>
      </w:r>
    </w:p>
    <w:p w:rsidR="00DF120D" w:rsidRDefault="00676174" w:rsidP="00C171D2">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w:t>
      </w:r>
      <w:r w:rsidR="00DF120D" w:rsidRPr="00DF120D">
        <w:rPr>
          <w:rFonts w:eastAsia="Times New Roman" w:cstheme="minorHAnsi"/>
          <w:color w:val="000000"/>
          <w:sz w:val="24"/>
          <w:szCs w:val="24"/>
        </w:rPr>
        <w:t>La velocidad :Es la capacidad de recorrer una distancia rápidamente o mantener el ritmo del ejercicio sin decaer.</w:t>
      </w:r>
    </w:p>
    <w:p w:rsidR="00676174" w:rsidRDefault="00676174" w:rsidP="00C171D2">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6_</w:t>
      </w:r>
      <w:r w:rsidR="004C290A">
        <w:rPr>
          <w:rFonts w:eastAsia="Times New Roman" w:cstheme="minorHAnsi"/>
          <w:color w:val="000000"/>
          <w:sz w:val="24"/>
          <w:szCs w:val="24"/>
        </w:rPr>
        <w:t>FUERZA:Sentadillas y Plancha</w:t>
      </w:r>
    </w:p>
    <w:p w:rsidR="004C290A" w:rsidRDefault="00DE70EB" w:rsidP="00C171D2">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RESISTENCIA: Caminar</w:t>
      </w:r>
      <w:r w:rsidR="00704431">
        <w:rPr>
          <w:rFonts w:eastAsia="Times New Roman" w:cstheme="minorHAnsi"/>
          <w:color w:val="000000"/>
          <w:sz w:val="24"/>
          <w:szCs w:val="24"/>
        </w:rPr>
        <w:t xml:space="preserve"> a paso ligero y trotar</w:t>
      </w:r>
    </w:p>
    <w:p w:rsidR="00DE70EB" w:rsidRPr="0080732A" w:rsidRDefault="008A5AC1" w:rsidP="00C171D2">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FLEXIBILIDAD: Postura</w:t>
      </w:r>
      <w:r w:rsidR="002F508A">
        <w:rPr>
          <w:rFonts w:eastAsia="Times New Roman" w:cstheme="minorHAnsi"/>
          <w:color w:val="000000"/>
          <w:sz w:val="24"/>
          <w:szCs w:val="24"/>
        </w:rPr>
        <w:t xml:space="preserve"> de lagarto y estiramiento de brazos</w:t>
      </w:r>
    </w:p>
    <w:p w:rsidR="00424757" w:rsidRPr="0080732A" w:rsidRDefault="008A5AC1" w:rsidP="00970852">
      <w:pPr>
        <w:spacing w:before="100" w:beforeAutospacing="1" w:after="100" w:afterAutospacing="1" w:line="360" w:lineRule="auto"/>
        <w:rPr>
          <w:rFonts w:eastAsia="Times New Roman" w:cstheme="minorHAnsi"/>
          <w:color w:val="000000"/>
          <w:sz w:val="24"/>
          <w:szCs w:val="24"/>
        </w:rPr>
      </w:pPr>
      <w:r>
        <w:rPr>
          <w:rFonts w:eastAsia="Times New Roman" w:cstheme="minorHAnsi"/>
          <w:color w:val="000000"/>
          <w:sz w:val="24"/>
          <w:szCs w:val="24"/>
        </w:rPr>
        <w:t xml:space="preserve">VELOCIDAD: </w:t>
      </w:r>
      <w:r w:rsidR="008063DA">
        <w:rPr>
          <w:rFonts w:eastAsia="Times New Roman" w:cstheme="minorHAnsi"/>
          <w:color w:val="000000"/>
          <w:sz w:val="24"/>
          <w:szCs w:val="24"/>
        </w:rPr>
        <w:t>Correr y Carre</w:t>
      </w:r>
      <w:r w:rsidR="005C50C2">
        <w:rPr>
          <w:rFonts w:eastAsia="Times New Roman" w:cstheme="minorHAnsi"/>
          <w:color w:val="000000"/>
          <w:sz w:val="24"/>
          <w:szCs w:val="24"/>
        </w:rPr>
        <w:t>ra en zigzag</w:t>
      </w:r>
    </w:p>
    <w:p w:rsidR="003B01E4" w:rsidRDefault="003B01E4" w:rsidP="0080732A">
      <w:pPr>
        <w:rPr>
          <w:rFonts w:eastAsia="Times New Roman" w:cstheme="minorHAnsi"/>
          <w:color w:val="000000"/>
          <w:sz w:val="24"/>
          <w:szCs w:val="24"/>
        </w:rPr>
      </w:pPr>
    </w:p>
    <w:p w:rsidR="00BB0445" w:rsidRPr="00280E0E" w:rsidRDefault="00BB0445" w:rsidP="0080732A">
      <w:pPr>
        <w:rPr>
          <w:b/>
          <w:sz w:val="24"/>
          <w:szCs w:val="24"/>
        </w:rPr>
      </w:pPr>
    </w:p>
    <w:sectPr w:rsidR="00BB0445" w:rsidRPr="00280E0E" w:rsidSect="00387489">
      <w:head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7489" w:rsidRDefault="00387489" w:rsidP="00050B11">
      <w:pPr>
        <w:spacing w:after="0" w:line="240" w:lineRule="auto"/>
      </w:pPr>
      <w:r>
        <w:separator/>
      </w:r>
    </w:p>
  </w:endnote>
  <w:endnote w:type="continuationSeparator" w:id="0">
    <w:p w:rsidR="00387489" w:rsidRDefault="00387489"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7489" w:rsidRDefault="00387489" w:rsidP="00050B11">
      <w:pPr>
        <w:spacing w:after="0" w:line="240" w:lineRule="auto"/>
      </w:pPr>
      <w:r>
        <w:separator/>
      </w:r>
    </w:p>
  </w:footnote>
  <w:footnote w:type="continuationSeparator" w:id="0">
    <w:p w:rsidR="00387489" w:rsidRDefault="00387489" w:rsidP="0005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0B11" w:rsidRDefault="00050B11">
    <w:pPr>
      <w:pStyle w:val="Encabezado"/>
    </w:pPr>
    <w:r w:rsidRPr="00050B11">
      <w:rPr>
        <w:noProof/>
      </w:rPr>
      <w:drawing>
        <wp:anchor distT="0" distB="0" distL="0" distR="0" simplePos="0" relativeHeight="251659264" behindDoc="1" locked="0" layoutInCell="1" allowOverlap="1">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rsidR="00050B11" w:rsidRPr="00050B11" w:rsidRDefault="00136099" w:rsidP="00050B11">
    <w:pPr>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&#13;&#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74084">
    <w:abstractNumId w:val="1"/>
  </w:num>
  <w:num w:numId="2" w16cid:durableId="128611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80"/>
    <w:rsid w:val="0000031A"/>
    <w:rsid w:val="000043DE"/>
    <w:rsid w:val="00050B11"/>
    <w:rsid w:val="000E1251"/>
    <w:rsid w:val="00136099"/>
    <w:rsid w:val="00237A47"/>
    <w:rsid w:val="00280E0E"/>
    <w:rsid w:val="002F508A"/>
    <w:rsid w:val="00365311"/>
    <w:rsid w:val="0038501E"/>
    <w:rsid w:val="00387489"/>
    <w:rsid w:val="003B01E4"/>
    <w:rsid w:val="003B6DEA"/>
    <w:rsid w:val="00424757"/>
    <w:rsid w:val="00434709"/>
    <w:rsid w:val="004B760D"/>
    <w:rsid w:val="004C290A"/>
    <w:rsid w:val="004F2090"/>
    <w:rsid w:val="00574C7D"/>
    <w:rsid w:val="005A5B15"/>
    <w:rsid w:val="005C50C2"/>
    <w:rsid w:val="00676174"/>
    <w:rsid w:val="006C7734"/>
    <w:rsid w:val="00704431"/>
    <w:rsid w:val="0077742E"/>
    <w:rsid w:val="008063DA"/>
    <w:rsid w:val="0080732A"/>
    <w:rsid w:val="008A5AC1"/>
    <w:rsid w:val="008C2010"/>
    <w:rsid w:val="008D1148"/>
    <w:rsid w:val="00970852"/>
    <w:rsid w:val="009866A5"/>
    <w:rsid w:val="009C2016"/>
    <w:rsid w:val="00AD1480"/>
    <w:rsid w:val="00AD69AD"/>
    <w:rsid w:val="00AE3DF5"/>
    <w:rsid w:val="00AE53E8"/>
    <w:rsid w:val="00AF3C03"/>
    <w:rsid w:val="00B10D90"/>
    <w:rsid w:val="00B15CA4"/>
    <w:rsid w:val="00B75AF5"/>
    <w:rsid w:val="00BB0445"/>
    <w:rsid w:val="00BE2402"/>
    <w:rsid w:val="00C171D2"/>
    <w:rsid w:val="00DE70EB"/>
    <w:rsid w:val="00DF120D"/>
    <w:rsid w:val="00F8157F"/>
    <w:rsid w:val="00FB42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AA8B9"/>
  <w15:docId w15:val="{12DE97C8-DFE0-FB42-B3F6-D352155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cambio-2/" TargetMode="External" /><Relationship Id="rId13" Type="http://schemas.openxmlformats.org/officeDocument/2006/relationships/hyperlink" Target="https://concepto.de/coordinacion/" TargetMode="External" /><Relationship Id="rId18" Type="http://schemas.openxmlformats.org/officeDocument/2006/relationships/hyperlink" Target="https://concepto.de/fuerza/" TargetMode="External" /><Relationship Id="rId26" Type="http://schemas.openxmlformats.org/officeDocument/2006/relationships/hyperlink" Target="https://concepto.de/resistencia/" TargetMode="External" /><Relationship Id="rId3" Type="http://schemas.openxmlformats.org/officeDocument/2006/relationships/settings" Target="settings.xml" /><Relationship Id="rId21" Type="http://schemas.openxmlformats.org/officeDocument/2006/relationships/image" Target="media/image4.jpeg" /><Relationship Id="rId7" Type="http://schemas.openxmlformats.org/officeDocument/2006/relationships/image" Target="media/image1.jpeg" /><Relationship Id="rId12" Type="http://schemas.openxmlformats.org/officeDocument/2006/relationships/hyperlink" Target="https://concepto.de/sistema-nervioso-central/" TargetMode="External" /><Relationship Id="rId17" Type="http://schemas.openxmlformats.org/officeDocument/2006/relationships/hyperlink" Target="https://concepto.de/energia/" TargetMode="External" /><Relationship Id="rId25" Type="http://schemas.openxmlformats.org/officeDocument/2006/relationships/hyperlink" Target="https://concepto.de/fuerza/" TargetMode="External" /><Relationship Id="rId2" Type="http://schemas.openxmlformats.org/officeDocument/2006/relationships/styles" Target="styles.xml" /><Relationship Id="rId16" Type="http://schemas.openxmlformats.org/officeDocument/2006/relationships/hyperlink" Target="https://concepto.de/metabolismo/" TargetMode="External" /><Relationship Id="rId20" Type="http://schemas.openxmlformats.org/officeDocument/2006/relationships/hyperlink" Target="https://concepto.de/flexibilidad/" TargetMode="External"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24" Type="http://schemas.openxmlformats.org/officeDocument/2006/relationships/hyperlink" Target="https://concepto.de/metabolismo/" TargetMode="External" /><Relationship Id="rId5" Type="http://schemas.openxmlformats.org/officeDocument/2006/relationships/footnotes" Target="footnotes.xml" /><Relationship Id="rId15" Type="http://schemas.openxmlformats.org/officeDocument/2006/relationships/image" Target="media/image3.jpeg" /><Relationship Id="rId23" Type="http://schemas.openxmlformats.org/officeDocument/2006/relationships/hyperlink" Target="https://concepto.de/cambio-2/" TargetMode="External" /><Relationship Id="rId28" Type="http://schemas.openxmlformats.org/officeDocument/2006/relationships/header" Target="header1.xml" /><Relationship Id="rId10" Type="http://schemas.openxmlformats.org/officeDocument/2006/relationships/hyperlink" Target="https://concepto.de/genetica-2/" TargetMode="External" /><Relationship Id="rId19" Type="http://schemas.openxmlformats.org/officeDocument/2006/relationships/hyperlink" Target="https://concepto.de/resistencia/" TargetMode="External" /><Relationship Id="rId4" Type="http://schemas.openxmlformats.org/officeDocument/2006/relationships/webSettings" Target="webSettings.xml" /><Relationship Id="rId9" Type="http://schemas.openxmlformats.org/officeDocument/2006/relationships/hyperlink" Target="https://concepto.de/organismo/" TargetMode="External" /><Relationship Id="rId14" Type="http://schemas.openxmlformats.org/officeDocument/2006/relationships/hyperlink" Target="https://concepto.de/ritmo-2/" TargetMode="External" /><Relationship Id="rId22" Type="http://schemas.openxmlformats.org/officeDocument/2006/relationships/hyperlink" Target="https://concepto.de/capacidades-fisicas/" TargetMode="External" /><Relationship Id="rId27" Type="http://schemas.openxmlformats.org/officeDocument/2006/relationships/hyperlink" Target="https://concepto.de/flexibilidad/" TargetMode="External" /><Relationship Id="rId30"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giovanni.y.delavega@gmail.com</cp:lastModifiedBy>
  <cp:revision>28</cp:revision>
  <dcterms:created xsi:type="dcterms:W3CDTF">2024-04-30T17:56:00Z</dcterms:created>
  <dcterms:modified xsi:type="dcterms:W3CDTF">2024-05-08T18:07:00Z</dcterms:modified>
</cp:coreProperties>
</file>