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C5" w:rsidRDefault="002A64C5"/>
    <w:p w:rsidR="00F3310F" w:rsidRDefault="00F3310F"/>
    <w:p w:rsidR="00F3310F" w:rsidRDefault="00F3310F"/>
    <w:p w:rsidR="00F3310F" w:rsidRDefault="00F3310F"/>
    <w:p w:rsidR="00F3310F" w:rsidRDefault="00F3310F"/>
    <w:p w:rsidR="00F3310F" w:rsidRDefault="00F3310F"/>
    <w:p w:rsidR="00F3310F" w:rsidRDefault="00F3310F">
      <w:pPr>
        <w:rPr>
          <w:b/>
          <w:sz w:val="36"/>
          <w:szCs w:val="36"/>
        </w:rPr>
      </w:pPr>
      <w:r w:rsidRPr="00F3310F">
        <w:rPr>
          <w:b/>
          <w:sz w:val="36"/>
          <w:szCs w:val="36"/>
        </w:rPr>
        <w:t>¿Qué es el Basquet?</w:t>
      </w:r>
    </w:p>
    <w:p w:rsidR="00F3310F" w:rsidRDefault="00F3310F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baloncesto consiste en introducir un balón, que dará punto, en un aro ubicado a 3 metros de altura. El balón puede ser golpeado en cualquier dirección con una o ambas manos, pero nunca con el puño. Un jugador no puede correr con el balón. El jugador debe lanzarlo desde el lugar donde lo toma.</w:t>
      </w:r>
    </w:p>
    <w:p w:rsidR="00F3310F" w:rsidRDefault="00F3310F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Tipos de pases:</w:t>
      </w:r>
    </w:p>
    <w:p w:rsidR="00F3310F" w:rsidRDefault="00F3310F" w:rsidP="00F3310F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De Faja</w:t>
      </w:r>
    </w:p>
    <w:p w:rsidR="00F3310F" w:rsidRDefault="00F3310F" w:rsidP="00F3310F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De pecho</w:t>
      </w:r>
    </w:p>
    <w:p w:rsidR="00F3310F" w:rsidRDefault="00F3310F" w:rsidP="00F3310F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De cabeza</w:t>
      </w:r>
    </w:p>
    <w:p w:rsidR="00F3310F" w:rsidRDefault="00F3310F" w:rsidP="00F3310F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 hombro </w:t>
      </w:r>
    </w:p>
    <w:p w:rsidR="00F3310F" w:rsidRDefault="00F3310F" w:rsidP="00F3310F">
      <w:pPr>
        <w:pStyle w:val="Prrafodelista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De pique </w:t>
      </w:r>
    </w:p>
    <w:p w:rsidR="00F3310F" w:rsidRPr="00F3310F" w:rsidRDefault="00F3310F" w:rsidP="00F3310F">
      <w:pPr>
        <w:pStyle w:val="Prrafodelista"/>
        <w:rPr>
          <w:b/>
          <w:sz w:val="36"/>
          <w:szCs w:val="36"/>
        </w:rPr>
      </w:pPr>
    </w:p>
    <w:p w:rsidR="00F3310F" w:rsidRDefault="00F3310F"/>
    <w:p w:rsidR="00F3310F" w:rsidRDefault="00F3310F"/>
    <w:p w:rsidR="00F3310F" w:rsidRPr="00F3310F" w:rsidRDefault="00F3310F" w:rsidP="00F3310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331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Medidas de una cancha de baloncesto según FIBA</w:t>
      </w:r>
    </w:p>
    <w:p w:rsidR="00F3310F" w:rsidRPr="00F3310F" w:rsidRDefault="00F3310F" w:rsidP="00F3310F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3310F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Superficie de juego </w:t>
      </w:r>
    </w:p>
    <w:p w:rsidR="00F3310F" w:rsidRPr="00F3310F" w:rsidRDefault="00F3310F" w:rsidP="00F331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310F">
        <w:rPr>
          <w:rFonts w:ascii="Times New Roman" w:eastAsia="Times New Roman" w:hAnsi="Times New Roman" w:cs="Times New Roman"/>
          <w:sz w:val="24"/>
          <w:szCs w:val="24"/>
          <w:lang w:eastAsia="es-ES"/>
        </w:rPr>
        <w:t>La demarcación de la cancha se realiza mediante líneas blancas o un color que contraste la superficie con un grosor de 5cm.</w:t>
      </w:r>
    </w:p>
    <w:p w:rsidR="00F3310F" w:rsidRPr="00F3310F" w:rsidRDefault="00F3310F" w:rsidP="00F331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310F">
        <w:rPr>
          <w:rFonts w:ascii="Times New Roman" w:eastAsia="Times New Roman" w:hAnsi="Times New Roman" w:cs="Times New Roman"/>
          <w:sz w:val="24"/>
          <w:szCs w:val="24"/>
          <w:lang w:eastAsia="es-ES"/>
        </w:rPr>
        <w:t>La medida oficial según FIBA para la cancha de baloncesto es de 28 metros de largo por 15 metros de ancho. </w:t>
      </w:r>
    </w:p>
    <w:p w:rsidR="00F3310F" w:rsidRPr="00F3310F" w:rsidRDefault="00F3310F" w:rsidP="00F3310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310F">
        <w:rPr>
          <w:rFonts w:ascii="Times New Roman" w:eastAsia="Times New Roman" w:hAnsi="Times New Roman" w:cs="Times New Roman"/>
          <w:sz w:val="24"/>
          <w:szCs w:val="24"/>
          <w:lang w:eastAsia="es-ES"/>
        </w:rPr>
        <w:t>Las principales demarcaciones dentro de la cancha son:</w:t>
      </w:r>
    </w:p>
    <w:p w:rsidR="00F3310F" w:rsidRPr="00F3310F" w:rsidRDefault="00F3310F" w:rsidP="00F3310F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310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Círculo central de 3.6m de diámetro</w:t>
      </w:r>
    </w:p>
    <w:p w:rsidR="00F3310F" w:rsidRPr="00F3310F" w:rsidRDefault="00F3310F" w:rsidP="00F3310F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310F">
        <w:rPr>
          <w:rFonts w:ascii="Times New Roman" w:eastAsia="Times New Roman" w:hAnsi="Times New Roman" w:cs="Times New Roman"/>
          <w:sz w:val="24"/>
          <w:szCs w:val="24"/>
          <w:lang w:eastAsia="es-ES"/>
        </w:rPr>
        <w:t>Línea de tiro libre a 5.8m de la línea de fondo y a 4.6m de la canasta.</w:t>
      </w:r>
    </w:p>
    <w:p w:rsidR="00F3310F" w:rsidRPr="00F3310F" w:rsidRDefault="00F3310F" w:rsidP="00F3310F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310F">
        <w:rPr>
          <w:rFonts w:ascii="Times New Roman" w:eastAsia="Times New Roman" w:hAnsi="Times New Roman" w:cs="Times New Roman"/>
          <w:sz w:val="24"/>
          <w:szCs w:val="24"/>
          <w:lang w:eastAsia="es-ES"/>
        </w:rPr>
        <w:t>Línea de 3 puntos a 6.75m de la canasta</w:t>
      </w:r>
    </w:p>
    <w:p w:rsidR="00F3310F" w:rsidRPr="00F3310F" w:rsidRDefault="00F3310F" w:rsidP="00F33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310F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D98D02E" wp14:editId="67FE0FCE">
            <wp:extent cx="4762500" cy="3333750"/>
            <wp:effectExtent l="0" t="0" r="0" b="0"/>
            <wp:docPr id="1" name="Imagen 1" descr="medida-de-una-cancha-de-baloncesto-segun-f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da-de-una-cancha-de-baloncesto-segun-fi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10F" w:rsidRDefault="00F3310F">
      <w:r>
        <w:t xml:space="preserve"> Trabajo practico integrador</w:t>
      </w:r>
    </w:p>
    <w:p w:rsidR="00F3310F" w:rsidRDefault="00F3310F" w:rsidP="00F3310F">
      <w:pPr>
        <w:pStyle w:val="Prrafodelista"/>
        <w:numPr>
          <w:ilvl w:val="0"/>
          <w:numId w:val="3"/>
        </w:numPr>
      </w:pPr>
      <w:r>
        <w:t>¿Qué es el Basquet y como se juega?</w:t>
      </w:r>
    </w:p>
    <w:p w:rsidR="00F3310F" w:rsidRDefault="00F3310F" w:rsidP="00F3310F">
      <w:pPr>
        <w:pStyle w:val="Prrafodelista"/>
        <w:numPr>
          <w:ilvl w:val="0"/>
          <w:numId w:val="3"/>
        </w:numPr>
      </w:pPr>
      <w:r>
        <w:t>¿Cuánto mide una cancha de Basquet?</w:t>
      </w:r>
    </w:p>
    <w:p w:rsidR="00F3310F" w:rsidRDefault="00F3310F" w:rsidP="00F3310F">
      <w:pPr>
        <w:pStyle w:val="Prrafodelista"/>
        <w:numPr>
          <w:ilvl w:val="0"/>
          <w:numId w:val="3"/>
        </w:numPr>
      </w:pPr>
      <w:r>
        <w:t xml:space="preserve">¿Cuantos tipos de pases existen? Ejemplifique </w:t>
      </w:r>
    </w:p>
    <w:p w:rsidR="00F3310F" w:rsidRDefault="00F3310F" w:rsidP="00F3310F">
      <w:pPr>
        <w:pStyle w:val="Prrafodelista"/>
        <w:numPr>
          <w:ilvl w:val="0"/>
          <w:numId w:val="3"/>
        </w:numPr>
      </w:pPr>
      <w:r>
        <w:t xml:space="preserve">¿Por cuantos jugadores está compuesto un equipo de Basquet? ¿cuantos existen en cancha? </w:t>
      </w:r>
    </w:p>
    <w:p w:rsidR="00F3310F" w:rsidRDefault="00F3310F" w:rsidP="00F3310F">
      <w:pPr>
        <w:pStyle w:val="Prrafodelista"/>
        <w:numPr>
          <w:ilvl w:val="0"/>
          <w:numId w:val="3"/>
        </w:numPr>
      </w:pPr>
      <w:r>
        <w:t>En que consiste el ritmo de 2 tiempos. Investigue y describa.</w:t>
      </w:r>
      <w:bookmarkStart w:id="0" w:name="_GoBack"/>
      <w:bookmarkEnd w:id="0"/>
    </w:p>
    <w:sectPr w:rsidR="00F33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215E"/>
    <w:multiLevelType w:val="hybridMultilevel"/>
    <w:tmpl w:val="FA68F0C8"/>
    <w:lvl w:ilvl="0" w:tplc="6F2432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202124"/>
        <w:sz w:val="3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27CB2"/>
    <w:multiLevelType w:val="hybridMultilevel"/>
    <w:tmpl w:val="6E1A7E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850D6"/>
    <w:multiLevelType w:val="multilevel"/>
    <w:tmpl w:val="C9CC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0F"/>
    <w:rsid w:val="002A64C5"/>
    <w:rsid w:val="00F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DF0F"/>
  <w15:chartTrackingRefBased/>
  <w15:docId w15:val="{F37A1ABF-FB24-4945-8A6E-676DE10B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2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62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2024-05-09T03:22:00Z</dcterms:created>
  <dcterms:modified xsi:type="dcterms:W3CDTF">2024-05-09T03:31:00Z</dcterms:modified>
</cp:coreProperties>
</file>