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DF" w:rsidRDefault="000F2E19" w:rsidP="00DD2EDF">
      <w:pPr>
        <w:rPr>
          <w:sz w:val="24"/>
          <w:szCs w:val="24"/>
          <w:lang w:val="es-ES"/>
        </w:rPr>
      </w:pPr>
      <w:r>
        <w:rPr>
          <w:noProof/>
        </w:rPr>
        <w:drawing>
          <wp:anchor distT="0" distB="0" distL="114300" distR="114300" simplePos="0" relativeHeight="251666432" behindDoc="0" locked="0" layoutInCell="1" allowOverlap="1" wp14:anchorId="112AB212" wp14:editId="2DFE0E25">
            <wp:simplePos x="0" y="0"/>
            <wp:positionH relativeFrom="column">
              <wp:posOffset>4577715</wp:posOffset>
            </wp:positionH>
            <wp:positionV relativeFrom="paragraph">
              <wp:posOffset>53340</wp:posOffset>
            </wp:positionV>
            <wp:extent cx="1638300" cy="1311945"/>
            <wp:effectExtent l="0" t="0" r="0" b="2540"/>
            <wp:wrapNone/>
            <wp:docPr id="4" name="Imagen 4" descr="Enfoque de las necesidades humanas básicas | Cards, Playing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foque de las necesidades humanas básicas | Cards, Playing car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311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2EDF" w:rsidRPr="00B24AC5" w:rsidRDefault="00DD2EDF" w:rsidP="00DD2EDF">
      <w:pPr>
        <w:rPr>
          <w:rFonts w:ascii="Trebuchet MS" w:hAnsi="Trebuchet MS"/>
          <w:b/>
          <w:sz w:val="28"/>
          <w:szCs w:val="28"/>
          <w:u w:val="single"/>
          <w:lang w:val="es-ES"/>
        </w:rPr>
      </w:pPr>
      <w:r>
        <w:rPr>
          <w:rFonts w:ascii="Trebuchet MS" w:hAnsi="Trebuchet MS"/>
          <w:b/>
          <w:sz w:val="28"/>
          <w:szCs w:val="28"/>
          <w:u w:val="single"/>
          <w:lang w:val="es-ES"/>
        </w:rPr>
        <w:t>GUIA PEDAGÓGICA N°</w:t>
      </w:r>
      <w:r>
        <w:rPr>
          <w:rFonts w:ascii="Trebuchet MS" w:hAnsi="Trebuchet MS"/>
          <w:b/>
          <w:sz w:val="28"/>
          <w:szCs w:val="28"/>
          <w:u w:val="single"/>
          <w:lang w:val="es-ES"/>
        </w:rPr>
        <w:t>3</w:t>
      </w:r>
      <w:r w:rsidRPr="00B24AC5">
        <w:rPr>
          <w:rFonts w:ascii="Trebuchet MS" w:hAnsi="Trebuchet MS"/>
          <w:b/>
          <w:sz w:val="28"/>
          <w:szCs w:val="28"/>
          <w:u w:val="single"/>
          <w:lang w:val="es-ES"/>
        </w:rPr>
        <w:t>.</w:t>
      </w:r>
    </w:p>
    <w:p w:rsidR="00DD2EDF" w:rsidRPr="00464A43" w:rsidRDefault="00DD2EDF" w:rsidP="00DD2EDF">
      <w:pPr>
        <w:spacing w:after="3" w:line="264" w:lineRule="auto"/>
        <w:ind w:left="21" w:hanging="10"/>
        <w:jc w:val="center"/>
        <w:rPr>
          <w:rFonts w:ascii="Berlin Sans FB Demi" w:hAnsi="Berlin Sans FB Demi"/>
          <w:b/>
          <w:lang w:val="es-ES"/>
        </w:rPr>
      </w:pPr>
      <w:r>
        <w:rPr>
          <w:rFonts w:ascii="Berlin Sans FB Demi" w:eastAsia="Times New Roman" w:hAnsi="Berlin Sans FB Demi" w:cs="Times New Roman"/>
          <w:b/>
          <w:sz w:val="28"/>
          <w:u w:val="single" w:color="000000"/>
          <w:lang w:val="es-ES"/>
        </w:rPr>
        <w:t>NECESIDADES</w:t>
      </w:r>
    </w:p>
    <w:p w:rsidR="00DD2EDF" w:rsidRDefault="00DD2EDF" w:rsidP="00DD2EDF">
      <w:pPr>
        <w:spacing w:line="276" w:lineRule="auto"/>
        <w:jc w:val="both"/>
        <w:rPr>
          <w:rFonts w:ascii="Arial" w:hAnsi="Arial" w:cs="Arial"/>
          <w:b/>
          <w:lang w:val="es-ES"/>
        </w:rPr>
      </w:pPr>
    </w:p>
    <w:p w:rsidR="001507E6" w:rsidRPr="001507E6" w:rsidRDefault="00F86ABE" w:rsidP="001507E6">
      <w:pPr>
        <w:spacing w:line="276" w:lineRule="auto"/>
        <w:jc w:val="both"/>
        <w:rPr>
          <w:rFonts w:ascii="Arial" w:hAnsi="Arial" w:cs="Arial"/>
          <w:b/>
          <w:lang w:val="es-ES"/>
        </w:rPr>
      </w:pPr>
      <w:r w:rsidRPr="001507E6">
        <w:rPr>
          <w:rFonts w:ascii="Arial" w:hAnsi="Arial" w:cs="Arial"/>
          <w:b/>
          <w:lang w:val="es-ES"/>
        </w:rPr>
        <w:t>¿Qué es una necesidad?</w:t>
      </w:r>
    </w:p>
    <w:p w:rsidR="00F86ABE" w:rsidRPr="005A1194" w:rsidRDefault="00F86ABE" w:rsidP="005A1194">
      <w:pPr>
        <w:spacing w:line="276" w:lineRule="auto"/>
        <w:jc w:val="center"/>
        <w:rPr>
          <w:rFonts w:ascii="Arial" w:hAnsi="Arial" w:cs="Arial"/>
          <w:b/>
          <w:lang w:val="es-ES"/>
        </w:rPr>
      </w:pPr>
      <w:r w:rsidRPr="005A1194">
        <w:rPr>
          <w:rFonts w:ascii="Arial" w:hAnsi="Arial" w:cs="Arial"/>
          <w:b/>
          <w:lang w:val="es-ES"/>
        </w:rPr>
        <w:t>Una necesidad es una carencia, la falta de algo.</w:t>
      </w:r>
    </w:p>
    <w:p w:rsidR="00F86ABE" w:rsidRPr="001507E6" w:rsidRDefault="00F86ABE" w:rsidP="001507E6">
      <w:pPr>
        <w:spacing w:line="276" w:lineRule="auto"/>
        <w:jc w:val="both"/>
        <w:rPr>
          <w:rFonts w:ascii="Arial" w:hAnsi="Arial" w:cs="Arial"/>
          <w:lang w:val="es-ES"/>
        </w:rPr>
      </w:pPr>
      <w:r w:rsidRPr="001507E6">
        <w:rPr>
          <w:rFonts w:ascii="Arial" w:hAnsi="Arial" w:cs="Arial"/>
          <w:lang w:val="es-ES"/>
        </w:rPr>
        <w:t xml:space="preserve"> Según su naturaleza, las necesidades se clasifican o dividen en dos grandes grupos: </w:t>
      </w:r>
    </w:p>
    <w:p w:rsidR="00F86ABE" w:rsidRPr="005A1194" w:rsidRDefault="00F86ABE" w:rsidP="005A1194">
      <w:pPr>
        <w:pStyle w:val="Prrafodelista"/>
        <w:numPr>
          <w:ilvl w:val="0"/>
          <w:numId w:val="14"/>
        </w:numPr>
        <w:spacing w:line="276" w:lineRule="auto"/>
        <w:jc w:val="both"/>
        <w:rPr>
          <w:rFonts w:ascii="Arial" w:hAnsi="Arial" w:cs="Arial"/>
          <w:lang w:val="es-ES"/>
        </w:rPr>
      </w:pPr>
      <w:r w:rsidRPr="005A1194">
        <w:rPr>
          <w:rFonts w:ascii="Arial" w:hAnsi="Arial" w:cs="Arial"/>
          <w:b/>
          <w:lang w:val="es-ES"/>
        </w:rPr>
        <w:t>Necesidades vitales o primarias</w:t>
      </w:r>
      <w:r w:rsidRPr="005A1194">
        <w:rPr>
          <w:rFonts w:ascii="Arial" w:hAnsi="Arial" w:cs="Arial"/>
          <w:lang w:val="es-ES"/>
        </w:rPr>
        <w:t xml:space="preserve"> </w:t>
      </w:r>
      <w:r w:rsidRPr="005A1194">
        <w:rPr>
          <w:rFonts w:ascii="Arial" w:hAnsi="Arial" w:cs="Arial"/>
          <w:lang w:val="es-ES"/>
        </w:rPr>
        <w:t>–</w:t>
      </w:r>
      <w:r w:rsidRPr="005A1194">
        <w:rPr>
          <w:rFonts w:ascii="Arial" w:hAnsi="Arial" w:cs="Arial"/>
          <w:lang w:val="es-ES"/>
        </w:rPr>
        <w:t xml:space="preserve">son aquellas esenciales o imprescindibles para la subsistencia, para </w:t>
      </w:r>
      <w:r w:rsidRPr="005A1194">
        <w:rPr>
          <w:rFonts w:ascii="Arial" w:hAnsi="Arial" w:cs="Arial"/>
          <w:lang w:val="es-ES"/>
        </w:rPr>
        <w:t xml:space="preserve">vivir </w:t>
      </w:r>
      <w:r w:rsidRPr="005A1194">
        <w:rPr>
          <w:rFonts w:ascii="Arial" w:hAnsi="Arial" w:cs="Arial"/>
          <w:lang w:val="es-ES"/>
        </w:rPr>
        <w:t>Si no satisfacemos estas necesidades no podemos seguir viviendo. Son ejemplos de necesidades vitales el agua, los alimentos, el aire, la vestimenta, la vivienda, etc.</w:t>
      </w:r>
    </w:p>
    <w:p w:rsidR="001507E6" w:rsidRPr="005A1194" w:rsidRDefault="00F86ABE" w:rsidP="005A1194">
      <w:pPr>
        <w:pStyle w:val="Prrafodelista"/>
        <w:numPr>
          <w:ilvl w:val="0"/>
          <w:numId w:val="14"/>
        </w:numPr>
        <w:spacing w:line="276" w:lineRule="auto"/>
        <w:jc w:val="both"/>
        <w:rPr>
          <w:rFonts w:ascii="Arial" w:hAnsi="Arial" w:cs="Arial"/>
          <w:lang w:val="es-ES"/>
        </w:rPr>
      </w:pPr>
      <w:r w:rsidRPr="005A1194">
        <w:rPr>
          <w:rFonts w:ascii="Arial" w:hAnsi="Arial" w:cs="Arial"/>
          <w:b/>
          <w:lang w:val="es-ES"/>
        </w:rPr>
        <w:t xml:space="preserve">Necesidades no vitales o </w:t>
      </w:r>
      <w:r w:rsidRPr="005A1194">
        <w:rPr>
          <w:rFonts w:ascii="Arial" w:hAnsi="Arial" w:cs="Arial"/>
          <w:b/>
          <w:lang w:val="es-ES"/>
        </w:rPr>
        <w:t>secundarias</w:t>
      </w:r>
      <w:r w:rsidRPr="005A1194">
        <w:rPr>
          <w:rFonts w:ascii="Arial" w:hAnsi="Arial" w:cs="Arial"/>
          <w:lang w:val="es-ES"/>
        </w:rPr>
        <w:t xml:space="preserve"> son</w:t>
      </w:r>
      <w:r w:rsidRPr="005A1194">
        <w:rPr>
          <w:rFonts w:ascii="Arial" w:hAnsi="Arial" w:cs="Arial"/>
          <w:lang w:val="es-ES"/>
        </w:rPr>
        <w:t xml:space="preserve"> aquellas esenciales para el espíritu, para mejorar la calidad de vida, pero que no comprometen la subsistencia. Es decir, si no satisfacemos estas necesidades, podemos seguir viviendo. Que se llamen necesidades “secundarias” no significa que no sean importantes. Por ejemplo, el transporte es muy importante, pero como se puede vivir sin él, es una necesidad no vital. ¿Y qué decir de la educación? Es extremadamente importante, pero como hay personas que viven sin educación, también se la puede considerar como no vital. Otros ejemplos de necesidades no vitales podrían ser el confort, la recreación, la electricidad, etc.</w:t>
      </w:r>
    </w:p>
    <w:p w:rsidR="008F7327" w:rsidRPr="005A1194" w:rsidRDefault="005A1194" w:rsidP="005A1194">
      <w:pPr>
        <w:pStyle w:val="Sinespaciado"/>
        <w:spacing w:line="276" w:lineRule="auto"/>
        <w:jc w:val="center"/>
        <w:rPr>
          <w:rFonts w:ascii="Arial" w:hAnsi="Arial" w:cs="Arial"/>
          <w:b/>
          <w:sz w:val="24"/>
          <w:szCs w:val="24"/>
          <w:lang w:val="es-ES"/>
        </w:rPr>
      </w:pPr>
      <w:r w:rsidRPr="005A1194">
        <w:rPr>
          <w:rFonts w:ascii="Arial" w:hAnsi="Arial" w:cs="Arial"/>
          <w:b/>
          <w:sz w:val="24"/>
          <w:szCs w:val="24"/>
          <w:lang w:val="es-ES"/>
        </w:rPr>
        <w:t>PIRÁMIDE DE MASLOW</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t>Para el psicólogo Abraham Maslow, la motivación se define como el impulso del ser humano de satisfacer sus necesidades, dichas nececidades necesitaban una </w:t>
      </w:r>
      <w:r w:rsidRPr="001507E6">
        <w:rPr>
          <w:rStyle w:val="Textoennegrita"/>
          <w:rFonts w:ascii="Arial" w:hAnsi="Arial" w:cs="Arial"/>
          <w:color w:val="333333"/>
          <w:lang w:val="es-ES"/>
        </w:rPr>
        <w:t>clasificación o jeraquía</w:t>
      </w:r>
      <w:r w:rsidRPr="001507E6">
        <w:rPr>
          <w:rFonts w:ascii="Arial" w:hAnsi="Arial" w:cs="Arial"/>
          <w:lang w:val="es-ES"/>
        </w:rPr>
        <w:t>, puesto que algunas son más importantes para la supervivencia humana que otras.</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t>Bajo ese contexto, Maslow propuso una teoría de la motivación en la que afirmaba que existía una </w:t>
      </w:r>
      <w:r w:rsidRPr="001507E6">
        <w:rPr>
          <w:rStyle w:val="Textoennegrita"/>
          <w:rFonts w:ascii="Arial" w:hAnsi="Arial" w:cs="Arial"/>
          <w:color w:val="333333"/>
          <w:lang w:val="es-ES"/>
        </w:rPr>
        <w:t>jerarquía en las necesidades humanas</w:t>
      </w:r>
      <w:r w:rsidRPr="001507E6">
        <w:rPr>
          <w:rFonts w:ascii="Arial" w:hAnsi="Arial" w:cs="Arial"/>
          <w:lang w:val="es-ES"/>
        </w:rPr>
        <w:t> y que, en primer lugar, debían satisfacerse aquellas que se consideran más básicas. A cada necesidad cubierta, el ser humano avanza en la jerarquía hasta saciar sus deseos más elevados.</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t>Al ser una organización jerárquica, este modelo tiene forma de pirámide y consta de cinco niveles:</w:t>
      </w:r>
    </w:p>
    <w:p w:rsidR="008F7327" w:rsidRPr="001507E6" w:rsidRDefault="008F7327" w:rsidP="001507E6">
      <w:pPr>
        <w:pStyle w:val="Sinespaciado"/>
        <w:numPr>
          <w:ilvl w:val="0"/>
          <w:numId w:val="9"/>
        </w:numPr>
        <w:spacing w:line="276" w:lineRule="auto"/>
        <w:jc w:val="both"/>
        <w:rPr>
          <w:rFonts w:ascii="Arial" w:hAnsi="Arial" w:cs="Arial"/>
        </w:rPr>
      </w:pPr>
      <w:r w:rsidRPr="001507E6">
        <w:rPr>
          <w:rFonts w:ascii="Arial" w:hAnsi="Arial" w:cs="Arial"/>
        </w:rPr>
        <w:t>Fisiología</w:t>
      </w:r>
    </w:p>
    <w:p w:rsidR="008F7327" w:rsidRPr="001507E6" w:rsidRDefault="008F7327" w:rsidP="001507E6">
      <w:pPr>
        <w:pStyle w:val="Sinespaciado"/>
        <w:numPr>
          <w:ilvl w:val="0"/>
          <w:numId w:val="9"/>
        </w:numPr>
        <w:spacing w:line="276" w:lineRule="auto"/>
        <w:jc w:val="both"/>
        <w:rPr>
          <w:rFonts w:ascii="Arial" w:hAnsi="Arial" w:cs="Arial"/>
        </w:rPr>
      </w:pPr>
      <w:r w:rsidRPr="001507E6">
        <w:rPr>
          <w:rFonts w:ascii="Arial" w:hAnsi="Arial" w:cs="Arial"/>
        </w:rPr>
        <w:t>Seguridad</w:t>
      </w:r>
    </w:p>
    <w:p w:rsidR="008F7327" w:rsidRPr="001507E6" w:rsidRDefault="008F7327" w:rsidP="001507E6">
      <w:pPr>
        <w:pStyle w:val="Sinespaciado"/>
        <w:numPr>
          <w:ilvl w:val="0"/>
          <w:numId w:val="9"/>
        </w:numPr>
        <w:spacing w:line="276" w:lineRule="auto"/>
        <w:jc w:val="both"/>
        <w:rPr>
          <w:rFonts w:ascii="Arial" w:hAnsi="Arial" w:cs="Arial"/>
        </w:rPr>
      </w:pPr>
      <w:r w:rsidRPr="001507E6">
        <w:rPr>
          <w:rFonts w:ascii="Arial" w:hAnsi="Arial" w:cs="Arial"/>
        </w:rPr>
        <w:t>Afiliación</w:t>
      </w:r>
    </w:p>
    <w:p w:rsidR="008F7327" w:rsidRPr="001507E6" w:rsidRDefault="008F7327" w:rsidP="001507E6">
      <w:pPr>
        <w:pStyle w:val="Sinespaciado"/>
        <w:numPr>
          <w:ilvl w:val="0"/>
          <w:numId w:val="9"/>
        </w:numPr>
        <w:spacing w:line="276" w:lineRule="auto"/>
        <w:jc w:val="both"/>
        <w:rPr>
          <w:rFonts w:ascii="Arial" w:hAnsi="Arial" w:cs="Arial"/>
        </w:rPr>
      </w:pPr>
      <w:r w:rsidRPr="001507E6">
        <w:rPr>
          <w:rFonts w:ascii="Arial" w:hAnsi="Arial" w:cs="Arial"/>
        </w:rPr>
        <w:t>Reconocimiento</w:t>
      </w:r>
    </w:p>
    <w:p w:rsidR="008F7327" w:rsidRPr="001507E6" w:rsidRDefault="008F7327" w:rsidP="001507E6">
      <w:pPr>
        <w:pStyle w:val="Sinespaciado"/>
        <w:numPr>
          <w:ilvl w:val="0"/>
          <w:numId w:val="9"/>
        </w:numPr>
        <w:spacing w:line="276" w:lineRule="auto"/>
        <w:jc w:val="both"/>
        <w:rPr>
          <w:rFonts w:ascii="Arial" w:hAnsi="Arial" w:cs="Arial"/>
        </w:rPr>
      </w:pPr>
      <w:r w:rsidRPr="001507E6">
        <w:rPr>
          <w:rFonts w:ascii="Arial" w:hAnsi="Arial" w:cs="Arial"/>
        </w:rPr>
        <w:t>Autorrealización</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t>A grandes rasgos, podemos afirmar que las necesidades más básicas (también conocidas como </w:t>
      </w:r>
      <w:r w:rsidRPr="001507E6">
        <w:rPr>
          <w:rStyle w:val="Textoennegrita"/>
          <w:rFonts w:ascii="Arial" w:hAnsi="Arial" w:cs="Arial"/>
          <w:color w:val="333333"/>
          <w:lang w:val="es-ES"/>
        </w:rPr>
        <w:t>necesidades primordiales</w:t>
      </w:r>
      <w:r w:rsidRPr="001507E6">
        <w:rPr>
          <w:rFonts w:ascii="Arial" w:hAnsi="Arial" w:cs="Arial"/>
          <w:lang w:val="es-ES"/>
        </w:rPr>
        <w:t xml:space="preserve">) constituyen la parte más baja de la pirámide mientras </w:t>
      </w:r>
      <w:r w:rsidRPr="001507E6">
        <w:rPr>
          <w:rFonts w:ascii="Arial" w:hAnsi="Arial" w:cs="Arial"/>
          <w:lang w:val="es-ES"/>
        </w:rPr>
        <w:lastRenderedPageBreak/>
        <w:t xml:space="preserve">que, por otro lado, las necesidades más altas o de crecimiento se sitúan en el extremo superior de la figura. Este orden se debe a que, en primer lugar, Maslow afirma que nos debemos ocupar de las necesidades que nos mantienen vivos, como comer, beber y mantener un buen estado de salud. Cuando estemos estables y mantengamos un equilibrio básico, podremos intentar alcanzar y satisfacer nuestras necesidades de conocimiento y </w:t>
      </w:r>
      <w:r w:rsidR="000F2E19" w:rsidRPr="000F2E19">
        <w:rPr>
          <w:rFonts w:ascii="Arial" w:hAnsi="Arial" w:cs="Arial"/>
          <w:color w:val="333333"/>
        </w:rPr>
        <w:drawing>
          <wp:anchor distT="0" distB="0" distL="114300" distR="114300" simplePos="0" relativeHeight="251667456" behindDoc="0" locked="0" layoutInCell="1" allowOverlap="1" wp14:anchorId="73D9EAD8" wp14:editId="0A1344A7">
            <wp:simplePos x="0" y="0"/>
            <wp:positionH relativeFrom="column">
              <wp:posOffset>4434840</wp:posOffset>
            </wp:positionH>
            <wp:positionV relativeFrom="paragraph">
              <wp:posOffset>1012825</wp:posOffset>
            </wp:positionV>
            <wp:extent cx="1152525" cy="10096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411" r="17962"/>
                    <a:stretch/>
                  </pic:blipFill>
                  <pic:spPr bwMode="auto">
                    <a:xfrm>
                      <a:off x="0" y="0"/>
                      <a:ext cx="1152525"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07E6">
        <w:rPr>
          <w:rFonts w:ascii="Arial" w:hAnsi="Arial" w:cs="Arial"/>
          <w:lang w:val="es-ES"/>
        </w:rPr>
        <w:t>realización personal.</w:t>
      </w:r>
    </w:p>
    <w:p w:rsidR="008F7327" w:rsidRPr="001507E6" w:rsidRDefault="000F2E19" w:rsidP="001507E6">
      <w:pPr>
        <w:shd w:val="clear" w:color="auto" w:fill="FFFFFF"/>
        <w:spacing w:line="276" w:lineRule="auto"/>
        <w:jc w:val="both"/>
        <w:rPr>
          <w:rFonts w:ascii="Arial" w:hAnsi="Arial" w:cs="Arial"/>
          <w:color w:val="333333"/>
        </w:rPr>
      </w:pPr>
      <w:r w:rsidRPr="000F2E19">
        <w:rPr>
          <w:noProof/>
        </w:rPr>
        <w:drawing>
          <wp:anchor distT="0" distB="0" distL="114300" distR="114300" simplePos="0" relativeHeight="251668480" behindDoc="0" locked="0" layoutInCell="1" allowOverlap="1" wp14:anchorId="7EC44DC5" wp14:editId="4BE88B22">
            <wp:simplePos x="0" y="0"/>
            <wp:positionH relativeFrom="column">
              <wp:posOffset>4949190</wp:posOffset>
            </wp:positionH>
            <wp:positionV relativeFrom="paragraph">
              <wp:posOffset>913765</wp:posOffset>
            </wp:positionV>
            <wp:extent cx="942975" cy="7048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8274" t="3261" b="1"/>
                    <a:stretch/>
                  </pic:blipFill>
                  <pic:spPr bwMode="auto">
                    <a:xfrm>
                      <a:off x="0" y="0"/>
                      <a:ext cx="94297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1194" w:rsidRPr="001507E6">
        <w:rPr>
          <w:rFonts w:ascii="Arial" w:hAnsi="Arial" w:cs="Arial"/>
          <w:noProof/>
        </w:rPr>
        <w:drawing>
          <wp:inline distT="0" distB="0" distL="0" distR="0" wp14:anchorId="66E4DC4F" wp14:editId="74E49E69">
            <wp:extent cx="4953000" cy="1516380"/>
            <wp:effectExtent l="0" t="0" r="0" b="7620"/>
            <wp:docPr id="1" name="Imagen 1" descr="Pirámide de Maslow: ejemplos prácticos de las necesidades - Con imá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ámide de Maslow: ejemplos prácticos de las necesidades - Con imágenes"/>
                    <pic:cNvPicPr>
                      <a:picLocks noChangeAspect="1" noChangeArrowheads="1"/>
                    </pic:cNvPicPr>
                  </pic:nvPicPr>
                  <pic:blipFill rotWithShape="1">
                    <a:blip r:embed="rId11">
                      <a:extLst>
                        <a:ext uri="{28A0092B-C50C-407E-A947-70E740481C1C}">
                          <a14:useLocalDpi xmlns:a14="http://schemas.microsoft.com/office/drawing/2010/main" val="0"/>
                        </a:ext>
                      </a:extLst>
                    </a:blip>
                    <a:srcRect r="10387" b="6077"/>
                    <a:stretch/>
                  </pic:blipFill>
                  <pic:spPr bwMode="auto">
                    <a:xfrm>
                      <a:off x="0" y="0"/>
                      <a:ext cx="4967105" cy="1520698"/>
                    </a:xfrm>
                    <a:prstGeom prst="rect">
                      <a:avLst/>
                    </a:prstGeom>
                    <a:noFill/>
                    <a:ln>
                      <a:noFill/>
                    </a:ln>
                    <a:extLst>
                      <a:ext uri="{53640926-AAD7-44D8-BBD7-CCE9431645EC}">
                        <a14:shadowObscured xmlns:a14="http://schemas.microsoft.com/office/drawing/2010/main"/>
                      </a:ext>
                    </a:extLst>
                  </pic:spPr>
                </pic:pic>
              </a:graphicData>
            </a:graphic>
          </wp:inline>
        </w:drawing>
      </w:r>
      <w:r w:rsidRPr="000F2E19">
        <w:rPr>
          <w:noProof/>
        </w:rPr>
        <w:t xml:space="preserve"> </w:t>
      </w:r>
    </w:p>
    <w:p w:rsidR="008F7327" w:rsidRPr="005A1194" w:rsidRDefault="001507E6" w:rsidP="001507E6">
      <w:pPr>
        <w:pStyle w:val="Sinespaciado"/>
        <w:spacing w:line="276" w:lineRule="auto"/>
        <w:jc w:val="both"/>
        <w:rPr>
          <w:rFonts w:ascii="Arial" w:hAnsi="Arial" w:cs="Arial"/>
          <w:b/>
          <w:u w:val="single"/>
          <w:lang w:val="es-ES"/>
        </w:rPr>
      </w:pPr>
      <w:r w:rsidRPr="005A1194">
        <w:rPr>
          <w:rFonts w:ascii="Arial" w:hAnsi="Arial" w:cs="Arial"/>
          <w:b/>
          <w:u w:val="single"/>
          <w:lang w:val="es-ES"/>
        </w:rPr>
        <w:t>1. NECESIDADES FISIOLÓGICAS</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t>La base de esta pirámide comprende las </w:t>
      </w:r>
      <w:r w:rsidRPr="001507E6">
        <w:rPr>
          <w:rStyle w:val="Textoennegrita"/>
          <w:rFonts w:ascii="Arial" w:hAnsi="Arial" w:cs="Arial"/>
          <w:color w:val="333333"/>
          <w:lang w:val="es-ES"/>
        </w:rPr>
        <w:t>necesidades de nuestro sistema orgánico</w:t>
      </w:r>
      <w:r w:rsidRPr="001507E6">
        <w:rPr>
          <w:rFonts w:ascii="Arial" w:hAnsi="Arial" w:cs="Arial"/>
          <w:lang w:val="es-ES"/>
        </w:rPr>
        <w:t>. El cuerpo humano debe mantener un cierto equilibrio para poder funcionar correctamente y dicho equilibrio se consigue con una correcta alimentación, descanso, hidratación</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b/>
          <w:bCs/>
          <w:lang w:val="es-ES"/>
        </w:rPr>
        <w:t>Ejemplos de necesidades fisiológicas:</w:t>
      </w:r>
      <w:r w:rsidRPr="001507E6">
        <w:rPr>
          <w:rFonts w:ascii="Arial" w:hAnsi="Arial" w:cs="Arial"/>
          <w:lang w:val="es-ES"/>
        </w:rPr>
        <w:t> lo primero que vamos a necesitar como ser humano será respirar, comer, beber y dormir.</w:t>
      </w:r>
    </w:p>
    <w:p w:rsidR="008F7327" w:rsidRPr="005A1194" w:rsidRDefault="005A1194" w:rsidP="001507E6">
      <w:pPr>
        <w:pStyle w:val="Sinespaciado"/>
        <w:spacing w:line="276" w:lineRule="auto"/>
        <w:jc w:val="both"/>
        <w:rPr>
          <w:rFonts w:ascii="Arial" w:hAnsi="Arial" w:cs="Arial"/>
          <w:b/>
          <w:u w:val="single"/>
          <w:lang w:val="es-ES"/>
        </w:rPr>
      </w:pPr>
      <w:r w:rsidRPr="005A1194">
        <w:rPr>
          <w:rFonts w:ascii="Arial" w:hAnsi="Arial" w:cs="Arial"/>
          <w:b/>
          <w:u w:val="single"/>
          <w:lang w:val="es-ES"/>
        </w:rPr>
        <w:t>2. NECESIDAD DE SEGURIDAD</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t>Una vez cubiertas las necesidades fisiológicas básicas, empezamos a preocuparnos por nuestra seguridad. Este nivel comprende la </w:t>
      </w:r>
      <w:r w:rsidRPr="001507E6">
        <w:rPr>
          <w:rStyle w:val="Textoennegrita"/>
          <w:rFonts w:ascii="Arial" w:hAnsi="Arial" w:cs="Arial"/>
          <w:color w:val="333333"/>
          <w:lang w:val="es-ES"/>
        </w:rPr>
        <w:t>estabilidad</w:t>
      </w:r>
      <w:r w:rsidRPr="001507E6">
        <w:rPr>
          <w:rFonts w:ascii="Arial" w:hAnsi="Arial" w:cs="Arial"/>
          <w:lang w:val="es-ES"/>
        </w:rPr>
        <w:t> laboral, el hecho de tener un hogar, tener recursos disponibles...sentirnos seguros y estables reduce nuestros sistemas de alerta y nos permite avanzar en la jerarquía. Este nivel también comprende necesidades relacionadas con la estabilidad del </w:t>
      </w:r>
      <w:r w:rsidRPr="001507E6">
        <w:rPr>
          <w:rStyle w:val="Textoennegrita"/>
          <w:rFonts w:ascii="Arial" w:hAnsi="Arial" w:cs="Arial"/>
          <w:color w:val="333333"/>
          <w:lang w:val="es-ES"/>
        </w:rPr>
        <w:t>círculo familiar</w:t>
      </w:r>
      <w:r w:rsidRPr="001507E6">
        <w:rPr>
          <w:rFonts w:ascii="Arial" w:hAnsi="Arial" w:cs="Arial"/>
          <w:lang w:val="es-ES"/>
        </w:rPr>
        <w:t>.</w:t>
      </w:r>
    </w:p>
    <w:p w:rsidR="008F7327" w:rsidRPr="001507E6" w:rsidRDefault="008F7327" w:rsidP="001507E6">
      <w:pPr>
        <w:pStyle w:val="Sinespaciado"/>
        <w:spacing w:line="276" w:lineRule="auto"/>
        <w:jc w:val="both"/>
        <w:rPr>
          <w:rFonts w:ascii="Arial" w:hAnsi="Arial" w:cs="Arial"/>
          <w:lang w:val="es-ES"/>
        </w:rPr>
      </w:pPr>
      <w:r w:rsidRPr="001507E6">
        <w:rPr>
          <w:rStyle w:val="Textoennegrita"/>
          <w:rFonts w:ascii="Arial" w:hAnsi="Arial" w:cs="Arial"/>
          <w:color w:val="333333"/>
          <w:lang w:val="es-ES"/>
        </w:rPr>
        <w:t>Ejemplo de necesidad de seguridad:</w:t>
      </w:r>
      <w:r w:rsidRPr="001507E6">
        <w:rPr>
          <w:rFonts w:ascii="Arial" w:hAnsi="Arial" w:cs="Arial"/>
          <w:lang w:val="es-ES"/>
        </w:rPr>
        <w:t> una necesidad de seguridad es saber qué tenemos un techo bajo el que dormir, después de tener nuestro estado orgánico controlado, querremos cubrir este tipo de menester.</w:t>
      </w:r>
    </w:p>
    <w:p w:rsidR="008F7327" w:rsidRPr="005A1194" w:rsidRDefault="005A1194" w:rsidP="001507E6">
      <w:pPr>
        <w:pStyle w:val="Sinespaciado"/>
        <w:spacing w:line="276" w:lineRule="auto"/>
        <w:jc w:val="both"/>
        <w:rPr>
          <w:rFonts w:ascii="Arial" w:hAnsi="Arial" w:cs="Arial"/>
          <w:b/>
          <w:u w:val="single"/>
          <w:lang w:val="es-ES"/>
        </w:rPr>
      </w:pPr>
      <w:r w:rsidRPr="005A1194">
        <w:rPr>
          <w:rFonts w:ascii="Arial" w:hAnsi="Arial" w:cs="Arial"/>
          <w:b/>
          <w:u w:val="single"/>
          <w:lang w:val="es-ES"/>
        </w:rPr>
        <w:t>3. NECESIDAD DE FILIACIÓN</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t>La necesidad de afiliación corresponde a aquella relacionada con las </w:t>
      </w:r>
      <w:r w:rsidRPr="001507E6">
        <w:rPr>
          <w:rStyle w:val="Textoennegrita"/>
          <w:rFonts w:ascii="Arial" w:hAnsi="Arial" w:cs="Arial"/>
          <w:color w:val="333333"/>
          <w:lang w:val="es-ES"/>
        </w:rPr>
        <w:t>relaciones sociales</w:t>
      </w:r>
      <w:r w:rsidRPr="001507E6">
        <w:rPr>
          <w:rFonts w:ascii="Arial" w:hAnsi="Arial" w:cs="Arial"/>
          <w:lang w:val="es-ES"/>
        </w:rPr>
        <w:t>, la participación en eventos y reuniones y la aceptación de los iguales. El ser humano es social por naturaleza (en menor o mayor grado) y necesitamos mantener un círculo de redes sociales para obtener una correcta estabilidad mental.</w:t>
      </w:r>
    </w:p>
    <w:p w:rsidR="008F7327" w:rsidRPr="001507E6" w:rsidRDefault="008F7327" w:rsidP="001507E6">
      <w:pPr>
        <w:pStyle w:val="Sinespaciado"/>
        <w:spacing w:line="276" w:lineRule="auto"/>
        <w:jc w:val="both"/>
        <w:rPr>
          <w:rFonts w:ascii="Arial" w:hAnsi="Arial" w:cs="Arial"/>
          <w:lang w:val="es-ES"/>
        </w:rPr>
      </w:pPr>
      <w:r w:rsidRPr="001507E6">
        <w:rPr>
          <w:rStyle w:val="Textoennegrita"/>
          <w:rFonts w:ascii="Arial" w:hAnsi="Arial" w:cs="Arial"/>
          <w:color w:val="333333"/>
          <w:lang w:val="es-ES"/>
        </w:rPr>
        <w:t>Ejemplo de necesidad de afiliación:</w:t>
      </w:r>
      <w:r w:rsidRPr="001507E6">
        <w:rPr>
          <w:rFonts w:ascii="Arial" w:hAnsi="Arial" w:cs="Arial"/>
          <w:lang w:val="es-ES"/>
        </w:rPr>
        <w:t> una vez tenemos un plato en la mesa y un techo bajo el que dormir, empezamos a preocuparnos por nuestras amistades y nuestro grupo de iguales. El compañerismo, el afecto entre otras persona y la intimidad sexual son claros ejemplos de este nivel la pirámide de Maslow.</w:t>
      </w:r>
    </w:p>
    <w:p w:rsidR="008F7327" w:rsidRPr="005A1194" w:rsidRDefault="005A1194" w:rsidP="001507E6">
      <w:pPr>
        <w:pStyle w:val="Sinespaciado"/>
        <w:spacing w:line="276" w:lineRule="auto"/>
        <w:jc w:val="both"/>
        <w:rPr>
          <w:rFonts w:ascii="Arial" w:hAnsi="Arial" w:cs="Arial"/>
          <w:b/>
          <w:u w:val="single"/>
          <w:lang w:val="es-ES"/>
        </w:rPr>
      </w:pPr>
      <w:r w:rsidRPr="005A1194">
        <w:rPr>
          <w:rFonts w:ascii="Arial" w:hAnsi="Arial" w:cs="Arial"/>
          <w:b/>
          <w:u w:val="single"/>
          <w:lang w:val="es-ES"/>
        </w:rPr>
        <w:t>4. NECESIDAD DE RECONOCIMIENTO</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lastRenderedPageBreak/>
        <w:t>Cuando hablamos de reconocimiento nos referimos a la necesidad de </w:t>
      </w:r>
      <w:r w:rsidRPr="001507E6">
        <w:rPr>
          <w:rStyle w:val="Textoennegrita"/>
          <w:rFonts w:ascii="Arial" w:hAnsi="Arial" w:cs="Arial"/>
          <w:color w:val="333333"/>
          <w:lang w:val="es-ES"/>
        </w:rPr>
        <w:t>estima y aprecio</w:t>
      </w:r>
      <w:r w:rsidRPr="001507E6">
        <w:rPr>
          <w:rFonts w:ascii="Arial" w:hAnsi="Arial" w:cs="Arial"/>
          <w:lang w:val="es-ES"/>
        </w:rPr>
        <w:t>, tanto por los demás como por el fomento de la autoestima. Los complejos de inferioridad nacen cuando este nivel de la pirámide no se ve satisfecho.</w:t>
      </w:r>
    </w:p>
    <w:p w:rsidR="008F7327" w:rsidRPr="001507E6" w:rsidRDefault="008F7327" w:rsidP="001507E6">
      <w:pPr>
        <w:pStyle w:val="Sinespaciado"/>
        <w:spacing w:line="276" w:lineRule="auto"/>
        <w:jc w:val="both"/>
        <w:rPr>
          <w:rFonts w:ascii="Arial" w:hAnsi="Arial" w:cs="Arial"/>
          <w:lang w:val="es-ES"/>
        </w:rPr>
      </w:pPr>
      <w:r w:rsidRPr="001507E6">
        <w:rPr>
          <w:rStyle w:val="Textoennegrita"/>
          <w:rFonts w:ascii="Arial" w:hAnsi="Arial" w:cs="Arial"/>
          <w:color w:val="333333"/>
          <w:lang w:val="es-ES"/>
        </w:rPr>
        <w:t>Ejemplo</w:t>
      </w:r>
      <w:r w:rsidR="005A1194">
        <w:rPr>
          <w:rStyle w:val="Textoennegrita"/>
          <w:rFonts w:ascii="Arial" w:hAnsi="Arial" w:cs="Arial"/>
          <w:color w:val="333333"/>
          <w:lang w:val="es-ES"/>
        </w:rPr>
        <w:t xml:space="preserve"> de necesidad de reconocimiento</w:t>
      </w:r>
      <w:r w:rsidRPr="001507E6">
        <w:rPr>
          <w:rStyle w:val="Textoennegrita"/>
          <w:rFonts w:ascii="Arial" w:hAnsi="Arial" w:cs="Arial"/>
          <w:color w:val="333333"/>
          <w:lang w:val="es-ES"/>
        </w:rPr>
        <w:t>:</w:t>
      </w:r>
      <w:r w:rsidRPr="001507E6">
        <w:rPr>
          <w:rFonts w:ascii="Arial" w:hAnsi="Arial" w:cs="Arial"/>
          <w:lang w:val="es-ES"/>
        </w:rPr>
        <w:t> para el ser humano, resulta prácticamente imprescindible el hecho de que alguien nos aprecie y valore nuestros actos. Además, fortalecer </w:t>
      </w:r>
      <w:r w:rsidRPr="005A1194">
        <w:rPr>
          <w:rFonts w:ascii="Arial" w:hAnsi="Arial" w:cs="Arial"/>
          <w:lang w:val="es-ES"/>
        </w:rPr>
        <w:t>las bases de la autoestima</w:t>
      </w:r>
      <w:r w:rsidRPr="001507E6">
        <w:rPr>
          <w:rFonts w:ascii="Arial" w:hAnsi="Arial" w:cs="Arial"/>
          <w:lang w:val="es-ES"/>
        </w:rPr>
        <w:t> es primordial para lograr un correcto equilibrio mental.</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t>5. Necesidad de autorrealización</w:t>
      </w:r>
    </w:p>
    <w:p w:rsidR="008F7327" w:rsidRPr="001507E6" w:rsidRDefault="008F7327" w:rsidP="001507E6">
      <w:pPr>
        <w:pStyle w:val="Sinespaciado"/>
        <w:spacing w:line="276" w:lineRule="auto"/>
        <w:jc w:val="both"/>
        <w:rPr>
          <w:rFonts w:ascii="Arial" w:hAnsi="Arial" w:cs="Arial"/>
          <w:lang w:val="es-ES"/>
        </w:rPr>
      </w:pPr>
      <w:r w:rsidRPr="001507E6">
        <w:rPr>
          <w:rFonts w:ascii="Arial" w:hAnsi="Arial" w:cs="Arial"/>
          <w:lang w:val="es-ES"/>
        </w:rPr>
        <w:t>Según Maslow, este último nivel deja de considerarse una necesidad primordial. Esto es debido a que solamente podemos llegar a centrar nuestra atención en las </w:t>
      </w:r>
      <w:r w:rsidRPr="005A1194">
        <w:rPr>
          <w:rFonts w:ascii="Arial" w:hAnsi="Arial" w:cs="Arial"/>
          <w:lang w:val="es-ES"/>
        </w:rPr>
        <w:t>necesidades de autorrealización</w:t>
      </w:r>
      <w:r w:rsidRPr="001507E6">
        <w:rPr>
          <w:rFonts w:ascii="Arial" w:hAnsi="Arial" w:cs="Arial"/>
          <w:lang w:val="es-ES"/>
        </w:rPr>
        <w:t> cuando logramos satisfacer por completo las otras necesidades humanas. Este nivel comprende </w:t>
      </w:r>
      <w:r w:rsidRPr="005A1194">
        <w:rPr>
          <w:rFonts w:ascii="Arial" w:hAnsi="Arial" w:cs="Arial"/>
          <w:lang w:val="es-ES"/>
        </w:rPr>
        <w:t>objetivos emocionales</w:t>
      </w:r>
      <w:r w:rsidRPr="001507E6">
        <w:rPr>
          <w:rFonts w:ascii="Arial" w:hAnsi="Arial" w:cs="Arial"/>
          <w:lang w:val="es-ES"/>
        </w:rPr>
        <w:t> tales como la moralidad, la creatividad, la aceptación de los hechos...</w:t>
      </w:r>
    </w:p>
    <w:p w:rsidR="008F7327" w:rsidRPr="001507E6" w:rsidRDefault="008F7327" w:rsidP="001507E6">
      <w:pPr>
        <w:pStyle w:val="Sinespaciado"/>
        <w:spacing w:line="276" w:lineRule="auto"/>
        <w:jc w:val="both"/>
        <w:rPr>
          <w:rFonts w:ascii="Arial" w:hAnsi="Arial" w:cs="Arial"/>
          <w:lang w:val="es-ES"/>
        </w:rPr>
      </w:pPr>
      <w:r w:rsidRPr="001507E6">
        <w:rPr>
          <w:rStyle w:val="Textoennegrita"/>
          <w:rFonts w:ascii="Arial" w:hAnsi="Arial" w:cs="Arial"/>
          <w:color w:val="333333"/>
          <w:lang w:val="es-ES"/>
        </w:rPr>
        <w:t>Ejemplo de la necesidad de autorrealización: </w:t>
      </w:r>
      <w:r w:rsidRPr="001507E6">
        <w:rPr>
          <w:rFonts w:ascii="Arial" w:hAnsi="Arial" w:cs="Arial"/>
          <w:lang w:val="es-ES"/>
        </w:rPr>
        <w:t>cuando finalmente nos sentimos a gusto física y mentalmente, somos capaces de dirigir nuestros esfuerzos hacia metas más elevadas. El desarrollo personal y humano se completa llegando a satisfacer este nivel. Un ejemplo de persona que ha llegado hasta este extremo de la pirámide es aquella que tiene todas sus necesidades cubiertas y dedica gran parte de su tiempo al altruismo, las labores sociales y al crecimiento espiritual.</w:t>
      </w:r>
    </w:p>
    <w:p w:rsidR="005A1194" w:rsidRPr="007D121E" w:rsidRDefault="005A1194" w:rsidP="001507E6">
      <w:pPr>
        <w:pStyle w:val="Ttulo2"/>
        <w:ind w:left="21"/>
        <w:jc w:val="center"/>
        <w:rPr>
          <w:b/>
          <w:lang w:val="es-ES"/>
        </w:rPr>
      </w:pPr>
    </w:p>
    <w:p w:rsidR="00D43FBD" w:rsidRPr="007D121E" w:rsidRDefault="005A1194" w:rsidP="001507E6">
      <w:pPr>
        <w:pStyle w:val="Ttulo2"/>
        <w:ind w:left="21"/>
        <w:jc w:val="center"/>
        <w:rPr>
          <w:b/>
          <w:lang w:val="es-ES"/>
        </w:rPr>
      </w:pPr>
      <w:r w:rsidRPr="007D121E">
        <w:rPr>
          <w:b/>
          <w:lang w:val="es-ES"/>
        </w:rPr>
        <w:t>B</w:t>
      </w:r>
      <w:r w:rsidR="00D43FBD" w:rsidRPr="007D121E">
        <w:rPr>
          <w:b/>
          <w:lang w:val="es-ES"/>
        </w:rPr>
        <w:t>IENES, SERVICIOS Y PROCESOS</w:t>
      </w:r>
    </w:p>
    <w:p w:rsidR="00D43FBD" w:rsidRPr="005A1194" w:rsidRDefault="00D43FBD" w:rsidP="005A1194">
      <w:pPr>
        <w:spacing w:after="0"/>
        <w:ind w:left="12"/>
        <w:rPr>
          <w:rFonts w:ascii="Arial" w:hAnsi="Arial" w:cs="Arial"/>
          <w:lang w:val="es-ES"/>
        </w:rPr>
      </w:pPr>
      <w:r w:rsidRPr="009A3C69">
        <w:rPr>
          <w:rFonts w:ascii="Times New Roman" w:eastAsia="Times New Roman" w:hAnsi="Times New Roman" w:cs="Times New Roman"/>
          <w:sz w:val="28"/>
          <w:lang w:val="es-ES"/>
        </w:rPr>
        <w:t xml:space="preserve"> </w:t>
      </w:r>
      <w:r w:rsidRPr="005A1194">
        <w:rPr>
          <w:rFonts w:ascii="Arial" w:hAnsi="Arial" w:cs="Arial"/>
          <w:lang w:val="es-ES"/>
        </w:rPr>
        <w:t xml:space="preserve">La capacidad intelectual y creadora del ser humano le permitió sobrevivir en el mundo natural. Se valió de los recursos que éste le ofreció para procurarse bienestar y seguridad. Así tomó objetos naturales como ramas y piedras y les dio el fin de garrotes o armas para su defensa. Luego creó, con materiales naturales, otros objetos que no existían en la naturaleza, por ejemplo, una lanza. A estos productos, por ser creaciones artificiales del hombre, se los denomina “artefactos”. </w:t>
      </w:r>
    </w:p>
    <w:p w:rsidR="00D43FBD" w:rsidRPr="005A1194" w:rsidRDefault="00D43FBD" w:rsidP="005A1194">
      <w:pPr>
        <w:spacing w:after="0"/>
        <w:ind w:left="11" w:right="13" w:firstLine="708"/>
        <w:jc w:val="both"/>
        <w:rPr>
          <w:rFonts w:ascii="Arial" w:hAnsi="Arial" w:cs="Arial"/>
          <w:lang w:val="es-ES"/>
        </w:rPr>
      </w:pPr>
      <w:r w:rsidRPr="005A1194">
        <w:rPr>
          <w:rFonts w:ascii="Arial" w:hAnsi="Arial" w:cs="Arial"/>
          <w:lang w:val="es-ES"/>
        </w:rPr>
        <w:t xml:space="preserve">Pero es importante que no reduzcamos las producciones tecnológicas del hombre solo a los productos tangibles, también debemos referirnos como producciones tecnológicas a las formas espontáneas que tuvo el hombre de organizarse socialmente. Las tribus, por ejemplo, son productos artificiales creados por el hombre. </w:t>
      </w:r>
    </w:p>
    <w:p w:rsidR="00D43FBD" w:rsidRPr="005A1194" w:rsidRDefault="00D43FBD" w:rsidP="005A1194">
      <w:pPr>
        <w:spacing w:after="27"/>
        <w:ind w:left="11" w:right="13" w:firstLine="708"/>
        <w:jc w:val="both"/>
        <w:rPr>
          <w:rFonts w:ascii="Arial" w:hAnsi="Arial" w:cs="Arial"/>
          <w:lang w:val="es-ES"/>
        </w:rPr>
      </w:pPr>
      <w:r w:rsidRPr="005A1194">
        <w:rPr>
          <w:rFonts w:ascii="Arial" w:hAnsi="Arial" w:cs="Arial"/>
          <w:lang w:val="es-ES"/>
        </w:rPr>
        <w:t xml:space="preserve">La Tecnología se concreta en los productos tecnológicos que responden a las demandas de la sociedad. Éstos pueden ser bienes, servicios o procesos. </w:t>
      </w:r>
    </w:p>
    <w:p w:rsidR="00D43FBD" w:rsidRPr="005A1194" w:rsidRDefault="005A1194" w:rsidP="005A1194">
      <w:pPr>
        <w:pStyle w:val="Prrafodelista"/>
        <w:numPr>
          <w:ilvl w:val="0"/>
          <w:numId w:val="12"/>
        </w:numPr>
        <w:spacing w:after="107"/>
        <w:jc w:val="both"/>
        <w:rPr>
          <w:rFonts w:ascii="Arial" w:hAnsi="Arial" w:cs="Arial"/>
          <w:lang w:val="es-ES"/>
        </w:rPr>
      </w:pPr>
      <w:r w:rsidRPr="005A1194">
        <w:rPr>
          <w:rFonts w:ascii="Arial" w:hAnsi="Arial" w:cs="Arial"/>
          <w:lang w:val="es-ES"/>
        </w:rPr>
        <w:t xml:space="preserve">LOS </w:t>
      </w:r>
      <w:r w:rsidRPr="005A1194">
        <w:rPr>
          <w:rFonts w:ascii="Arial" w:eastAsia="Arial" w:hAnsi="Arial" w:cs="Arial"/>
          <w:b/>
          <w:i/>
          <w:lang w:val="es-ES"/>
        </w:rPr>
        <w:t>BIENES</w:t>
      </w:r>
      <w:r w:rsidRPr="005A1194">
        <w:rPr>
          <w:rFonts w:ascii="Arial" w:hAnsi="Arial" w:cs="Arial"/>
          <w:lang w:val="es-ES"/>
        </w:rPr>
        <w:t xml:space="preserve"> </w:t>
      </w:r>
      <w:r w:rsidR="00D43FBD" w:rsidRPr="005A1194">
        <w:rPr>
          <w:rFonts w:ascii="Arial" w:hAnsi="Arial" w:cs="Arial"/>
          <w:lang w:val="es-ES"/>
        </w:rPr>
        <w:t xml:space="preserve">son </w:t>
      </w:r>
      <w:r w:rsidR="00D43FBD" w:rsidRPr="005A1194">
        <w:rPr>
          <w:rFonts w:ascii="Arial" w:eastAsia="Arial" w:hAnsi="Arial" w:cs="Arial"/>
          <w:b/>
          <w:i/>
          <w:lang w:val="es-ES"/>
        </w:rPr>
        <w:t>objetos materiales tangibles</w:t>
      </w:r>
      <w:r w:rsidR="00D43FBD" w:rsidRPr="005A1194">
        <w:rPr>
          <w:rFonts w:ascii="Arial" w:hAnsi="Arial" w:cs="Arial"/>
          <w:lang w:val="es-ES"/>
        </w:rPr>
        <w:t xml:space="preserve">, es decir se pueden tocar. Tienen la característica que primero se producen y luego se utilizan, es decir que pueden almacenarse hasta que la necesidad de consumirlos aparezca. El hecho de que se llamen “bienes” no significa que “nos hagan bien”. Por ejemplo, un cigarrillo o una bomba atómica son bienes (porque fueron elaborados por el hombre con materiales tangibles), aunque no nos hagan ningún bien. </w:t>
      </w:r>
    </w:p>
    <w:p w:rsidR="00D43FBD" w:rsidRDefault="00D43FBD"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7D121E" w:rsidP="00D43FBD">
      <w:pPr>
        <w:spacing w:after="0"/>
        <w:rPr>
          <w:rFonts w:ascii="Arial" w:hAnsi="Arial" w:cs="Arial"/>
        </w:rPr>
      </w:pPr>
      <w:r w:rsidRPr="000F2E19">
        <w:rPr>
          <w:rFonts w:ascii="Arial" w:hAnsi="Arial" w:cs="Arial"/>
        </w:rPr>
        <w:lastRenderedPageBreak/>
        <w:drawing>
          <wp:anchor distT="0" distB="0" distL="114300" distR="114300" simplePos="0" relativeHeight="251670528" behindDoc="1" locked="0" layoutInCell="1" allowOverlap="1" wp14:anchorId="0A7F0D97" wp14:editId="47391234">
            <wp:simplePos x="0" y="0"/>
            <wp:positionH relativeFrom="column">
              <wp:posOffset>536014</wp:posOffset>
            </wp:positionH>
            <wp:positionV relativeFrom="paragraph">
              <wp:posOffset>23997</wp:posOffset>
            </wp:positionV>
            <wp:extent cx="5474503" cy="2488388"/>
            <wp:effectExtent l="0" t="0" r="0" b="762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78165" cy="2490052"/>
                    </a:xfrm>
                    <a:prstGeom prst="rect">
                      <a:avLst/>
                    </a:prstGeom>
                  </pic:spPr>
                </pic:pic>
              </a:graphicData>
            </a:graphic>
            <wp14:sizeRelH relativeFrom="page">
              <wp14:pctWidth>0</wp14:pctWidth>
            </wp14:sizeRelH>
            <wp14:sizeRelV relativeFrom="page">
              <wp14:pctHeight>0</wp14:pctHeight>
            </wp14:sizeRelV>
          </wp:anchor>
        </w:drawing>
      </w: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Default="000F2E19" w:rsidP="00D43FBD">
      <w:pPr>
        <w:spacing w:after="0"/>
        <w:rPr>
          <w:rFonts w:ascii="Arial" w:hAnsi="Arial" w:cs="Arial"/>
        </w:rPr>
      </w:pPr>
    </w:p>
    <w:p w:rsidR="000F2E19" w:rsidRPr="005A1194" w:rsidRDefault="000F2E19" w:rsidP="000F2E19">
      <w:pPr>
        <w:spacing w:after="0"/>
        <w:jc w:val="both"/>
        <w:rPr>
          <w:rFonts w:ascii="Arial" w:hAnsi="Arial" w:cs="Arial"/>
        </w:rPr>
      </w:pPr>
    </w:p>
    <w:p w:rsidR="007D121E" w:rsidRPr="007D121E" w:rsidRDefault="007D121E" w:rsidP="005D56F6">
      <w:pPr>
        <w:pStyle w:val="Prrafodelista"/>
        <w:numPr>
          <w:ilvl w:val="0"/>
          <w:numId w:val="10"/>
        </w:numPr>
        <w:spacing w:after="285" w:line="359" w:lineRule="auto"/>
        <w:ind w:left="338" w:right="13"/>
        <w:jc w:val="both"/>
        <w:rPr>
          <w:rFonts w:ascii="Arial" w:eastAsia="Calibri" w:hAnsi="Arial" w:cs="Arial"/>
          <w:lang w:val="es-ES"/>
        </w:rPr>
      </w:pPr>
      <w:r w:rsidRPr="005A1194">
        <w:rPr>
          <w:rFonts w:ascii="Arial" w:hAnsi="Arial" w:cs="Arial"/>
          <w:noProof/>
        </w:rPr>
        <w:drawing>
          <wp:anchor distT="0" distB="0" distL="114300" distR="114300" simplePos="0" relativeHeight="251662336" behindDoc="0" locked="0" layoutInCell="1" allowOverlap="0" wp14:anchorId="78EAA973" wp14:editId="5D73924B">
            <wp:simplePos x="0" y="0"/>
            <wp:positionH relativeFrom="column">
              <wp:posOffset>4466206</wp:posOffset>
            </wp:positionH>
            <wp:positionV relativeFrom="paragraph">
              <wp:posOffset>1531738</wp:posOffset>
            </wp:positionV>
            <wp:extent cx="1543050" cy="866775"/>
            <wp:effectExtent l="0" t="0" r="0" b="9525"/>
            <wp:wrapSquare wrapText="bothSides"/>
            <wp:docPr id="4391" name="Picture 4391"/>
            <wp:cNvGraphicFramePr/>
            <a:graphic xmlns:a="http://schemas.openxmlformats.org/drawingml/2006/main">
              <a:graphicData uri="http://schemas.openxmlformats.org/drawingml/2006/picture">
                <pic:pic xmlns:pic="http://schemas.openxmlformats.org/drawingml/2006/picture">
                  <pic:nvPicPr>
                    <pic:cNvPr id="4391" name="Picture 4391"/>
                    <pic:cNvPicPr/>
                  </pic:nvPicPr>
                  <pic:blipFill>
                    <a:blip r:embed="rId13"/>
                    <a:stretch>
                      <a:fillRect/>
                    </a:stretch>
                  </pic:blipFill>
                  <pic:spPr>
                    <a:xfrm>
                      <a:off x="0" y="0"/>
                      <a:ext cx="1543050" cy="866775"/>
                    </a:xfrm>
                    <a:prstGeom prst="rect">
                      <a:avLst/>
                    </a:prstGeom>
                  </pic:spPr>
                </pic:pic>
              </a:graphicData>
            </a:graphic>
            <wp14:sizeRelH relativeFrom="margin">
              <wp14:pctWidth>0</wp14:pctWidth>
            </wp14:sizeRelH>
            <wp14:sizeRelV relativeFrom="margin">
              <wp14:pctHeight>0</wp14:pctHeight>
            </wp14:sizeRelV>
          </wp:anchor>
        </w:drawing>
      </w:r>
      <w:r w:rsidR="005A1194" w:rsidRPr="007D121E">
        <w:rPr>
          <w:rFonts w:ascii="Arial" w:hAnsi="Arial" w:cs="Arial"/>
          <w:lang w:val="es-ES"/>
        </w:rPr>
        <w:t xml:space="preserve">LOS </w:t>
      </w:r>
      <w:r w:rsidR="005A1194" w:rsidRPr="007D121E">
        <w:rPr>
          <w:rFonts w:ascii="Arial" w:eastAsia="Arial" w:hAnsi="Arial" w:cs="Arial"/>
          <w:b/>
          <w:i/>
          <w:lang w:val="es-ES"/>
        </w:rPr>
        <w:t>SERVICIOS</w:t>
      </w:r>
      <w:r w:rsidR="00D43FBD" w:rsidRPr="007D121E">
        <w:rPr>
          <w:rFonts w:ascii="Arial" w:hAnsi="Arial" w:cs="Arial"/>
          <w:lang w:val="es-ES"/>
        </w:rPr>
        <w:t xml:space="preserve"> son </w:t>
      </w:r>
      <w:r w:rsidR="00D43FBD" w:rsidRPr="007D121E">
        <w:rPr>
          <w:rFonts w:ascii="Arial" w:eastAsia="Arial" w:hAnsi="Arial" w:cs="Arial"/>
          <w:b/>
          <w:i/>
          <w:lang w:val="es-ES"/>
        </w:rPr>
        <w:t>acciones o prestaciones inmateriales</w:t>
      </w:r>
      <w:r w:rsidR="00D43FBD" w:rsidRPr="007D121E">
        <w:rPr>
          <w:rFonts w:ascii="Arial" w:hAnsi="Arial" w:cs="Arial"/>
          <w:lang w:val="es-ES"/>
        </w:rPr>
        <w:t xml:space="preserve"> realizadas principalmente por personas capacitadas, que se brindan para satisfacer una necesidad. Son </w:t>
      </w:r>
      <w:r w:rsidR="00D43FBD" w:rsidRPr="007D121E">
        <w:rPr>
          <w:rFonts w:ascii="Arial" w:eastAsia="Arial" w:hAnsi="Arial" w:cs="Arial"/>
          <w:b/>
          <w:i/>
          <w:lang w:val="es-ES"/>
        </w:rPr>
        <w:t>inmateriales, intangibles</w:t>
      </w:r>
      <w:r w:rsidR="00D43FBD" w:rsidRPr="007D121E">
        <w:rPr>
          <w:rFonts w:ascii="Arial" w:hAnsi="Arial" w:cs="Arial"/>
          <w:lang w:val="es-ES"/>
        </w:rPr>
        <w:t xml:space="preserve"> es decir no pueden ser tocados. Tienen como característica que se producen y se consumen al mismo tiempo. Por ejemplo, cuando utilizamos un transporte público, dicho servicio se produce y lo utilizamos al mismo instante en el que subimos a la movilidad (taxi, colectivo, etc.). Otro ejemplo de servicio es cuando una fábrica de pastas incorpora recetas a los paquetes de sus productos.  Otra cosa a tener en cuenta es que todo servicio requiere bienes o productos tecnológicos para llevarse a cabo. Por ejemplo, para brindar un servicio bancario se requiere un edificio, cajeros automáticos, computadoras, papeles etc.</w:t>
      </w:r>
    </w:p>
    <w:p w:rsidR="00D43FBD" w:rsidRPr="007D121E" w:rsidRDefault="00D43FBD" w:rsidP="007D121E">
      <w:pPr>
        <w:pStyle w:val="Prrafodelista"/>
        <w:spacing w:after="285" w:line="359" w:lineRule="auto"/>
        <w:ind w:left="338" w:right="13"/>
        <w:jc w:val="both"/>
        <w:rPr>
          <w:rFonts w:ascii="Arial" w:eastAsia="Calibri" w:hAnsi="Arial" w:cs="Arial"/>
          <w:lang w:val="es-ES"/>
        </w:rPr>
      </w:pPr>
      <w:r w:rsidRPr="007D121E">
        <w:rPr>
          <w:rFonts w:ascii="Arial" w:hAnsi="Arial" w:cs="Arial"/>
          <w:lang w:val="es-ES"/>
        </w:rPr>
        <w:t xml:space="preserve"> </w:t>
      </w:r>
      <w:r w:rsidRPr="007D121E">
        <w:rPr>
          <w:rFonts w:ascii="Arial" w:eastAsia="Calibri" w:hAnsi="Arial" w:cs="Arial"/>
          <w:lang w:val="es-ES"/>
        </w:rPr>
        <w:t xml:space="preserve"> </w:t>
      </w:r>
    </w:p>
    <w:p w:rsidR="000F2E19" w:rsidRPr="000F2E19" w:rsidRDefault="000F2E19" w:rsidP="000F2E19">
      <w:pPr>
        <w:pStyle w:val="Prrafodelista"/>
        <w:numPr>
          <w:ilvl w:val="0"/>
          <w:numId w:val="10"/>
        </w:numPr>
        <w:spacing w:after="285" w:line="276" w:lineRule="auto"/>
        <w:ind w:right="13"/>
        <w:rPr>
          <w:rFonts w:ascii="Arial" w:eastAsia="Calibri" w:hAnsi="Arial" w:cs="Arial"/>
          <w:lang w:val="es-ES"/>
        </w:rPr>
      </w:pPr>
      <w:r w:rsidRPr="000F2E19">
        <w:rPr>
          <w:rFonts w:ascii="Arial" w:hAnsi="Arial" w:cs="Arial"/>
          <w:lang w:val="es-ES"/>
        </w:rPr>
        <w:t xml:space="preserve">LOS </w:t>
      </w:r>
      <w:r>
        <w:rPr>
          <w:rFonts w:ascii="Arial" w:eastAsia="Arial" w:hAnsi="Arial" w:cs="Arial"/>
          <w:b/>
          <w:i/>
          <w:lang w:val="es-ES"/>
        </w:rPr>
        <w:t xml:space="preserve">PROCESOS </w:t>
      </w:r>
      <w:r>
        <w:rPr>
          <w:rFonts w:ascii="Arial" w:eastAsia="Arial" w:hAnsi="Arial" w:cs="Arial"/>
          <w:lang w:val="es-ES"/>
        </w:rPr>
        <w:t>se definen como la forma en que una serie de insumos 0 materiales se transforman en productos, mediante la participación de una determinada tecnología (combinación de mano de obra, maquinaria, métodos y procedimientos de operación).</w:t>
      </w:r>
    </w:p>
    <w:p w:rsidR="000F2E19" w:rsidRPr="000F2E19" w:rsidRDefault="000F2E19" w:rsidP="000F2E19">
      <w:pPr>
        <w:pStyle w:val="Prrafodelista"/>
        <w:spacing w:after="285" w:line="276" w:lineRule="auto"/>
        <w:ind w:left="360" w:right="13"/>
        <w:rPr>
          <w:rFonts w:ascii="Arial" w:eastAsia="Calibri" w:hAnsi="Arial" w:cs="Arial"/>
          <w:lang w:val="es-ES"/>
        </w:rPr>
      </w:pPr>
      <w:r w:rsidRPr="000F2E19">
        <w:rPr>
          <w:rFonts w:ascii="Arial" w:eastAsia="Calibri" w:hAnsi="Arial" w:cs="Arial"/>
          <w:lang w:val="es-ES"/>
        </w:rPr>
        <w:drawing>
          <wp:inline distT="0" distB="0" distL="0" distR="0" wp14:anchorId="5D4DE60D" wp14:editId="107F7889">
            <wp:extent cx="5612130" cy="1626781"/>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25482" cy="1630651"/>
                    </a:xfrm>
                    <a:prstGeom prst="rect">
                      <a:avLst/>
                    </a:prstGeom>
                  </pic:spPr>
                </pic:pic>
              </a:graphicData>
            </a:graphic>
          </wp:inline>
        </w:drawing>
      </w:r>
    </w:p>
    <w:p w:rsidR="000F2E19" w:rsidRDefault="007D121E" w:rsidP="001507E6">
      <w:pPr>
        <w:spacing w:after="285" w:line="359" w:lineRule="auto"/>
        <w:ind w:left="338" w:right="13"/>
        <w:rPr>
          <w:rFonts w:ascii="Arial" w:hAnsi="Arial" w:cs="Arial"/>
          <w:lang w:val="es-ES"/>
        </w:rPr>
      </w:pPr>
      <w:bookmarkStart w:id="0" w:name="_GoBack"/>
      <w:r w:rsidRPr="000F2E19">
        <w:rPr>
          <w:rFonts w:ascii="Arial" w:hAnsi="Arial" w:cs="Arial"/>
        </w:rPr>
        <w:lastRenderedPageBreak/>
        <w:drawing>
          <wp:anchor distT="0" distB="0" distL="114300" distR="114300" simplePos="0" relativeHeight="251669504" behindDoc="0" locked="0" layoutInCell="1" allowOverlap="1" wp14:anchorId="336D84D3" wp14:editId="0B8D6920">
            <wp:simplePos x="0" y="0"/>
            <wp:positionH relativeFrom="column">
              <wp:posOffset>493484</wp:posOffset>
            </wp:positionH>
            <wp:positionV relativeFrom="paragraph">
              <wp:posOffset>45262</wp:posOffset>
            </wp:positionV>
            <wp:extent cx="5279589" cy="2806996"/>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319355" cy="2828138"/>
                    </a:xfrm>
                    <a:prstGeom prst="rect">
                      <a:avLst/>
                    </a:prstGeom>
                  </pic:spPr>
                </pic:pic>
              </a:graphicData>
            </a:graphic>
            <wp14:sizeRelH relativeFrom="page">
              <wp14:pctWidth>0</wp14:pctWidth>
            </wp14:sizeRelH>
            <wp14:sizeRelV relativeFrom="page">
              <wp14:pctHeight>0</wp14:pctHeight>
            </wp14:sizeRelV>
          </wp:anchor>
        </w:drawing>
      </w:r>
      <w:bookmarkEnd w:id="0"/>
    </w:p>
    <w:p w:rsidR="000F2E19" w:rsidRDefault="000F2E19" w:rsidP="001507E6">
      <w:pPr>
        <w:spacing w:after="285" w:line="359" w:lineRule="auto"/>
        <w:ind w:left="338" w:right="13"/>
        <w:rPr>
          <w:rFonts w:ascii="Arial" w:hAnsi="Arial" w:cs="Arial"/>
          <w:lang w:val="es-ES"/>
        </w:rPr>
      </w:pPr>
    </w:p>
    <w:p w:rsidR="000F2E19" w:rsidRDefault="000F2E19" w:rsidP="001507E6">
      <w:pPr>
        <w:spacing w:after="285" w:line="359" w:lineRule="auto"/>
        <w:ind w:left="338" w:right="13"/>
        <w:rPr>
          <w:rFonts w:ascii="Arial" w:hAnsi="Arial" w:cs="Arial"/>
          <w:lang w:val="es-ES"/>
        </w:rPr>
      </w:pPr>
    </w:p>
    <w:p w:rsidR="000F2E19" w:rsidRDefault="000F2E19" w:rsidP="001507E6">
      <w:pPr>
        <w:spacing w:after="285" w:line="359" w:lineRule="auto"/>
        <w:ind w:left="338" w:right="13"/>
        <w:rPr>
          <w:rFonts w:ascii="Arial" w:hAnsi="Arial" w:cs="Arial"/>
          <w:lang w:val="es-ES"/>
        </w:rPr>
      </w:pPr>
    </w:p>
    <w:p w:rsidR="000F2E19" w:rsidRDefault="000F2E19" w:rsidP="000F2E19">
      <w:pPr>
        <w:spacing w:after="122"/>
        <w:rPr>
          <w:rFonts w:ascii="Arial" w:hAnsi="Arial" w:cs="Arial"/>
          <w:lang w:val="es-ES"/>
        </w:rPr>
      </w:pPr>
    </w:p>
    <w:p w:rsidR="007D121E" w:rsidRDefault="007D121E" w:rsidP="000F2E19">
      <w:pPr>
        <w:spacing w:after="122"/>
        <w:jc w:val="center"/>
        <w:rPr>
          <w:noProof/>
          <w:lang w:val="es-ES"/>
        </w:rPr>
      </w:pPr>
    </w:p>
    <w:p w:rsidR="007D121E" w:rsidRDefault="007D121E" w:rsidP="000F2E19">
      <w:pPr>
        <w:spacing w:after="122"/>
        <w:jc w:val="center"/>
        <w:rPr>
          <w:noProof/>
          <w:lang w:val="es-ES"/>
        </w:rPr>
      </w:pPr>
    </w:p>
    <w:p w:rsidR="000F2E19" w:rsidRPr="000F2E19" w:rsidRDefault="00D43FBD" w:rsidP="000F2E19">
      <w:pPr>
        <w:spacing w:after="122"/>
        <w:jc w:val="center"/>
        <w:rPr>
          <w:noProof/>
          <w:lang w:val="es-ES"/>
        </w:rPr>
      </w:pPr>
      <w:r w:rsidRPr="005A1194">
        <w:rPr>
          <w:rFonts w:ascii="Arial" w:hAnsi="Arial" w:cs="Arial"/>
          <w:noProof/>
        </w:rPr>
        <w:drawing>
          <wp:anchor distT="0" distB="0" distL="114300" distR="114300" simplePos="0" relativeHeight="251663360" behindDoc="1" locked="0" layoutInCell="1" allowOverlap="0" wp14:anchorId="7150802B" wp14:editId="3851F439">
            <wp:simplePos x="0" y="0"/>
            <wp:positionH relativeFrom="column">
              <wp:posOffset>-29260</wp:posOffset>
            </wp:positionH>
            <wp:positionV relativeFrom="paragraph">
              <wp:posOffset>-30604</wp:posOffset>
            </wp:positionV>
            <wp:extent cx="2083308" cy="160020"/>
            <wp:effectExtent l="0" t="0" r="0" b="0"/>
            <wp:wrapNone/>
            <wp:docPr id="4385" name="Picture 4385"/>
            <wp:cNvGraphicFramePr/>
            <a:graphic xmlns:a="http://schemas.openxmlformats.org/drawingml/2006/main">
              <a:graphicData uri="http://schemas.openxmlformats.org/drawingml/2006/picture">
                <pic:pic xmlns:pic="http://schemas.openxmlformats.org/drawingml/2006/picture">
                  <pic:nvPicPr>
                    <pic:cNvPr id="4385" name="Picture 4385"/>
                    <pic:cNvPicPr/>
                  </pic:nvPicPr>
                  <pic:blipFill>
                    <a:blip r:embed="rId16"/>
                    <a:stretch>
                      <a:fillRect/>
                    </a:stretch>
                  </pic:blipFill>
                  <pic:spPr>
                    <a:xfrm>
                      <a:off x="0" y="0"/>
                      <a:ext cx="2083308" cy="160020"/>
                    </a:xfrm>
                    <a:prstGeom prst="rect">
                      <a:avLst/>
                    </a:prstGeom>
                  </pic:spPr>
                </pic:pic>
              </a:graphicData>
            </a:graphic>
          </wp:anchor>
        </w:drawing>
      </w:r>
    </w:p>
    <w:p w:rsidR="007D121E" w:rsidRDefault="007D121E" w:rsidP="00DE7068">
      <w:pPr>
        <w:pStyle w:val="Ttulo2"/>
        <w:ind w:left="21"/>
        <w:rPr>
          <w:lang w:val="es-ES"/>
        </w:rPr>
      </w:pPr>
    </w:p>
    <w:p w:rsidR="00D43FBD" w:rsidRPr="007D121E" w:rsidRDefault="007D121E" w:rsidP="007D121E">
      <w:pPr>
        <w:pStyle w:val="Ttulo2"/>
        <w:ind w:left="21"/>
        <w:jc w:val="center"/>
        <w:rPr>
          <w:rFonts w:ascii="Arial" w:hAnsi="Arial" w:cs="Arial"/>
          <w:b/>
          <w:lang w:val="es-ES"/>
        </w:rPr>
      </w:pPr>
      <w:r w:rsidRPr="007D121E">
        <w:rPr>
          <w:b/>
          <w:lang w:val="es-ES"/>
        </w:rPr>
        <w:t>LA DEMANDA</w:t>
      </w:r>
      <w:r w:rsidR="00D43FBD" w:rsidRPr="007D121E">
        <w:rPr>
          <w:rFonts w:ascii="Arial" w:hAnsi="Arial" w:cs="Arial"/>
          <w:b/>
          <w:lang w:val="es-ES"/>
        </w:rPr>
        <w:t xml:space="preserve"> </w:t>
      </w:r>
    </w:p>
    <w:p w:rsidR="00D43FBD" w:rsidRPr="007D121E" w:rsidRDefault="00D43FBD" w:rsidP="007D121E">
      <w:pPr>
        <w:pStyle w:val="Sinespaciado"/>
        <w:spacing w:line="276" w:lineRule="auto"/>
        <w:jc w:val="both"/>
        <w:rPr>
          <w:rFonts w:ascii="Arial" w:hAnsi="Arial" w:cs="Arial"/>
          <w:lang w:val="es-ES"/>
        </w:rPr>
      </w:pPr>
      <w:r w:rsidRPr="005A1194">
        <w:rPr>
          <w:lang w:val="es-ES"/>
        </w:rPr>
        <w:t xml:space="preserve">  </w:t>
      </w:r>
      <w:r w:rsidRPr="007D121E">
        <w:rPr>
          <w:rFonts w:ascii="Arial" w:hAnsi="Arial" w:cs="Arial"/>
          <w:lang w:val="es-ES"/>
        </w:rPr>
        <w:t>Las personas experimentan continuamente gran cantidad y variedad de necesidades</w:t>
      </w:r>
      <w:r w:rsidR="000F2E19" w:rsidRPr="007D121E">
        <w:rPr>
          <w:rFonts w:ascii="Arial" w:hAnsi="Arial" w:cs="Arial"/>
          <w:lang w:val="es-ES"/>
        </w:rPr>
        <w:t xml:space="preserve">, por ejemplo </w:t>
      </w:r>
      <w:r w:rsidRPr="007D121E">
        <w:rPr>
          <w:rFonts w:ascii="Arial" w:hAnsi="Arial" w:cs="Arial"/>
          <w:lang w:val="es-ES"/>
        </w:rPr>
        <w:t xml:space="preserve">ingerir alimentos genera la demanda de alimentos sanos; la necesidad de oír buena música produce </w:t>
      </w:r>
      <w:r w:rsidR="007D121E" w:rsidRPr="007D121E">
        <w:rPr>
          <w:rFonts w:ascii="Arial" w:hAnsi="Arial" w:cs="Arial"/>
          <w:lang w:val="es-ES"/>
        </w:rPr>
        <w:t>la demanda de equipos de audio, etc</w:t>
      </w:r>
    </w:p>
    <w:p w:rsidR="00D43FBD" w:rsidRPr="007D121E" w:rsidRDefault="00D43FBD" w:rsidP="007D121E">
      <w:pPr>
        <w:pStyle w:val="Sinespaciado"/>
        <w:spacing w:line="276" w:lineRule="auto"/>
        <w:jc w:val="both"/>
        <w:rPr>
          <w:rFonts w:ascii="Arial" w:hAnsi="Arial" w:cs="Arial"/>
        </w:rPr>
      </w:pPr>
      <w:r w:rsidRPr="007D121E">
        <w:rPr>
          <w:rFonts w:ascii="Arial" w:hAnsi="Arial" w:cs="Arial"/>
        </w:rPr>
        <w:t xml:space="preserve">Las demandas se originan en necesidades pero suelen estar influidas por la publicidad, por la moda y por las costumbres. A modo de ejemplo, ante el frío surge la necesidad de un abrigo de cualquier tela, marca y modelo.   </w:t>
      </w:r>
    </w:p>
    <w:p w:rsidR="00D43FBD" w:rsidRPr="007D121E" w:rsidRDefault="00D43FBD" w:rsidP="007D121E">
      <w:pPr>
        <w:pStyle w:val="Sinespaciado"/>
        <w:spacing w:line="276" w:lineRule="auto"/>
        <w:jc w:val="both"/>
        <w:rPr>
          <w:rFonts w:ascii="Arial" w:hAnsi="Arial" w:cs="Arial"/>
        </w:rPr>
      </w:pPr>
      <w:r w:rsidRPr="007D121E">
        <w:rPr>
          <w:rFonts w:ascii="Arial" w:hAnsi="Arial" w:cs="Arial"/>
        </w:rPr>
        <w:t xml:space="preserve">Sin embargo, la publicidad y/o la moda producen la demanda de un determinado tipo, aunque, a veces, no sea el mejor ni el más adecuado.   </w:t>
      </w:r>
    </w:p>
    <w:p w:rsidR="00D43FBD" w:rsidRPr="007D121E" w:rsidRDefault="00D43FBD" w:rsidP="007D121E">
      <w:pPr>
        <w:pStyle w:val="Sinespaciado"/>
        <w:spacing w:line="276" w:lineRule="auto"/>
        <w:jc w:val="both"/>
        <w:rPr>
          <w:rFonts w:ascii="Arial" w:hAnsi="Arial" w:cs="Arial"/>
        </w:rPr>
      </w:pPr>
      <w:r w:rsidRPr="007D121E">
        <w:rPr>
          <w:rFonts w:ascii="Arial" w:hAnsi="Arial" w:cs="Arial"/>
        </w:rPr>
        <w:t xml:space="preserve">Las demandas son diferentes para cada cultura, para cada sociedad e incluso para cada estrato social. Así, para cocinar los alimentos, en las ciudades se utiliza gas o electricidad, mientras que en ciertas comunidades rurales se emplea leña.  </w:t>
      </w:r>
    </w:p>
    <w:p w:rsidR="00D43FBD" w:rsidRPr="007D121E" w:rsidRDefault="00D43FBD" w:rsidP="007D121E">
      <w:pPr>
        <w:pStyle w:val="Sinespaciado"/>
        <w:spacing w:line="276" w:lineRule="auto"/>
        <w:jc w:val="both"/>
        <w:rPr>
          <w:rFonts w:ascii="Arial" w:hAnsi="Arial" w:cs="Arial"/>
        </w:rPr>
      </w:pPr>
      <w:r w:rsidRPr="007D121E">
        <w:rPr>
          <w:rFonts w:ascii="Arial" w:hAnsi="Arial" w:cs="Arial"/>
        </w:rPr>
        <w:t xml:space="preserve">Las demandas están influidas por el lugar y por el momento histórico que se está viviendo. Así podemos observar que en un pueblo </w:t>
      </w:r>
    </w:p>
    <w:p w:rsidR="00D43FBD" w:rsidRPr="007D121E" w:rsidRDefault="00D43FBD" w:rsidP="007D121E">
      <w:pPr>
        <w:pStyle w:val="Sinespaciado"/>
        <w:spacing w:line="276" w:lineRule="auto"/>
        <w:jc w:val="both"/>
        <w:rPr>
          <w:rFonts w:ascii="Arial" w:hAnsi="Arial" w:cs="Arial"/>
        </w:rPr>
      </w:pPr>
      <w:r w:rsidRPr="007D121E">
        <w:rPr>
          <w:rFonts w:ascii="Arial" w:hAnsi="Arial" w:cs="Arial"/>
        </w:rPr>
        <w:t xml:space="preserve">pequeño las demandas de servicios son muy diferentes de los de una mega ciudad.  </w:t>
      </w:r>
    </w:p>
    <w:p w:rsidR="00D43FBD" w:rsidRDefault="00D43FBD" w:rsidP="007D121E">
      <w:pPr>
        <w:pStyle w:val="Sinespaciado"/>
        <w:spacing w:line="276" w:lineRule="auto"/>
        <w:jc w:val="both"/>
        <w:rPr>
          <w:rFonts w:ascii="Arial" w:hAnsi="Arial" w:cs="Arial"/>
          <w:lang w:val="es-ES"/>
        </w:rPr>
      </w:pPr>
      <w:r w:rsidRPr="007D121E">
        <w:rPr>
          <w:rFonts w:ascii="Arial" w:hAnsi="Arial" w:cs="Arial"/>
          <w:lang w:val="es-ES"/>
        </w:rPr>
        <w:t>Las necesidades de las personas generan demandas, las que incentivan a la búsqueda de soluciones adecuadas, de los probl</w:t>
      </w:r>
      <w:r w:rsidR="005A1194" w:rsidRPr="007D121E">
        <w:rPr>
          <w:rFonts w:ascii="Arial" w:hAnsi="Arial" w:cs="Arial"/>
          <w:lang w:val="es-ES"/>
        </w:rPr>
        <w:t>emas concretos que se plantean</w:t>
      </w:r>
      <w:r w:rsidR="007D121E" w:rsidRPr="007D121E">
        <w:rPr>
          <w:rFonts w:ascii="Arial" w:hAnsi="Arial" w:cs="Arial"/>
          <w:lang w:val="es-ES"/>
        </w:rPr>
        <w:t>.</w:t>
      </w:r>
    </w:p>
    <w:p w:rsidR="007D121E" w:rsidRPr="007D121E" w:rsidRDefault="007D121E" w:rsidP="007D121E">
      <w:pPr>
        <w:pStyle w:val="Sinespaciado"/>
        <w:spacing w:line="276" w:lineRule="auto"/>
        <w:jc w:val="both"/>
        <w:rPr>
          <w:rFonts w:ascii="Arial" w:hAnsi="Arial" w:cs="Arial"/>
          <w:lang w:val="es-ES"/>
        </w:rPr>
      </w:pPr>
    </w:p>
    <w:p w:rsidR="00D43FBD" w:rsidRPr="007D121E" w:rsidRDefault="007D121E" w:rsidP="007D121E">
      <w:pPr>
        <w:pStyle w:val="Sinespaciado"/>
        <w:spacing w:line="276" w:lineRule="auto"/>
        <w:jc w:val="center"/>
        <w:rPr>
          <w:rFonts w:ascii="Arial" w:hAnsi="Arial" w:cs="Arial"/>
          <w:b/>
          <w:lang w:val="es-ES"/>
        </w:rPr>
      </w:pPr>
      <w:r w:rsidRPr="007D121E">
        <w:rPr>
          <w:rFonts w:ascii="Arial" w:hAnsi="Arial" w:cs="Arial"/>
          <w:b/>
          <w:lang w:val="es-ES"/>
        </w:rPr>
        <w:t>LAS NECESIDADES DE LAS PERSONAS GENERAN DEMANDAS   QUE SE SATISFA</w:t>
      </w:r>
      <w:r>
        <w:rPr>
          <w:rFonts w:ascii="Arial" w:hAnsi="Arial" w:cs="Arial"/>
          <w:b/>
          <w:lang w:val="es-ES"/>
        </w:rPr>
        <w:t>CEN POR MEDIO DE LA PRODUCCIÓN,</w:t>
      </w:r>
      <w:r w:rsidRPr="007D121E">
        <w:rPr>
          <w:rFonts w:ascii="Arial" w:hAnsi="Arial" w:cs="Arial"/>
          <w:b/>
          <w:lang w:val="es-ES"/>
        </w:rPr>
        <w:t xml:space="preserve"> DISTRIBUCIÓN Y USO DE  LOS PRODUCTOS TECNOLÓGICOS (BIENES, PROCESOS Y SERVICIOS), PERO ESTARÁN SIEMPRE INFLUENCIADOS POR LA CULTURA, LAS COSTUMBRES Y LA ÉPOCA EN LA QUE SE ORIGINAN.</w:t>
      </w:r>
    </w:p>
    <w:sectPr w:rsidR="00D43FBD" w:rsidRPr="007D121E">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E12" w:rsidRDefault="00DA0E12" w:rsidP="00DD2EDF">
      <w:pPr>
        <w:spacing w:after="0" w:line="240" w:lineRule="auto"/>
      </w:pPr>
      <w:r>
        <w:separator/>
      </w:r>
    </w:p>
  </w:endnote>
  <w:endnote w:type="continuationSeparator" w:id="0">
    <w:p w:rsidR="00DA0E12" w:rsidRDefault="00DA0E12" w:rsidP="00DD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37065"/>
      <w:docPartObj>
        <w:docPartGallery w:val="Page Numbers (Bottom of Page)"/>
        <w:docPartUnique/>
      </w:docPartObj>
    </w:sdtPr>
    <w:sdtContent>
      <w:p w:rsidR="007D121E" w:rsidRDefault="007D121E">
        <w:pPr>
          <w:pStyle w:val="Piedepgina"/>
          <w:jc w:val="right"/>
        </w:pPr>
        <w:r>
          <w:fldChar w:fldCharType="begin"/>
        </w:r>
        <w:r>
          <w:instrText>PAGE   \* MERGEFORMAT</w:instrText>
        </w:r>
        <w:r>
          <w:fldChar w:fldCharType="separate"/>
        </w:r>
        <w:r w:rsidR="00DE7068" w:rsidRPr="00DE7068">
          <w:rPr>
            <w:noProof/>
            <w:lang w:val="es-ES"/>
          </w:rPr>
          <w:t>5</w:t>
        </w:r>
        <w:r>
          <w:fldChar w:fldCharType="end"/>
        </w:r>
      </w:p>
    </w:sdtContent>
  </w:sdt>
  <w:p w:rsidR="007D121E" w:rsidRDefault="007D1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E12" w:rsidRDefault="00DA0E12" w:rsidP="00DD2EDF">
      <w:pPr>
        <w:spacing w:after="0" w:line="240" w:lineRule="auto"/>
      </w:pPr>
      <w:r>
        <w:separator/>
      </w:r>
    </w:p>
  </w:footnote>
  <w:footnote w:type="continuationSeparator" w:id="0">
    <w:p w:rsidR="00DA0E12" w:rsidRDefault="00DA0E12" w:rsidP="00DD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EDF" w:rsidRPr="0070067B" w:rsidRDefault="00DD2EDF" w:rsidP="00DD2EDF">
    <w:pPr>
      <w:jc w:val="center"/>
      <w:rPr>
        <w:rFonts w:ascii="Arial Narrow" w:eastAsia="Times New Roman" w:hAnsi="Arial Narrow" w:cs="Times New Roman"/>
        <w:b/>
        <w:lang w:val="es-AR"/>
      </w:rPr>
    </w:pPr>
    <w:r>
      <w:rPr>
        <w:rFonts w:ascii="Arial Narrow" w:eastAsia="Times New Roman" w:hAnsi="Arial Narrow" w:cs="Times New Roman"/>
        <w:b/>
        <w:noProof/>
      </w:rPr>
      <w:drawing>
        <wp:anchor distT="0" distB="0" distL="114300" distR="114300" simplePos="0" relativeHeight="251662336" behindDoc="0" locked="0" layoutInCell="1" allowOverlap="1" wp14:anchorId="522E4C18" wp14:editId="552A166D">
          <wp:simplePos x="0" y="0"/>
          <wp:positionH relativeFrom="column">
            <wp:posOffset>1344295</wp:posOffset>
          </wp:positionH>
          <wp:positionV relativeFrom="paragraph">
            <wp:posOffset>-38735</wp:posOffset>
          </wp:positionV>
          <wp:extent cx="757604" cy="675726"/>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eg"/>
                  <pic:cNvPicPr/>
                </pic:nvPicPr>
                <pic:blipFill>
                  <a:blip r:embed="rId1">
                    <a:extLst>
                      <a:ext uri="{28A0092B-C50C-407E-A947-70E740481C1C}">
                        <a14:useLocalDpi xmlns:a14="http://schemas.microsoft.com/office/drawing/2010/main" val="0"/>
                      </a:ext>
                    </a:extLst>
                  </a:blip>
                  <a:stretch>
                    <a:fillRect/>
                  </a:stretch>
                </pic:blipFill>
                <pic:spPr>
                  <a:xfrm>
                    <a:off x="0" y="0"/>
                    <a:ext cx="757604" cy="675726"/>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b/>
        <w:lang w:val="es-AR"/>
      </w:rPr>
      <w:t>Colegio Del Prado</w:t>
    </w:r>
  </w:p>
  <w:p w:rsidR="00DD2EDF" w:rsidRPr="0070067B" w:rsidRDefault="00DD2EDF" w:rsidP="00DD2EDF">
    <w:pPr>
      <w:jc w:val="center"/>
      <w:rPr>
        <w:rFonts w:ascii="Arial Narrow" w:eastAsia="Times New Roman" w:hAnsi="Arial Narrow" w:cs="Times New Roman"/>
        <w:b/>
        <w:lang w:val="es-AR"/>
      </w:rPr>
    </w:pPr>
    <w:r>
      <w:rPr>
        <w:rFonts w:ascii="Arial Narrow" w:eastAsia="Times New Roman" w:hAnsi="Arial Narrow" w:cs="Times New Roman"/>
        <w:b/>
        <w:lang w:val="es-AR"/>
      </w:rPr>
      <w:t>Tecnología II</w:t>
    </w:r>
  </w:p>
  <w:p w:rsidR="00DD2EDF" w:rsidRPr="00D93B6F" w:rsidRDefault="00DD2EDF" w:rsidP="00DD2EDF">
    <w:pPr>
      <w:jc w:val="center"/>
      <w:rPr>
        <w:rFonts w:ascii="Poor Richard" w:eastAsia="Times New Roman" w:hAnsi="Poor Richard" w:cs="Times New Roman"/>
        <w:b/>
        <w:lang w:val="es-ES"/>
      </w:rPr>
    </w:pPr>
    <w:r w:rsidRPr="0070067B">
      <w:rPr>
        <w:rFonts w:ascii="Arial Narrow" w:eastAsia="Times New Roman" w:hAnsi="Arial Narrow" w:cs="Times New Roman"/>
        <w:b/>
        <w:lang w:val="es-AR"/>
      </w:rPr>
      <w:t xml:space="preserve">Prof.: </w:t>
    </w:r>
    <w:r w:rsidRPr="0070067B">
      <w:rPr>
        <w:rFonts w:ascii="Poor Richard" w:eastAsia="Times New Roman" w:hAnsi="Poor Richard" w:cs="Times New Roman"/>
        <w:b/>
        <w:noProof/>
        <w:sz w:val="24"/>
        <w:szCs w:val="24"/>
      </w:rPr>
      <mc:AlternateContent>
        <mc:Choice Requires="wps">
          <w:drawing>
            <wp:anchor distT="0" distB="0" distL="114300" distR="114300" simplePos="0" relativeHeight="251661312" behindDoc="0" locked="0" layoutInCell="1" allowOverlap="1" wp14:anchorId="33B3954F" wp14:editId="0B73B452">
              <wp:simplePos x="0" y="0"/>
              <wp:positionH relativeFrom="margin">
                <wp:align>left</wp:align>
              </wp:positionH>
              <wp:positionV relativeFrom="paragraph">
                <wp:posOffset>229235</wp:posOffset>
              </wp:positionV>
              <wp:extent cx="6343650" cy="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634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7EA04A" id="Conector recto 6"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05pt" to="49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" strokecolor="windowText" strokeweight=".5pt">
              <v:stroke joinstyle="miter"/>
              <w10:wrap anchorx="margin"/>
            </v:line>
          </w:pict>
        </mc:Fallback>
      </mc:AlternateContent>
    </w:r>
    <w:r w:rsidRPr="00D93B6F">
      <w:rPr>
        <w:rFonts w:ascii="Arial Narrow" w:eastAsia="Times New Roman" w:hAnsi="Arial Narrow" w:cs="Times New Roman"/>
        <w:b/>
        <w:lang w:val="es-ES"/>
      </w:rPr>
      <w:t>Cortez Jésica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FA3"/>
    <w:multiLevelType w:val="hybridMultilevel"/>
    <w:tmpl w:val="20E446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B0295"/>
    <w:multiLevelType w:val="multilevel"/>
    <w:tmpl w:val="5BE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4309C"/>
    <w:multiLevelType w:val="hybridMultilevel"/>
    <w:tmpl w:val="00260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E4670"/>
    <w:multiLevelType w:val="multilevel"/>
    <w:tmpl w:val="E23C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A234F"/>
    <w:multiLevelType w:val="hybridMultilevel"/>
    <w:tmpl w:val="A768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021"/>
    <w:multiLevelType w:val="hybridMultilevel"/>
    <w:tmpl w:val="EE8A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424D5"/>
    <w:multiLevelType w:val="hybridMultilevel"/>
    <w:tmpl w:val="6CAEA8D6"/>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431C54F8"/>
    <w:multiLevelType w:val="multilevel"/>
    <w:tmpl w:val="CCAA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A21FA"/>
    <w:multiLevelType w:val="multilevel"/>
    <w:tmpl w:val="607A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643D"/>
    <w:multiLevelType w:val="multilevel"/>
    <w:tmpl w:val="91D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85E4A"/>
    <w:multiLevelType w:val="multilevel"/>
    <w:tmpl w:val="311C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461F4"/>
    <w:multiLevelType w:val="hybridMultilevel"/>
    <w:tmpl w:val="144E55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3F44C5"/>
    <w:multiLevelType w:val="hybridMultilevel"/>
    <w:tmpl w:val="1CB23D56"/>
    <w:lvl w:ilvl="0" w:tplc="953A3F0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D6048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ED0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42B2D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7AED9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8C8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86AD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26D0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8651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93118C"/>
    <w:multiLevelType w:val="multilevel"/>
    <w:tmpl w:val="AFAC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1"/>
  </w:num>
  <w:num w:numId="4">
    <w:abstractNumId w:val="8"/>
  </w:num>
  <w:num w:numId="5">
    <w:abstractNumId w:val="9"/>
  </w:num>
  <w:num w:numId="6">
    <w:abstractNumId w:val="10"/>
  </w:num>
  <w:num w:numId="7">
    <w:abstractNumId w:val="7"/>
  </w:num>
  <w:num w:numId="8">
    <w:abstractNumId w:val="3"/>
  </w:num>
  <w:num w:numId="9">
    <w:abstractNumId w:val="5"/>
  </w:num>
  <w:num w:numId="10">
    <w:abstractNumId w:val="0"/>
  </w:num>
  <w:num w:numId="11">
    <w:abstractNumId w:val="2"/>
  </w:num>
  <w:num w:numId="12">
    <w:abstractNumId w:val="1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BE"/>
    <w:rsid w:val="000F2E19"/>
    <w:rsid w:val="001507E6"/>
    <w:rsid w:val="001D4A6D"/>
    <w:rsid w:val="005A1194"/>
    <w:rsid w:val="005F31C5"/>
    <w:rsid w:val="007D121E"/>
    <w:rsid w:val="008F7327"/>
    <w:rsid w:val="00D43FBD"/>
    <w:rsid w:val="00DA0E12"/>
    <w:rsid w:val="00DD2EDF"/>
    <w:rsid w:val="00DE7068"/>
    <w:rsid w:val="00F8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3CD6"/>
  <w15:chartTrackingRefBased/>
  <w15:docId w15:val="{A1D7D576-ADA5-43AD-9D05-84316268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next w:val="Normal"/>
    <w:link w:val="Ttulo2Car"/>
    <w:uiPriority w:val="9"/>
    <w:unhideWhenUsed/>
    <w:qFormat/>
    <w:rsid w:val="00D43FBD"/>
    <w:pPr>
      <w:keepNext/>
      <w:keepLines/>
      <w:spacing w:after="3" w:line="264" w:lineRule="auto"/>
      <w:ind w:left="306" w:hanging="10"/>
      <w:outlineLvl w:val="1"/>
    </w:pPr>
    <w:rPr>
      <w:rFonts w:ascii="Times New Roman" w:eastAsia="Times New Roman" w:hAnsi="Times New Roman" w:cs="Times New Roman"/>
      <w:color w:val="000000"/>
      <w:sz w:val="28"/>
      <w:u w:val="single" w:color="000000"/>
    </w:rPr>
  </w:style>
  <w:style w:type="paragraph" w:styleId="Ttulo3">
    <w:name w:val="heading 3"/>
    <w:next w:val="Normal"/>
    <w:link w:val="Ttulo3Car"/>
    <w:uiPriority w:val="9"/>
    <w:unhideWhenUsed/>
    <w:qFormat/>
    <w:rsid w:val="00D43FBD"/>
    <w:pPr>
      <w:keepNext/>
      <w:keepLines/>
      <w:spacing w:after="3" w:line="264" w:lineRule="auto"/>
      <w:ind w:left="306" w:hanging="10"/>
      <w:outlineLvl w:val="2"/>
    </w:pPr>
    <w:rPr>
      <w:rFonts w:ascii="Times New Roman" w:eastAsia="Times New Roman" w:hAnsi="Times New Roman" w:cs="Times New Roman"/>
      <w:color w:val="000000"/>
      <w:sz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3FBD"/>
    <w:rPr>
      <w:rFonts w:ascii="Times New Roman" w:eastAsia="Times New Roman" w:hAnsi="Times New Roman" w:cs="Times New Roman"/>
      <w:color w:val="000000"/>
      <w:sz w:val="28"/>
      <w:u w:val="single" w:color="000000"/>
    </w:rPr>
  </w:style>
  <w:style w:type="character" w:customStyle="1" w:styleId="Ttulo3Car">
    <w:name w:val="Título 3 Car"/>
    <w:basedOn w:val="Fuentedeprrafopredeter"/>
    <w:link w:val="Ttulo3"/>
    <w:uiPriority w:val="9"/>
    <w:rsid w:val="00D43FBD"/>
    <w:rPr>
      <w:rFonts w:ascii="Times New Roman" w:eastAsia="Times New Roman" w:hAnsi="Times New Roman" w:cs="Times New Roman"/>
      <w:color w:val="000000"/>
      <w:sz w:val="28"/>
      <w:u w:val="single" w:color="000000"/>
    </w:rPr>
  </w:style>
  <w:style w:type="character" w:styleId="Hipervnculo">
    <w:name w:val="Hyperlink"/>
    <w:basedOn w:val="Fuentedeprrafopredeter"/>
    <w:uiPriority w:val="99"/>
    <w:semiHidden/>
    <w:unhideWhenUsed/>
    <w:rsid w:val="008F7327"/>
    <w:rPr>
      <w:color w:val="0000FF"/>
      <w:u w:val="single"/>
    </w:rPr>
  </w:style>
  <w:style w:type="character" w:styleId="Textoennegrita">
    <w:name w:val="Strong"/>
    <w:basedOn w:val="Fuentedeprrafopredeter"/>
    <w:uiPriority w:val="22"/>
    <w:qFormat/>
    <w:rsid w:val="008F7327"/>
    <w:rPr>
      <w:b/>
      <w:bCs/>
    </w:rPr>
  </w:style>
  <w:style w:type="paragraph" w:styleId="NormalWeb">
    <w:name w:val="Normal (Web)"/>
    <w:basedOn w:val="Normal"/>
    <w:uiPriority w:val="99"/>
    <w:semiHidden/>
    <w:unhideWhenUsed/>
    <w:rsid w:val="008F7327"/>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1507E6"/>
    <w:pPr>
      <w:spacing w:after="0" w:line="240" w:lineRule="auto"/>
    </w:pPr>
  </w:style>
  <w:style w:type="paragraph" w:styleId="Prrafodelista">
    <w:name w:val="List Paragraph"/>
    <w:basedOn w:val="Normal"/>
    <w:uiPriority w:val="34"/>
    <w:qFormat/>
    <w:rsid w:val="001507E6"/>
    <w:pPr>
      <w:ind w:left="720"/>
      <w:contextualSpacing/>
    </w:pPr>
  </w:style>
  <w:style w:type="paragraph" w:styleId="Encabezado">
    <w:name w:val="header"/>
    <w:basedOn w:val="Normal"/>
    <w:link w:val="EncabezadoCar"/>
    <w:uiPriority w:val="99"/>
    <w:unhideWhenUsed/>
    <w:rsid w:val="00DD2E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2EDF"/>
  </w:style>
  <w:style w:type="paragraph" w:styleId="Piedepgina">
    <w:name w:val="footer"/>
    <w:basedOn w:val="Normal"/>
    <w:link w:val="PiedepginaCar"/>
    <w:uiPriority w:val="99"/>
    <w:unhideWhenUsed/>
    <w:rsid w:val="00DD2E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16820">
      <w:bodyDiv w:val="1"/>
      <w:marLeft w:val="0"/>
      <w:marRight w:val="0"/>
      <w:marTop w:val="0"/>
      <w:marBottom w:val="0"/>
      <w:divBdr>
        <w:top w:val="none" w:sz="0" w:space="0" w:color="auto"/>
        <w:left w:val="none" w:sz="0" w:space="0" w:color="auto"/>
        <w:bottom w:val="none" w:sz="0" w:space="0" w:color="auto"/>
        <w:right w:val="none" w:sz="0" w:space="0" w:color="auto"/>
      </w:divBdr>
      <w:divsChild>
        <w:div w:id="468399692">
          <w:marLeft w:val="0"/>
          <w:marRight w:val="0"/>
          <w:marTop w:val="0"/>
          <w:marBottom w:val="360"/>
          <w:divBdr>
            <w:top w:val="none" w:sz="0" w:space="0" w:color="auto"/>
            <w:left w:val="none" w:sz="0" w:space="0" w:color="auto"/>
            <w:bottom w:val="none" w:sz="0" w:space="0" w:color="auto"/>
            <w:right w:val="none" w:sz="0" w:space="0" w:color="auto"/>
          </w:divBdr>
          <w:divsChild>
            <w:div w:id="835077009">
              <w:marLeft w:val="0"/>
              <w:marRight w:val="0"/>
              <w:marTop w:val="60"/>
              <w:marBottom w:val="60"/>
              <w:divBdr>
                <w:top w:val="none" w:sz="0" w:space="0" w:color="auto"/>
                <w:left w:val="none" w:sz="0" w:space="0" w:color="auto"/>
                <w:bottom w:val="none" w:sz="0" w:space="0" w:color="auto"/>
                <w:right w:val="none" w:sz="0" w:space="0" w:color="auto"/>
              </w:divBdr>
            </w:div>
          </w:divsChild>
        </w:div>
        <w:div w:id="185363511">
          <w:marLeft w:val="0"/>
          <w:marRight w:val="0"/>
          <w:marTop w:val="0"/>
          <w:marBottom w:val="360"/>
          <w:divBdr>
            <w:top w:val="none" w:sz="0" w:space="0" w:color="auto"/>
            <w:left w:val="none" w:sz="0" w:space="0" w:color="auto"/>
            <w:bottom w:val="none" w:sz="0" w:space="0" w:color="auto"/>
            <w:right w:val="none" w:sz="0" w:space="0" w:color="auto"/>
          </w:divBdr>
        </w:div>
        <w:div w:id="197656764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64F51-192B-4CD9-AB5C-3ABA2EDB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1437</Words>
  <Characters>8194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2024-04-08T22:20:00Z</dcterms:created>
  <dcterms:modified xsi:type="dcterms:W3CDTF">2024-04-09T00:00:00Z</dcterms:modified>
</cp:coreProperties>
</file>