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92" w:rsidRDefault="00FB4992" w:rsidP="00FB4992">
      <w:pPr>
        <w:pStyle w:val="NormalWeb"/>
      </w:pPr>
      <w:r>
        <w:t>1-Separa en sílabas las siguientes palabras y encierra con un círculo la sílaba tónica:</w:t>
      </w:r>
    </w:p>
    <w:p w:rsidR="00FB4992" w:rsidRDefault="00FB4992" w:rsidP="00FB4992">
      <w:pPr>
        <w:pStyle w:val="NormalWeb"/>
      </w:pPr>
      <w:proofErr w:type="gramStart"/>
      <w:r>
        <w:t>mosca</w:t>
      </w:r>
      <w:proofErr w:type="gramEnd"/>
      <w:r>
        <w:t>:</w:t>
      </w:r>
    </w:p>
    <w:p w:rsidR="00FB4992" w:rsidRDefault="00FB4992" w:rsidP="00FB4992">
      <w:pPr>
        <w:pStyle w:val="NormalWeb"/>
      </w:pPr>
      <w:proofErr w:type="gramStart"/>
      <w:r>
        <w:t>metal</w:t>
      </w:r>
      <w:proofErr w:type="gramEnd"/>
      <w:r>
        <w:t>:</w:t>
      </w:r>
    </w:p>
    <w:p w:rsidR="00FB4992" w:rsidRDefault="00FB4992" w:rsidP="00FB4992">
      <w:pPr>
        <w:pStyle w:val="NormalWeb"/>
      </w:pPr>
      <w:proofErr w:type="gramStart"/>
      <w:r>
        <w:t>fácil</w:t>
      </w:r>
      <w:proofErr w:type="gramEnd"/>
      <w:r>
        <w:t>:</w:t>
      </w:r>
    </w:p>
    <w:p w:rsidR="00FB4992" w:rsidRDefault="00FB4992" w:rsidP="00FB4992">
      <w:pPr>
        <w:pStyle w:val="NormalWeb"/>
      </w:pPr>
      <w:proofErr w:type="gramStart"/>
      <w:r>
        <w:t>murciélago</w:t>
      </w:r>
      <w:proofErr w:type="gramEnd"/>
      <w:r>
        <w:t>:</w:t>
      </w:r>
    </w:p>
    <w:p w:rsidR="00FB4992" w:rsidRDefault="00FB4992" w:rsidP="00FB4992">
      <w:pPr>
        <w:pStyle w:val="NormalWeb"/>
      </w:pPr>
      <w:proofErr w:type="gramStart"/>
      <w:r>
        <w:t>pantano</w:t>
      </w:r>
      <w:proofErr w:type="gramEnd"/>
      <w:r>
        <w:t>:</w:t>
      </w:r>
    </w:p>
    <w:p w:rsidR="00FB4992" w:rsidRDefault="00FB4992" w:rsidP="00FB4992">
      <w:pPr>
        <w:pStyle w:val="NormalWeb"/>
      </w:pPr>
      <w:proofErr w:type="gramStart"/>
      <w:r>
        <w:t>fábula</w:t>
      </w:r>
      <w:proofErr w:type="gramEnd"/>
      <w:r>
        <w:t>:</w:t>
      </w:r>
    </w:p>
    <w:p w:rsidR="00031D0C" w:rsidRDefault="00FB4992">
      <w:pPr>
        <w:rPr>
          <w:sz w:val="24"/>
          <w:szCs w:val="24"/>
        </w:rPr>
      </w:pPr>
      <w:r>
        <w:rPr>
          <w:sz w:val="24"/>
          <w:szCs w:val="24"/>
        </w:rPr>
        <w:t>2- Coloca tilde cuando corresponda, luego, explica por qué lleva o no tilde.</w:t>
      </w:r>
    </w:p>
    <w:p w:rsidR="00FB4992" w:rsidRDefault="00FB4992">
      <w:pPr>
        <w:rPr>
          <w:sz w:val="24"/>
          <w:szCs w:val="24"/>
        </w:rPr>
      </w:pPr>
      <w:r>
        <w:rPr>
          <w:sz w:val="24"/>
          <w:szCs w:val="24"/>
        </w:rPr>
        <w:t>Fácilmente:</w:t>
      </w:r>
    </w:p>
    <w:p w:rsidR="00FB4992" w:rsidRDefault="00FB49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Aji</w:t>
      </w:r>
      <w:proofErr w:type="spellEnd"/>
      <w:r>
        <w:rPr>
          <w:sz w:val="24"/>
          <w:szCs w:val="24"/>
        </w:rPr>
        <w:t>:</w:t>
      </w:r>
    </w:p>
    <w:p w:rsidR="00FB4992" w:rsidRDefault="00FB49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Angel</w:t>
      </w:r>
      <w:proofErr w:type="spellEnd"/>
      <w:r>
        <w:rPr>
          <w:sz w:val="24"/>
          <w:szCs w:val="24"/>
        </w:rPr>
        <w:t>:</w:t>
      </w:r>
    </w:p>
    <w:p w:rsidR="00FB4992" w:rsidRDefault="00FB4992">
      <w:pPr>
        <w:rPr>
          <w:sz w:val="24"/>
          <w:szCs w:val="24"/>
        </w:rPr>
      </w:pPr>
      <w:r>
        <w:rPr>
          <w:sz w:val="24"/>
          <w:szCs w:val="24"/>
        </w:rPr>
        <w:t>Pandemia:</w:t>
      </w:r>
    </w:p>
    <w:p w:rsidR="00FB4992" w:rsidRDefault="00FB4992">
      <w:pPr>
        <w:rPr>
          <w:sz w:val="24"/>
          <w:szCs w:val="24"/>
        </w:rPr>
      </w:pPr>
    </w:p>
    <w:p w:rsidR="00FB4992" w:rsidRDefault="00FB4992">
      <w:pPr>
        <w:rPr>
          <w:sz w:val="24"/>
          <w:szCs w:val="24"/>
        </w:rPr>
      </w:pPr>
      <w:r>
        <w:rPr>
          <w:sz w:val="24"/>
          <w:szCs w:val="24"/>
        </w:rPr>
        <w:t>3- Escribe e palabras de cada clase:</w:t>
      </w:r>
    </w:p>
    <w:p w:rsidR="00FB4992" w:rsidRDefault="00FB4992" w:rsidP="00FB499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Agudas con tilde:</w:t>
      </w:r>
    </w:p>
    <w:p w:rsidR="00FB4992" w:rsidRDefault="00FB4992" w:rsidP="00FB499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Graves sin tilde:</w:t>
      </w:r>
    </w:p>
    <w:p w:rsidR="00FB4992" w:rsidRDefault="00FB4992" w:rsidP="00FB499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Esdrújulas:</w:t>
      </w:r>
    </w:p>
    <w:p w:rsidR="00FB4992" w:rsidRDefault="00FB4992" w:rsidP="00FB499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Agudas sin tilde:</w:t>
      </w:r>
    </w:p>
    <w:p w:rsidR="00FB4992" w:rsidRDefault="00FB4992" w:rsidP="00FB499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Graves con tilde:</w:t>
      </w:r>
    </w:p>
    <w:p w:rsidR="008057CC" w:rsidRPr="008057CC" w:rsidRDefault="008057CC" w:rsidP="008057CC">
      <w:pPr>
        <w:rPr>
          <w:sz w:val="24"/>
          <w:szCs w:val="24"/>
        </w:rPr>
      </w:pPr>
      <w:r>
        <w:rPr>
          <w:sz w:val="24"/>
          <w:szCs w:val="24"/>
        </w:rPr>
        <w:t>4- Estudiar para el martes, clasificación de palabras según su acentuación.(página 16 del manual)</w:t>
      </w:r>
      <w:bookmarkStart w:id="0" w:name="_GoBack"/>
      <w:bookmarkEnd w:id="0"/>
    </w:p>
    <w:sectPr w:rsidR="008057CC" w:rsidRPr="008057CC" w:rsidSect="00FB4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02F"/>
    <w:multiLevelType w:val="hybridMultilevel"/>
    <w:tmpl w:val="311C49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2"/>
    <w:rsid w:val="00031D0C"/>
    <w:rsid w:val="008057CC"/>
    <w:rsid w:val="00F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A7E8-44F2-499E-B83D-B7C1D619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FB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2024-05-10T00:39:00Z</dcterms:created>
  <dcterms:modified xsi:type="dcterms:W3CDTF">2024-05-10T00:46:00Z</dcterms:modified>
</cp:coreProperties>
</file>