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CBD67" w14:textId="71BFEE8D" w:rsidR="005452D7" w:rsidRPr="00BD35AB" w:rsidRDefault="00BD35AB" w:rsidP="00BD35AB">
      <w:pPr>
        <w:jc w:val="center"/>
        <w:rPr>
          <w:b/>
          <w:sz w:val="32"/>
          <w:szCs w:val="32"/>
          <w:u w:val="thick"/>
          <w:lang w:val="es-MX"/>
        </w:rPr>
      </w:pPr>
      <w:r w:rsidRPr="00BD35AB">
        <w:rPr>
          <w:b/>
          <w:sz w:val="32"/>
          <w:szCs w:val="32"/>
          <w:u w:val="thick"/>
          <w:lang w:val="es-MX"/>
        </w:rPr>
        <w:t>TRABAJO PRÁCTICO DE MICROEMPRENDIMIENTO</w:t>
      </w:r>
    </w:p>
    <w:p w14:paraId="2CD490B3" w14:textId="1C5AFC24" w:rsidR="00BD35AB" w:rsidRPr="00BD35AB" w:rsidRDefault="00BD35AB" w:rsidP="00BD35AB">
      <w:pPr>
        <w:jc w:val="center"/>
        <w:rPr>
          <w:b/>
          <w:sz w:val="32"/>
          <w:szCs w:val="32"/>
          <w:u w:val="thick"/>
          <w:lang w:val="es-MX"/>
        </w:rPr>
      </w:pPr>
      <w:r w:rsidRPr="00BD35AB">
        <w:rPr>
          <w:b/>
          <w:sz w:val="32"/>
          <w:szCs w:val="32"/>
          <w:u w:val="thick"/>
          <w:lang w:val="es-MX"/>
        </w:rPr>
        <w:t>APRENDER A EMPRENDER</w:t>
      </w:r>
    </w:p>
    <w:p w14:paraId="6976401C" w14:textId="4A99B841" w:rsidR="00BD35AB" w:rsidRDefault="00BD35AB" w:rsidP="00BD35AB">
      <w:pPr>
        <w:jc w:val="both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FECHA: 20/05/2024                                                CURSO: 7° A</w:t>
      </w:r>
    </w:p>
    <w:p w14:paraId="3FEEE37B" w14:textId="24B6FA4E" w:rsidR="00BD35AB" w:rsidRDefault="00BD35AB" w:rsidP="00BD35AB">
      <w:pPr>
        <w:jc w:val="both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 xml:space="preserve">NOMBRE: </w:t>
      </w:r>
    </w:p>
    <w:p w14:paraId="1AAD5223" w14:textId="32B6B7DC" w:rsidR="00BD35AB" w:rsidRDefault="00BD35AB" w:rsidP="00BD35AB">
      <w:pPr>
        <w:jc w:val="both"/>
        <w:rPr>
          <w:b/>
          <w:sz w:val="32"/>
          <w:szCs w:val="32"/>
          <w:u w:val="thick"/>
          <w:lang w:val="es-MX"/>
        </w:rPr>
      </w:pPr>
      <w:r w:rsidRPr="00BD35AB">
        <w:rPr>
          <w:b/>
          <w:sz w:val="32"/>
          <w:szCs w:val="32"/>
          <w:u w:val="thick"/>
          <w:lang w:val="es-MX"/>
        </w:rPr>
        <w:t>CONSIGNAS:</w:t>
      </w:r>
    </w:p>
    <w:p w14:paraId="05146204" w14:textId="35EFF8F5" w:rsidR="00D42C3A" w:rsidRDefault="00BD35AB" w:rsidP="00BD35AB">
      <w:pPr>
        <w:jc w:val="both"/>
        <w:rPr>
          <w:b/>
          <w:sz w:val="32"/>
          <w:szCs w:val="32"/>
          <w:lang w:val="es-MX"/>
        </w:rPr>
      </w:pPr>
      <w:r w:rsidRPr="00BD35AB">
        <w:rPr>
          <w:b/>
          <w:sz w:val="32"/>
          <w:szCs w:val="32"/>
          <w:lang w:val="es-MX"/>
        </w:rPr>
        <w:t>1.-</w:t>
      </w:r>
      <w:r>
        <w:rPr>
          <w:b/>
          <w:sz w:val="32"/>
          <w:szCs w:val="32"/>
          <w:lang w:val="es-MX"/>
        </w:rPr>
        <w:t xml:space="preserve"> </w:t>
      </w:r>
      <w:r w:rsidR="00D42C3A">
        <w:rPr>
          <w:b/>
          <w:sz w:val="32"/>
          <w:szCs w:val="32"/>
          <w:lang w:val="es-MX"/>
        </w:rPr>
        <w:t xml:space="preserve">Con sus palabras exprese que entiende por: Emprendimiento y Emprendedor. </w:t>
      </w:r>
    </w:p>
    <w:p w14:paraId="522EA6E5" w14:textId="6DCB5341" w:rsidR="00D42C3A" w:rsidRDefault="00D42C3A" w:rsidP="00BD35AB">
      <w:pPr>
        <w:jc w:val="both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2.- Según lo visto y aprendido hasta hoy. Cuáles serían las ventajas y las contras de comenzar un emprendimiento en el contexto actual de su lugar de residencia.</w:t>
      </w:r>
    </w:p>
    <w:p w14:paraId="35973F41" w14:textId="0738739A" w:rsidR="00D42C3A" w:rsidRDefault="00D42C3A" w:rsidP="00BD35AB">
      <w:pPr>
        <w:jc w:val="both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3.- ¿Cuál sería el camino correcto de un emprendedor?</w:t>
      </w:r>
    </w:p>
    <w:p w14:paraId="1BB79697" w14:textId="7D4E38CD" w:rsidR="00D42C3A" w:rsidRDefault="00D42C3A" w:rsidP="00BD35AB">
      <w:pPr>
        <w:jc w:val="both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4.- Describa al menos 5 características del espíritu emprendedor.</w:t>
      </w:r>
    </w:p>
    <w:p w14:paraId="3C644F72" w14:textId="0C756377" w:rsidR="00D42C3A" w:rsidRDefault="00D42C3A" w:rsidP="00BD35AB">
      <w:pPr>
        <w:jc w:val="both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5.- ¿Que entiende usted por PUNTO DE EQUILIBRIO?</w:t>
      </w:r>
    </w:p>
    <w:p w14:paraId="0E7574D8" w14:textId="448789DF" w:rsidR="00D42C3A" w:rsidRDefault="00D42C3A" w:rsidP="00BD35AB">
      <w:pPr>
        <w:jc w:val="both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6.- Una vez que se ha decidido por emprender. ¿Cuál sería el paso siguiente para saber si mi emprendimiento es viable? Fundamente la respuesta.</w:t>
      </w:r>
    </w:p>
    <w:p w14:paraId="3F3413A9" w14:textId="1059A50A" w:rsidR="00D42C3A" w:rsidRDefault="00D42C3A" w:rsidP="00BD35AB">
      <w:pPr>
        <w:jc w:val="both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 xml:space="preserve">7.- ¿Cuáles son los pasos del DESING THINKING? </w:t>
      </w:r>
      <w:r w:rsidR="00CA657B">
        <w:rPr>
          <w:b/>
          <w:sz w:val="32"/>
          <w:szCs w:val="32"/>
          <w:lang w:val="es-MX"/>
        </w:rPr>
        <w:t>Explíquelos</w:t>
      </w:r>
      <w:r>
        <w:rPr>
          <w:b/>
          <w:sz w:val="32"/>
          <w:szCs w:val="32"/>
          <w:lang w:val="es-MX"/>
        </w:rPr>
        <w:t xml:space="preserve"> brevemente</w:t>
      </w:r>
      <w:r w:rsidR="00CA657B">
        <w:rPr>
          <w:b/>
          <w:sz w:val="32"/>
          <w:szCs w:val="32"/>
          <w:lang w:val="es-MX"/>
        </w:rPr>
        <w:t>.</w:t>
      </w:r>
    </w:p>
    <w:p w14:paraId="1847C6D4" w14:textId="27508B7D" w:rsidR="00D42C3A" w:rsidRDefault="00D42C3A" w:rsidP="00BD35AB">
      <w:pPr>
        <w:jc w:val="both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 xml:space="preserve">8.- </w:t>
      </w:r>
      <w:r w:rsidR="00CA657B">
        <w:rPr>
          <w:b/>
          <w:sz w:val="32"/>
          <w:szCs w:val="32"/>
          <w:lang w:val="es-MX"/>
        </w:rPr>
        <w:t xml:space="preserve">¿Qué tipos de costos debo tener en cuenta? De ejemplos de cada uno. </w:t>
      </w:r>
    </w:p>
    <w:p w14:paraId="42ADF9AF" w14:textId="77777777" w:rsidR="00CA657B" w:rsidRPr="00BD35AB" w:rsidRDefault="00CA657B" w:rsidP="00BD35AB">
      <w:pPr>
        <w:jc w:val="both"/>
        <w:rPr>
          <w:b/>
          <w:sz w:val="32"/>
          <w:szCs w:val="32"/>
          <w:lang w:val="es-MX"/>
        </w:rPr>
      </w:pPr>
      <w:bookmarkStart w:id="0" w:name="_GoBack"/>
      <w:bookmarkEnd w:id="0"/>
    </w:p>
    <w:sectPr w:rsidR="00CA657B" w:rsidRPr="00BD3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56"/>
    <w:rsid w:val="00286A3D"/>
    <w:rsid w:val="005452D7"/>
    <w:rsid w:val="00BD35AB"/>
    <w:rsid w:val="00CA657B"/>
    <w:rsid w:val="00D11856"/>
    <w:rsid w:val="00D4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3B2E"/>
  <w15:chartTrackingRefBased/>
  <w15:docId w15:val="{8885B704-1B8D-4736-AED9-E0587827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Ruiz</dc:creator>
  <cp:keywords/>
  <dc:description/>
  <cp:lastModifiedBy>María Eugenia Ruiz</cp:lastModifiedBy>
  <cp:revision>5</cp:revision>
  <dcterms:created xsi:type="dcterms:W3CDTF">2024-05-20T02:25:00Z</dcterms:created>
  <dcterms:modified xsi:type="dcterms:W3CDTF">2024-05-20T05:48:00Z</dcterms:modified>
</cp:coreProperties>
</file>