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FA7" w:rsidRDefault="00DD21C8" w:rsidP="00FD6FA7">
      <w:pPr>
        <w:jc w:val="both"/>
        <w:rPr>
          <w:rFonts w:ascii="Algerian" w:eastAsia="Lucida Handwriting" w:hAnsi="Algerian" w:cs="Arial"/>
          <w:sz w:val="24"/>
          <w:szCs w:val="24"/>
        </w:rPr>
      </w:pPr>
      <w:r w:rsidRPr="00DF5B07">
        <w:rPr>
          <w:rFonts w:ascii="Algerian" w:hAnsi="Algerian" w:cs="Arial"/>
          <w:b/>
          <w:sz w:val="24"/>
          <w:szCs w:val="24"/>
          <w:u w:val="single"/>
        </w:rPr>
        <w:t>Efemérides MES de MAYO</w:t>
      </w:r>
      <w:r w:rsidRPr="00DF5B07">
        <w:rPr>
          <w:rFonts w:ascii="Algerian" w:eastAsia="Lucida Handwriting" w:hAnsi="Algerian" w:cs="Arial"/>
          <w:sz w:val="24"/>
          <w:szCs w:val="24"/>
        </w:rPr>
        <w:t xml:space="preserve">  </w:t>
      </w:r>
    </w:p>
    <w:p w:rsidR="00FD6FA7" w:rsidRPr="00DF5B07" w:rsidRDefault="00FD6FA7" w:rsidP="00FD6FA7">
      <w:pPr>
        <w:pStyle w:val="Prrafodelista"/>
        <w:tabs>
          <w:tab w:val="left" w:pos="7305"/>
        </w:tabs>
        <w:ind w:left="1080"/>
        <w:jc w:val="center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11 DE MAYO DÍA DEL HIMNO NACIONAL</w:t>
      </w:r>
    </w:p>
    <w:p w:rsidR="00FD6FA7" w:rsidRPr="00DF5B07" w:rsidRDefault="00FD6FA7" w:rsidP="00FD6FA7">
      <w:pPr>
        <w:pStyle w:val="Prrafodelista"/>
        <w:tabs>
          <w:tab w:val="left" w:pos="7305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FD6FA7" w:rsidRDefault="00FD6FA7" w:rsidP="00FD6FA7">
      <w:pPr>
        <w:jc w:val="both"/>
        <w:rPr>
          <w:rFonts w:ascii="Algerian" w:eastAsia="Lucida Handwriting" w:hAnsi="Algerian" w:cs="Arial"/>
          <w:sz w:val="24"/>
          <w:szCs w:val="24"/>
        </w:rPr>
      </w:pPr>
      <w:r>
        <w:rPr>
          <w:rFonts w:ascii="Algerian" w:eastAsia="Lucida Handwriting" w:hAnsi="Algerian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 wp14:anchorId="664BE64C" wp14:editId="08CED2A5">
            <wp:simplePos x="0" y="0"/>
            <wp:positionH relativeFrom="column">
              <wp:posOffset>1958340</wp:posOffset>
            </wp:positionH>
            <wp:positionV relativeFrom="paragraph">
              <wp:posOffset>12065</wp:posOffset>
            </wp:positionV>
            <wp:extent cx="2018030" cy="1591310"/>
            <wp:effectExtent l="0" t="0" r="127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FA7" w:rsidRDefault="00FD6FA7" w:rsidP="00FD6FA7">
      <w:pPr>
        <w:jc w:val="both"/>
        <w:rPr>
          <w:rFonts w:ascii="Algerian" w:eastAsia="Lucida Handwriting" w:hAnsi="Algerian" w:cs="Arial"/>
          <w:sz w:val="24"/>
          <w:szCs w:val="24"/>
        </w:rPr>
      </w:pPr>
    </w:p>
    <w:p w:rsidR="00FD6FA7" w:rsidRDefault="00FD6FA7" w:rsidP="00FD6FA7">
      <w:pPr>
        <w:jc w:val="both"/>
        <w:rPr>
          <w:rFonts w:ascii="Algerian" w:eastAsia="Lucida Handwriting" w:hAnsi="Algerian" w:cs="Arial"/>
          <w:sz w:val="24"/>
          <w:szCs w:val="24"/>
        </w:rPr>
      </w:pPr>
    </w:p>
    <w:p w:rsidR="00FD6FA7" w:rsidRDefault="00FD6FA7" w:rsidP="00FD6FA7">
      <w:pPr>
        <w:jc w:val="both"/>
        <w:rPr>
          <w:rFonts w:ascii="Algerian" w:eastAsia="Lucida Handwriting" w:hAnsi="Algerian" w:cs="Arial"/>
          <w:sz w:val="24"/>
          <w:szCs w:val="24"/>
        </w:rPr>
      </w:pPr>
    </w:p>
    <w:p w:rsidR="00FD6FA7" w:rsidRDefault="00FD6FA7" w:rsidP="00FD6FA7">
      <w:pPr>
        <w:jc w:val="both"/>
        <w:rPr>
          <w:rFonts w:ascii="Algerian" w:eastAsia="Lucida Handwriting" w:hAnsi="Algerian" w:cs="Arial"/>
          <w:sz w:val="24"/>
          <w:szCs w:val="24"/>
        </w:rPr>
      </w:pPr>
    </w:p>
    <w:p w:rsidR="00FD6FA7" w:rsidRDefault="00FD6FA7" w:rsidP="00FD6FA7">
      <w:pPr>
        <w:jc w:val="both"/>
        <w:rPr>
          <w:rFonts w:ascii="Algerian" w:eastAsia="Lucida Handwriting" w:hAnsi="Algerian" w:cs="Arial"/>
          <w:sz w:val="24"/>
          <w:szCs w:val="24"/>
        </w:rPr>
      </w:pPr>
    </w:p>
    <w:p w:rsidR="00FD6FA7" w:rsidRDefault="00FD6FA7" w:rsidP="00FD6FA7">
      <w:pPr>
        <w:jc w:val="both"/>
        <w:rPr>
          <w:rFonts w:ascii="Algerian" w:eastAsia="Lucida Handwriting" w:hAnsi="Algerian" w:cs="Arial"/>
          <w:sz w:val="24"/>
          <w:szCs w:val="24"/>
        </w:rPr>
      </w:pPr>
    </w:p>
    <w:p w:rsidR="00B22ECF" w:rsidRDefault="00B22ECF" w:rsidP="00B22ECF">
      <w:pPr>
        <w:pStyle w:val="Prrafodelista"/>
        <w:tabs>
          <w:tab w:val="left" w:pos="7305"/>
        </w:tabs>
        <w:ind w:left="1080"/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INVESTIG</w:t>
      </w:r>
      <w:r>
        <w:rPr>
          <w:rFonts w:ascii="Arial" w:hAnsi="Arial" w:cs="Arial"/>
          <w:sz w:val="24"/>
          <w:szCs w:val="24"/>
        </w:rPr>
        <w:t>Á Y COMPLETÁ LAS ACTIVIDADES</w:t>
      </w:r>
    </w:p>
    <w:p w:rsidR="00B22ECF" w:rsidRDefault="00B22ECF" w:rsidP="00B22ECF">
      <w:pPr>
        <w:pStyle w:val="Prrafodelista"/>
        <w:tabs>
          <w:tab w:val="left" w:pos="7305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B22ECF" w:rsidRPr="00DF5B07" w:rsidRDefault="00B22ECF" w:rsidP="00B22ECF">
      <w:pPr>
        <w:pStyle w:val="Prrafodelista"/>
        <w:numPr>
          <w:ilvl w:val="0"/>
          <w:numId w:val="7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Averigua:</w:t>
      </w:r>
    </w:p>
    <w:p w:rsidR="00B22ECF" w:rsidRPr="00DF5B07" w:rsidRDefault="00B22ECF" w:rsidP="00B22ECF">
      <w:pPr>
        <w:pStyle w:val="Prrafodelista"/>
        <w:numPr>
          <w:ilvl w:val="0"/>
          <w:numId w:val="8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Quién escri</w:t>
      </w:r>
      <w:r>
        <w:rPr>
          <w:rFonts w:ascii="Arial" w:hAnsi="Arial" w:cs="Arial"/>
          <w:sz w:val="24"/>
          <w:szCs w:val="24"/>
        </w:rPr>
        <w:t>bió el Himno Nacional Argentino. En qué año</w:t>
      </w:r>
    </w:p>
    <w:p w:rsidR="00B22ECF" w:rsidRPr="00DF5B07" w:rsidRDefault="00B22ECF" w:rsidP="00B22ECF">
      <w:pPr>
        <w:pStyle w:val="Prrafodelista"/>
        <w:numPr>
          <w:ilvl w:val="0"/>
          <w:numId w:val="8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Quién compuso la músic</w:t>
      </w:r>
      <w:r>
        <w:rPr>
          <w:rFonts w:ascii="Arial" w:hAnsi="Arial" w:cs="Arial"/>
          <w:sz w:val="24"/>
          <w:szCs w:val="24"/>
        </w:rPr>
        <w:t>a del Himno Nacional Argentino</w:t>
      </w:r>
    </w:p>
    <w:p w:rsidR="00B22ECF" w:rsidRPr="00DF5B07" w:rsidRDefault="00B22ECF" w:rsidP="00B22ECF">
      <w:pPr>
        <w:pStyle w:val="Prrafodelista"/>
        <w:numPr>
          <w:ilvl w:val="0"/>
          <w:numId w:val="8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En qué fecha fue aprobado el Himno Nacional Argentino por la</w:t>
      </w:r>
      <w:r>
        <w:rPr>
          <w:rFonts w:ascii="Arial" w:hAnsi="Arial" w:cs="Arial"/>
          <w:sz w:val="24"/>
          <w:szCs w:val="24"/>
        </w:rPr>
        <w:t xml:space="preserve"> Asamblea General Constituyente</w:t>
      </w:r>
    </w:p>
    <w:p w:rsidR="00B22ECF" w:rsidRPr="00DF5B07" w:rsidRDefault="00B22ECF" w:rsidP="00B22ECF">
      <w:pPr>
        <w:pStyle w:val="Prrafodelista"/>
        <w:numPr>
          <w:ilvl w:val="0"/>
          <w:numId w:val="8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Por qué se c</w:t>
      </w:r>
      <w:r>
        <w:rPr>
          <w:rFonts w:ascii="Arial" w:hAnsi="Arial" w:cs="Arial"/>
          <w:sz w:val="24"/>
          <w:szCs w:val="24"/>
        </w:rPr>
        <w:t>reó el Himno Nacional Argentino</w:t>
      </w:r>
    </w:p>
    <w:p w:rsidR="00B22ECF" w:rsidRDefault="00B22ECF" w:rsidP="00B22ECF">
      <w:pPr>
        <w:pStyle w:val="Prrafodelista"/>
        <w:numPr>
          <w:ilvl w:val="0"/>
          <w:numId w:val="8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Dó</w:t>
      </w:r>
      <w:r>
        <w:rPr>
          <w:rFonts w:ascii="Arial" w:hAnsi="Arial" w:cs="Arial"/>
          <w:sz w:val="24"/>
          <w:szCs w:val="24"/>
        </w:rPr>
        <w:t>nde fue cantada por primera vez</w:t>
      </w:r>
    </w:p>
    <w:p w:rsidR="00B22ECF" w:rsidRPr="00DF5B07" w:rsidRDefault="00B22ECF" w:rsidP="00B22ECF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B22ECF" w:rsidRDefault="00B22ECF" w:rsidP="00B22ECF">
      <w:pPr>
        <w:pStyle w:val="Prrafodelista"/>
        <w:numPr>
          <w:ilvl w:val="0"/>
          <w:numId w:val="7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Puedes </w:t>
      </w:r>
      <w:r w:rsidRPr="00DF5B07">
        <w:rPr>
          <w:rFonts w:ascii="Arial" w:hAnsi="Arial" w:cs="Arial"/>
          <w:sz w:val="24"/>
          <w:szCs w:val="24"/>
        </w:rPr>
        <w:t xml:space="preserve">ayudarte con el siguiente link </w:t>
      </w:r>
    </w:p>
    <w:p w:rsidR="00B22ECF" w:rsidRDefault="00B22ECF" w:rsidP="00B22ECF">
      <w:pPr>
        <w:pStyle w:val="Prrafodelista"/>
        <w:tabs>
          <w:tab w:val="left" w:pos="7305"/>
        </w:tabs>
        <w:ind w:left="1440"/>
        <w:jc w:val="both"/>
        <w:rPr>
          <w:rStyle w:val="Hipervnculo"/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Pr="00DF5B07">
          <w:rPr>
            <w:rStyle w:val="Hipervnculo"/>
            <w:rFonts w:ascii="Arial" w:hAnsi="Arial" w:cs="Arial"/>
            <w:sz w:val="24"/>
            <w:szCs w:val="24"/>
          </w:rPr>
          <w:t>https://www.youtube.com/watch?v=ykoEo2UZao0</w:t>
        </w:r>
      </w:hyperlink>
    </w:p>
    <w:p w:rsidR="00B22ECF" w:rsidRDefault="00B22ECF" w:rsidP="00B22ECF">
      <w:pPr>
        <w:pStyle w:val="Prrafodelista"/>
        <w:tabs>
          <w:tab w:val="left" w:pos="7305"/>
        </w:tabs>
        <w:ind w:left="1440"/>
        <w:jc w:val="both"/>
        <w:rPr>
          <w:rStyle w:val="Hipervnculo"/>
          <w:rFonts w:ascii="Arial" w:hAnsi="Arial" w:cs="Arial"/>
          <w:sz w:val="24"/>
          <w:szCs w:val="24"/>
        </w:rPr>
      </w:pPr>
    </w:p>
    <w:p w:rsidR="00B22ECF" w:rsidRPr="00B22ECF" w:rsidRDefault="00B22ECF" w:rsidP="00B22ECF">
      <w:pPr>
        <w:pStyle w:val="Prrafodelista"/>
        <w:numPr>
          <w:ilvl w:val="0"/>
          <w:numId w:val="7"/>
        </w:numPr>
        <w:tabs>
          <w:tab w:val="left" w:pos="7305"/>
        </w:tabs>
        <w:jc w:val="both"/>
        <w:rPr>
          <w:rFonts w:ascii="Arial" w:hAnsi="Arial" w:cs="Arial"/>
          <w:color w:val="0563C1" w:themeColor="hyperlink"/>
          <w:sz w:val="24"/>
          <w:szCs w:val="24"/>
        </w:rPr>
      </w:pPr>
      <w:r w:rsidRPr="00B22ECF">
        <w:rPr>
          <w:rFonts w:ascii="Arial" w:hAnsi="Arial" w:cs="Arial"/>
          <w:sz w:val="24"/>
          <w:szCs w:val="24"/>
        </w:rPr>
        <w:t xml:space="preserve">Elabora con toda la in formación </w:t>
      </w:r>
      <w:r>
        <w:rPr>
          <w:rFonts w:ascii="Arial" w:hAnsi="Arial" w:cs="Arial"/>
          <w:sz w:val="24"/>
          <w:szCs w:val="24"/>
        </w:rPr>
        <w:t>un folleto publicitario.</w:t>
      </w:r>
    </w:p>
    <w:p w:rsidR="00B22ECF" w:rsidRPr="00B22ECF" w:rsidRDefault="00B22ECF" w:rsidP="00B22ECF">
      <w:pPr>
        <w:tabs>
          <w:tab w:val="left" w:pos="7305"/>
        </w:tabs>
        <w:ind w:left="851"/>
        <w:jc w:val="both"/>
        <w:rPr>
          <w:rFonts w:ascii="Arial" w:hAnsi="Arial" w:cs="Arial"/>
          <w:color w:val="0563C1" w:themeColor="hyperlink"/>
          <w:sz w:val="24"/>
          <w:szCs w:val="24"/>
        </w:rPr>
      </w:pPr>
    </w:p>
    <w:p w:rsidR="00B22ECF" w:rsidRPr="00B22ECF" w:rsidRDefault="00B22ECF" w:rsidP="00B22ECF">
      <w:pPr>
        <w:tabs>
          <w:tab w:val="left" w:pos="7305"/>
        </w:tabs>
        <w:ind w:left="851"/>
        <w:jc w:val="both"/>
        <w:rPr>
          <w:rFonts w:ascii="Arial" w:hAnsi="Arial" w:cs="Arial"/>
          <w:color w:val="0563C1" w:themeColor="hyperlink"/>
          <w:sz w:val="24"/>
          <w:szCs w:val="24"/>
        </w:rPr>
      </w:pPr>
    </w:p>
    <w:p w:rsidR="00857C5B" w:rsidRPr="00B22ECF" w:rsidRDefault="00857C5B" w:rsidP="00B22ECF">
      <w:pPr>
        <w:tabs>
          <w:tab w:val="left" w:pos="7305"/>
        </w:tabs>
        <w:ind w:left="851"/>
        <w:jc w:val="center"/>
        <w:rPr>
          <w:rFonts w:ascii="Arial" w:hAnsi="Arial" w:cs="Arial"/>
          <w:color w:val="0563C1" w:themeColor="hyperlink"/>
          <w:sz w:val="24"/>
          <w:szCs w:val="24"/>
        </w:rPr>
      </w:pPr>
      <w:r w:rsidRPr="00B22ECF">
        <w:rPr>
          <w:rFonts w:ascii="Arial" w:hAnsi="Arial" w:cs="Arial"/>
          <w:sz w:val="24"/>
          <w:szCs w:val="24"/>
        </w:rPr>
        <w:t>18 DE MAYO DÍA DE LA ESCARAPELA</w:t>
      </w:r>
    </w:p>
    <w:p w:rsidR="00857C5B" w:rsidRPr="00DF5B07" w:rsidRDefault="00B22ECF" w:rsidP="00FD6FA7">
      <w:pPr>
        <w:pStyle w:val="Prrafodelista"/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4BFD2212" wp14:editId="4910D897">
            <wp:simplePos x="0" y="0"/>
            <wp:positionH relativeFrom="column">
              <wp:posOffset>1847850</wp:posOffset>
            </wp:positionH>
            <wp:positionV relativeFrom="paragraph">
              <wp:posOffset>1270</wp:posOffset>
            </wp:positionV>
            <wp:extent cx="2190750" cy="2095500"/>
            <wp:effectExtent l="0" t="0" r="0" b="0"/>
            <wp:wrapNone/>
            <wp:docPr id="1" name="Imagen 1" descr="Gaturro - 18 de mayo. Día de la Escarapel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turro - 18 de mayo. Día de la Escarapela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C5B" w:rsidRPr="00DF5B07" w:rsidRDefault="00857C5B" w:rsidP="00FD6FA7">
      <w:pPr>
        <w:pStyle w:val="Prrafodelista"/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44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440"/>
        <w:jc w:val="both"/>
        <w:rPr>
          <w:rFonts w:ascii="Arial" w:hAnsi="Arial" w:cs="Arial"/>
          <w:sz w:val="24"/>
          <w:szCs w:val="24"/>
        </w:rPr>
      </w:pPr>
    </w:p>
    <w:p w:rsidR="00B22ECF" w:rsidRDefault="00B22ECF" w:rsidP="00B22ECF">
      <w:p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</w:p>
    <w:p w:rsidR="00857C5B" w:rsidRPr="00B22ECF" w:rsidRDefault="00857C5B" w:rsidP="00B22ECF">
      <w:p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B22ECF">
        <w:rPr>
          <w:rFonts w:ascii="Arial" w:hAnsi="Arial" w:cs="Arial"/>
          <w:sz w:val="24"/>
          <w:szCs w:val="24"/>
        </w:rPr>
        <w:lastRenderedPageBreak/>
        <w:t>INVESTIGÁ TENIENDO EN CUENTA ESTOS ITEMS Y ELABORA UN ESQUEMA</w:t>
      </w:r>
    </w:p>
    <w:p w:rsidR="00857C5B" w:rsidRDefault="00857C5B" w:rsidP="00FD6FA7">
      <w:pPr>
        <w:pStyle w:val="Prrafodelista"/>
        <w:tabs>
          <w:tab w:val="left" w:pos="7305"/>
        </w:tabs>
        <w:ind w:left="144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numPr>
          <w:ilvl w:val="0"/>
          <w:numId w:val="1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Por qué el 18 de mayo se r</w:t>
      </w:r>
      <w:r>
        <w:rPr>
          <w:rFonts w:ascii="Arial" w:hAnsi="Arial" w:cs="Arial"/>
          <w:sz w:val="24"/>
          <w:szCs w:val="24"/>
        </w:rPr>
        <w:t>ecuerda el día de la escarapela</w:t>
      </w:r>
    </w:p>
    <w:p w:rsidR="00857C5B" w:rsidRPr="00DF5B07" w:rsidRDefault="00857C5B" w:rsidP="00FD6FA7">
      <w:pPr>
        <w:pStyle w:val="Prrafodelista"/>
        <w:numPr>
          <w:ilvl w:val="0"/>
          <w:numId w:val="1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Cómo nace nuestra escarapela</w:t>
      </w:r>
    </w:p>
    <w:p w:rsidR="00857C5B" w:rsidRPr="00DF5B07" w:rsidRDefault="00857C5B" w:rsidP="00FD6FA7">
      <w:pPr>
        <w:pStyle w:val="Prrafodelista"/>
        <w:numPr>
          <w:ilvl w:val="0"/>
          <w:numId w:val="1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 xml:space="preserve">Cuál es </w:t>
      </w:r>
      <w:r>
        <w:rPr>
          <w:rFonts w:ascii="Arial" w:hAnsi="Arial" w:cs="Arial"/>
          <w:sz w:val="24"/>
          <w:szCs w:val="24"/>
        </w:rPr>
        <w:t>el significado de la escarapela</w:t>
      </w:r>
    </w:p>
    <w:p w:rsidR="00857C5B" w:rsidRPr="00DF5B07" w:rsidRDefault="00857C5B" w:rsidP="00FD6FA7">
      <w:pPr>
        <w:pStyle w:val="Prrafodelista"/>
        <w:numPr>
          <w:ilvl w:val="0"/>
          <w:numId w:val="1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Cu</w:t>
      </w:r>
      <w:r>
        <w:rPr>
          <w:rFonts w:ascii="Arial" w:hAnsi="Arial" w:cs="Arial"/>
          <w:sz w:val="24"/>
          <w:szCs w:val="24"/>
        </w:rPr>
        <w:t>ándo debemos usar la escarapela</w:t>
      </w:r>
    </w:p>
    <w:p w:rsidR="00857C5B" w:rsidRPr="00DF5B07" w:rsidRDefault="00857C5B" w:rsidP="00FD6FA7">
      <w:pPr>
        <w:pStyle w:val="Prrafodelista"/>
        <w:numPr>
          <w:ilvl w:val="0"/>
          <w:numId w:val="1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 xml:space="preserve">Qué acciones pondrías en práctica para el respeto de la escarapela y </w:t>
      </w:r>
      <w:r>
        <w:rPr>
          <w:rFonts w:ascii="Arial" w:hAnsi="Arial" w:cs="Arial"/>
          <w:sz w:val="24"/>
          <w:szCs w:val="24"/>
        </w:rPr>
        <w:t>todos nuestros símbolos patrios</w:t>
      </w:r>
    </w:p>
    <w:p w:rsidR="00857C5B" w:rsidRPr="00DF5B07" w:rsidRDefault="00857C5B" w:rsidP="00FD6FA7">
      <w:pPr>
        <w:pStyle w:val="Prrafodelista"/>
        <w:numPr>
          <w:ilvl w:val="0"/>
          <w:numId w:val="1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DF5B07">
        <w:rPr>
          <w:rFonts w:ascii="Arial" w:hAnsi="Arial" w:cs="Arial"/>
          <w:sz w:val="24"/>
          <w:szCs w:val="24"/>
        </w:rPr>
        <w:t>Ilustrá</w:t>
      </w:r>
      <w:proofErr w:type="spellEnd"/>
      <w:r w:rsidRPr="00DF5B07">
        <w:rPr>
          <w:rFonts w:ascii="Arial" w:hAnsi="Arial" w:cs="Arial"/>
          <w:sz w:val="24"/>
          <w:szCs w:val="24"/>
        </w:rPr>
        <w:t xml:space="preserve"> con imágenes o dibujos</w:t>
      </w:r>
    </w:p>
    <w:p w:rsidR="00857C5B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tabs>
          <w:tab w:val="left" w:pos="7305"/>
        </w:tabs>
        <w:jc w:val="center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24 DE MAYO DIA DE NUESTRA MADRE MARÍA AUXILIADORA</w:t>
      </w:r>
    </w:p>
    <w:p w:rsidR="00857C5B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50490C94" wp14:editId="1D74791D">
            <wp:simplePos x="0" y="0"/>
            <wp:positionH relativeFrom="margin">
              <wp:posOffset>1790700</wp:posOffset>
            </wp:positionH>
            <wp:positionV relativeFrom="paragraph">
              <wp:posOffset>180340</wp:posOffset>
            </wp:positionV>
            <wp:extent cx="1962150" cy="2152542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5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Default="00857C5B" w:rsidP="00FD6FA7">
      <w:pPr>
        <w:jc w:val="both"/>
      </w:pPr>
    </w:p>
    <w:p w:rsidR="00857C5B" w:rsidRDefault="00857C5B" w:rsidP="00FD6FA7">
      <w:pPr>
        <w:jc w:val="both"/>
      </w:pPr>
    </w:p>
    <w:p w:rsidR="00857C5B" w:rsidRDefault="00857C5B" w:rsidP="00FD6FA7">
      <w:pPr>
        <w:jc w:val="both"/>
      </w:pPr>
    </w:p>
    <w:p w:rsidR="00857C5B" w:rsidRDefault="00857C5B" w:rsidP="00FD6FA7">
      <w:pPr>
        <w:jc w:val="both"/>
      </w:pPr>
    </w:p>
    <w:p w:rsidR="00857C5B" w:rsidRDefault="00857C5B" w:rsidP="00FD6FA7">
      <w:pPr>
        <w:jc w:val="both"/>
      </w:pPr>
    </w:p>
    <w:p w:rsidR="00857C5B" w:rsidRDefault="00857C5B" w:rsidP="00FD6FA7">
      <w:pPr>
        <w:jc w:val="both"/>
      </w:pPr>
    </w:p>
    <w:p w:rsidR="00857C5B" w:rsidRDefault="00857C5B" w:rsidP="00FD6FA7">
      <w:pPr>
        <w:jc w:val="both"/>
      </w:pPr>
    </w:p>
    <w:p w:rsidR="00857C5B" w:rsidRPr="00DF5B07" w:rsidRDefault="00857C5B" w:rsidP="00FD6FA7">
      <w:pPr>
        <w:pStyle w:val="Prrafodelista"/>
        <w:numPr>
          <w:ilvl w:val="0"/>
          <w:numId w:val="4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Junto a tu familia reza a nuestra mamá María y escribe una intención.</w:t>
      </w: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tabs>
          <w:tab w:val="left" w:pos="7305"/>
        </w:tabs>
        <w:jc w:val="center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25 DE MAYO DÍA DE LA REVOLUCIÓN DE MAYO</w:t>
      </w: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 wp14:anchorId="2086ABF8" wp14:editId="6980106C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1524000" cy="1955029"/>
            <wp:effectExtent l="0" t="0" r="0" b="7620"/>
            <wp:wrapNone/>
            <wp:docPr id="4" name="Imagen 4" descr="Maestras Curiosas: 25 de Mayo - Propuesta de actividades para realizar con 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estras Curiosas: 25 de Mayo - Propuesta de actividades para realizar con  los niñ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FD6FA7" w:rsidRDefault="00857C5B" w:rsidP="00FD6FA7">
      <w:p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FD6FA7">
        <w:rPr>
          <w:rFonts w:ascii="Arial" w:hAnsi="Arial" w:cs="Arial"/>
          <w:sz w:val="24"/>
          <w:szCs w:val="24"/>
        </w:rPr>
        <w:lastRenderedPageBreak/>
        <w:t>INVESTIG</w:t>
      </w:r>
      <w:r w:rsidRPr="00FD6FA7">
        <w:rPr>
          <w:rFonts w:ascii="Arial" w:hAnsi="Arial" w:cs="Arial"/>
          <w:sz w:val="24"/>
          <w:szCs w:val="24"/>
        </w:rPr>
        <w:t>Á Y ELABORÁ UNA LÍNEA HISTÓTICA</w:t>
      </w:r>
    </w:p>
    <w:p w:rsidR="00857C5B" w:rsidRPr="00DF5B07" w:rsidRDefault="00857C5B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857C5B" w:rsidRPr="00857C5B" w:rsidRDefault="00857C5B" w:rsidP="00FD6FA7">
      <w:pPr>
        <w:pStyle w:val="Prrafodelista"/>
        <w:numPr>
          <w:ilvl w:val="0"/>
          <w:numId w:val="3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Teniendo en cuenta la semana de mayo realiza una línea histórica con lo que paso cada día desde el </w:t>
      </w:r>
      <w:r w:rsidR="006D01F8">
        <w:rPr>
          <w:rFonts w:ascii="Arial" w:hAnsi="Arial" w:cs="Arial"/>
          <w:sz w:val="24"/>
          <w:szCs w:val="24"/>
        </w:rPr>
        <w:t>18 de mayo al 25 de mayo.</w:t>
      </w:r>
    </w:p>
    <w:p w:rsidR="00857C5B" w:rsidRDefault="00857C5B" w:rsidP="00FD6FA7">
      <w:pPr>
        <w:pStyle w:val="Prrafodelista"/>
        <w:numPr>
          <w:ilvl w:val="0"/>
          <w:numId w:val="3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DF5B07">
        <w:rPr>
          <w:rFonts w:ascii="Arial" w:hAnsi="Arial" w:cs="Arial"/>
          <w:sz w:val="24"/>
          <w:szCs w:val="24"/>
        </w:rPr>
        <w:t>Ilustrá</w:t>
      </w:r>
      <w:proofErr w:type="spellEnd"/>
      <w:r w:rsidRPr="00DF5B07">
        <w:rPr>
          <w:rFonts w:ascii="Arial" w:hAnsi="Arial" w:cs="Arial"/>
          <w:sz w:val="24"/>
          <w:szCs w:val="24"/>
        </w:rPr>
        <w:t xml:space="preserve"> con imágenes o dibujos</w:t>
      </w:r>
    </w:p>
    <w:p w:rsidR="006D01F8" w:rsidRDefault="006D01F8" w:rsidP="00FD6FA7">
      <w:p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center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28 DE MAYO DÍA MUNDIAL DE LA NUTRICIÓN</w:t>
      </w: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 wp14:anchorId="2F36818F" wp14:editId="591521F1">
            <wp:simplePos x="0" y="0"/>
            <wp:positionH relativeFrom="column">
              <wp:posOffset>2085975</wp:posOffset>
            </wp:positionH>
            <wp:positionV relativeFrom="paragraph">
              <wp:posOffset>57150</wp:posOffset>
            </wp:positionV>
            <wp:extent cx="2733675" cy="1428926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2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6D01F8" w:rsidRPr="00DF5B07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6D01F8" w:rsidRDefault="006D01F8" w:rsidP="00FD6FA7">
      <w:pPr>
        <w:pStyle w:val="Prrafodelista"/>
        <w:tabs>
          <w:tab w:val="left" w:pos="730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6D01F8" w:rsidRPr="00DF5B07" w:rsidRDefault="006D01F8" w:rsidP="00FD6FA7">
      <w:p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>INVESTIG</w:t>
      </w:r>
      <w:r>
        <w:rPr>
          <w:rFonts w:ascii="Arial" w:hAnsi="Arial" w:cs="Arial"/>
          <w:sz w:val="24"/>
          <w:szCs w:val="24"/>
        </w:rPr>
        <w:t>Á Y COMPLETÁ LAS ACTIVIDADES</w:t>
      </w:r>
    </w:p>
    <w:p w:rsidR="006D01F8" w:rsidRPr="006D01F8" w:rsidRDefault="006D01F8" w:rsidP="00FD6FA7">
      <w:pPr>
        <w:pStyle w:val="Prrafodelista"/>
        <w:numPr>
          <w:ilvl w:val="0"/>
          <w:numId w:val="5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6D01F8">
        <w:rPr>
          <w:rFonts w:ascii="Arial" w:hAnsi="Arial" w:cs="Arial"/>
          <w:sz w:val="24"/>
          <w:szCs w:val="24"/>
        </w:rPr>
        <w:t>Conversá</w:t>
      </w:r>
      <w:proofErr w:type="spellEnd"/>
      <w:r w:rsidRPr="006D01F8">
        <w:rPr>
          <w:rFonts w:ascii="Arial" w:hAnsi="Arial" w:cs="Arial"/>
          <w:sz w:val="24"/>
          <w:szCs w:val="24"/>
        </w:rPr>
        <w:t xml:space="preserve"> en familia cómo es la alimentación en casa.</w:t>
      </w:r>
    </w:p>
    <w:p w:rsidR="006D01F8" w:rsidRDefault="006D01F8" w:rsidP="00FD6FA7">
      <w:pPr>
        <w:pStyle w:val="Prrafodelista"/>
        <w:numPr>
          <w:ilvl w:val="0"/>
          <w:numId w:val="5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r w:rsidRPr="00DF5B07">
        <w:rPr>
          <w:rFonts w:ascii="Arial" w:hAnsi="Arial" w:cs="Arial"/>
          <w:sz w:val="24"/>
          <w:szCs w:val="24"/>
        </w:rPr>
        <w:t xml:space="preserve">Escribe 5 hábitos saludables para mejorar tú nutrición. </w:t>
      </w:r>
    </w:p>
    <w:p w:rsidR="006D01F8" w:rsidRDefault="006D01F8" w:rsidP="00FD6FA7">
      <w:pPr>
        <w:pStyle w:val="Prrafodelista"/>
        <w:numPr>
          <w:ilvl w:val="0"/>
          <w:numId w:val="5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Elaborá</w:t>
      </w:r>
      <w:proofErr w:type="spellEnd"/>
      <w:r>
        <w:rPr>
          <w:rFonts w:ascii="Arial" w:hAnsi="Arial" w:cs="Arial"/>
          <w:sz w:val="24"/>
          <w:szCs w:val="24"/>
        </w:rPr>
        <w:t xml:space="preserve"> y escribí una pequeña dieta adecuada para tu edad.</w:t>
      </w:r>
    </w:p>
    <w:p w:rsidR="00FD6FA7" w:rsidRPr="006D01F8" w:rsidRDefault="00FD6FA7" w:rsidP="00FD6FA7">
      <w:pPr>
        <w:pStyle w:val="Prrafodelista"/>
        <w:tabs>
          <w:tab w:val="left" w:pos="7305"/>
        </w:tabs>
        <w:ind w:left="1495"/>
        <w:jc w:val="both"/>
        <w:rPr>
          <w:rFonts w:ascii="Arial" w:hAnsi="Arial" w:cs="Arial"/>
          <w:sz w:val="24"/>
          <w:szCs w:val="24"/>
        </w:rPr>
      </w:pPr>
    </w:p>
    <w:p w:rsidR="006D01F8" w:rsidRPr="006D01F8" w:rsidRDefault="006D01F8" w:rsidP="00FD6FA7">
      <w:pPr>
        <w:tabs>
          <w:tab w:val="left" w:pos="7305"/>
        </w:tabs>
        <w:jc w:val="center"/>
        <w:rPr>
          <w:rFonts w:ascii="Arial" w:hAnsi="Arial" w:cs="Arial"/>
          <w:sz w:val="24"/>
          <w:szCs w:val="24"/>
        </w:rPr>
      </w:pPr>
      <w:r w:rsidRPr="006D01F8">
        <w:rPr>
          <w:rFonts w:ascii="Arial" w:hAnsi="Arial" w:cs="Arial"/>
          <w:sz w:val="24"/>
          <w:szCs w:val="24"/>
        </w:rPr>
        <w:t>29 DE MAYO DÍA DEL EJÉRCITO ARGENTINO</w:t>
      </w:r>
    </w:p>
    <w:p w:rsidR="006D01F8" w:rsidRPr="00DF5B07" w:rsidRDefault="006D01F8" w:rsidP="00FD6FA7">
      <w:pPr>
        <w:pStyle w:val="Prrafodelista"/>
        <w:tabs>
          <w:tab w:val="left" w:pos="7305"/>
        </w:tabs>
        <w:ind w:left="1495"/>
        <w:jc w:val="both"/>
        <w:rPr>
          <w:rFonts w:ascii="Arial" w:hAnsi="Arial" w:cs="Arial"/>
          <w:sz w:val="24"/>
          <w:szCs w:val="24"/>
        </w:rPr>
      </w:pPr>
    </w:p>
    <w:p w:rsidR="00857C5B" w:rsidRDefault="006D01F8" w:rsidP="00FD6FA7">
      <w:pPr>
        <w:jc w:val="both"/>
      </w:pPr>
      <w:r w:rsidRPr="00DF5B07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 wp14:anchorId="47CAB7DB" wp14:editId="46FC3276">
            <wp:simplePos x="0" y="0"/>
            <wp:positionH relativeFrom="column">
              <wp:posOffset>847725</wp:posOffset>
            </wp:positionH>
            <wp:positionV relativeFrom="paragraph">
              <wp:posOffset>19050</wp:posOffset>
            </wp:positionV>
            <wp:extent cx="3625453" cy="16573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53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1F8" w:rsidRDefault="006D01F8" w:rsidP="00FD6FA7">
      <w:pPr>
        <w:jc w:val="both"/>
      </w:pPr>
    </w:p>
    <w:p w:rsidR="006D01F8" w:rsidRDefault="006D01F8" w:rsidP="00FD6FA7">
      <w:pPr>
        <w:jc w:val="both"/>
      </w:pPr>
    </w:p>
    <w:p w:rsidR="006D01F8" w:rsidRDefault="006D01F8" w:rsidP="00FD6FA7">
      <w:pPr>
        <w:jc w:val="both"/>
      </w:pPr>
    </w:p>
    <w:p w:rsidR="006D01F8" w:rsidRDefault="006D01F8" w:rsidP="00FD6FA7">
      <w:pPr>
        <w:jc w:val="both"/>
      </w:pPr>
    </w:p>
    <w:p w:rsidR="00FD6FA7" w:rsidRDefault="00FD6FA7" w:rsidP="00FD6FA7">
      <w:pPr>
        <w:pStyle w:val="Prrafodelista"/>
        <w:tabs>
          <w:tab w:val="left" w:pos="7305"/>
        </w:tabs>
        <w:ind w:left="1800"/>
        <w:jc w:val="both"/>
      </w:pPr>
    </w:p>
    <w:p w:rsidR="00FD6FA7" w:rsidRDefault="00FD6FA7" w:rsidP="00FD6FA7">
      <w:pPr>
        <w:pStyle w:val="Prrafodelista"/>
        <w:tabs>
          <w:tab w:val="left" w:pos="7305"/>
        </w:tabs>
        <w:ind w:left="1800"/>
        <w:jc w:val="both"/>
      </w:pPr>
    </w:p>
    <w:p w:rsidR="006D01F8" w:rsidRDefault="006D01F8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F5B07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NVESTIGÁ Y ELABORÁ UN TEXTO INFORMATIVO</w:t>
      </w:r>
    </w:p>
    <w:p w:rsidR="00FD6FA7" w:rsidRPr="00DF5B07" w:rsidRDefault="00FD6FA7" w:rsidP="00FD6FA7">
      <w:pPr>
        <w:pStyle w:val="Prrafodelista"/>
        <w:tabs>
          <w:tab w:val="left" w:pos="7305"/>
        </w:tabs>
        <w:ind w:left="1800"/>
        <w:jc w:val="both"/>
        <w:rPr>
          <w:rFonts w:ascii="Arial" w:hAnsi="Arial" w:cs="Arial"/>
          <w:sz w:val="24"/>
          <w:szCs w:val="24"/>
        </w:rPr>
      </w:pPr>
    </w:p>
    <w:p w:rsidR="006D01F8" w:rsidRPr="006D01F8" w:rsidRDefault="006D01F8" w:rsidP="00FD6FA7">
      <w:pPr>
        <w:pStyle w:val="Prrafodelista"/>
        <w:numPr>
          <w:ilvl w:val="0"/>
          <w:numId w:val="6"/>
        </w:numPr>
        <w:tabs>
          <w:tab w:val="left" w:pos="7305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Investigá</w:t>
      </w:r>
      <w:proofErr w:type="spellEnd"/>
      <w:r>
        <w:rPr>
          <w:rFonts w:ascii="Arial" w:hAnsi="Arial" w:cs="Arial"/>
          <w:sz w:val="24"/>
          <w:szCs w:val="24"/>
        </w:rPr>
        <w:t xml:space="preserve"> sobre el tema y </w:t>
      </w:r>
      <w:proofErr w:type="spellStart"/>
      <w:r>
        <w:rPr>
          <w:rFonts w:ascii="Arial" w:hAnsi="Arial" w:cs="Arial"/>
          <w:sz w:val="24"/>
          <w:szCs w:val="24"/>
        </w:rPr>
        <w:t>escribi</w:t>
      </w:r>
      <w:proofErr w:type="spellEnd"/>
      <w:r>
        <w:rPr>
          <w:rFonts w:ascii="Arial" w:hAnsi="Arial" w:cs="Arial"/>
          <w:sz w:val="24"/>
          <w:szCs w:val="24"/>
        </w:rPr>
        <w:t xml:space="preserve"> un texto informativo sobre lo que averiguaste.</w:t>
      </w:r>
    </w:p>
    <w:p w:rsidR="006D01F8" w:rsidRDefault="006D01F8" w:rsidP="00FD6FA7">
      <w:pPr>
        <w:pStyle w:val="Prrafodelista"/>
        <w:numPr>
          <w:ilvl w:val="0"/>
          <w:numId w:val="3"/>
        </w:numPr>
        <w:jc w:val="both"/>
      </w:pPr>
      <w:r w:rsidRPr="006D01F8">
        <w:rPr>
          <w:rFonts w:ascii="Arial" w:hAnsi="Arial" w:cs="Arial"/>
          <w:sz w:val="24"/>
          <w:szCs w:val="24"/>
        </w:rPr>
        <w:t>Ilustra la tarea con imágenes o dibujos</w:t>
      </w:r>
    </w:p>
    <w:sectPr w:rsidR="006D01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B328E"/>
    <w:multiLevelType w:val="hybridMultilevel"/>
    <w:tmpl w:val="592A24B0"/>
    <w:lvl w:ilvl="0" w:tplc="7466F63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03662D"/>
    <w:multiLevelType w:val="hybridMultilevel"/>
    <w:tmpl w:val="7B5A98C4"/>
    <w:lvl w:ilvl="0" w:tplc="5BC28B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D271B47"/>
    <w:multiLevelType w:val="hybridMultilevel"/>
    <w:tmpl w:val="089A6E5A"/>
    <w:lvl w:ilvl="0" w:tplc="E9620D46">
      <w:start w:val="1"/>
      <w:numFmt w:val="decimal"/>
      <w:lvlText w:val="%1-"/>
      <w:lvlJc w:val="left"/>
      <w:pPr>
        <w:ind w:left="1211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D251D62"/>
    <w:multiLevelType w:val="hybridMultilevel"/>
    <w:tmpl w:val="74D226CA"/>
    <w:lvl w:ilvl="0" w:tplc="C0CCEF22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9881BA8"/>
    <w:multiLevelType w:val="hybridMultilevel"/>
    <w:tmpl w:val="D4EE6BF6"/>
    <w:lvl w:ilvl="0" w:tplc="408CAB00">
      <w:start w:val="1"/>
      <w:numFmt w:val="decimal"/>
      <w:lvlText w:val="%1"/>
      <w:lvlJc w:val="left"/>
      <w:pPr>
        <w:ind w:left="216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2F7640A"/>
    <w:multiLevelType w:val="hybridMultilevel"/>
    <w:tmpl w:val="275EC44A"/>
    <w:lvl w:ilvl="0" w:tplc="E67E22E0">
      <w:start w:val="1"/>
      <w:numFmt w:val="decimal"/>
      <w:lvlText w:val="%1-"/>
      <w:lvlJc w:val="left"/>
      <w:pPr>
        <w:ind w:left="1495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71330571"/>
    <w:multiLevelType w:val="hybridMultilevel"/>
    <w:tmpl w:val="530A061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C2870FA"/>
    <w:multiLevelType w:val="hybridMultilevel"/>
    <w:tmpl w:val="3DF42EDA"/>
    <w:lvl w:ilvl="0" w:tplc="D6FE8C70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C8"/>
    <w:rsid w:val="006D01F8"/>
    <w:rsid w:val="00857C5B"/>
    <w:rsid w:val="009D4790"/>
    <w:rsid w:val="00B22ECF"/>
    <w:rsid w:val="00DD21C8"/>
    <w:rsid w:val="00FD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08B11"/>
  <w15:chartTrackingRefBased/>
  <w15:docId w15:val="{6C39DB75-DD94-4E04-82B7-635C0ED5B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1C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C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22E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koEo2UZao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Jose</dc:creator>
  <cp:keywords/>
  <dc:description/>
  <cp:lastModifiedBy>María Jose</cp:lastModifiedBy>
  <cp:revision>2</cp:revision>
  <dcterms:created xsi:type="dcterms:W3CDTF">2024-05-15T23:19:00Z</dcterms:created>
  <dcterms:modified xsi:type="dcterms:W3CDTF">2024-05-15T23:55:00Z</dcterms:modified>
</cp:coreProperties>
</file>