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03" w:rsidRPr="00813B71" w:rsidRDefault="00172903" w:rsidP="00813B71">
      <w:pPr>
        <w:pStyle w:val="TableParagraph"/>
        <w:spacing w:line="355" w:lineRule="auto"/>
        <w:ind w:left="1475" w:right="577" w:hanging="1276"/>
        <w:jc w:val="center"/>
        <w:rPr>
          <w:rFonts w:ascii="Arial" w:hAnsi="Arial"/>
          <w:b/>
          <w:i/>
          <w:sz w:val="28"/>
          <w:szCs w:val="28"/>
        </w:rPr>
      </w:pPr>
      <w:r w:rsidRPr="00813B71">
        <w:rPr>
          <w:rFonts w:ascii="Arial" w:hAnsi="Arial"/>
          <w:b/>
          <w:i/>
          <w:color w:val="FF0000"/>
          <w:sz w:val="28"/>
          <w:szCs w:val="28"/>
        </w:rPr>
        <w:t>No se puede hacer lo justo si no se lo conoce, pero también es imposible</w:t>
      </w:r>
      <w:r w:rsidRPr="00813B71">
        <w:rPr>
          <w:rFonts w:ascii="Arial" w:hAnsi="Arial"/>
          <w:b/>
          <w:i/>
          <w:color w:val="FF0000"/>
          <w:spacing w:val="-59"/>
          <w:sz w:val="28"/>
          <w:szCs w:val="28"/>
        </w:rPr>
        <w:t xml:space="preserve"> </w:t>
      </w:r>
      <w:r w:rsidRPr="00813B71">
        <w:rPr>
          <w:rFonts w:ascii="Arial" w:hAnsi="Arial"/>
          <w:b/>
          <w:i/>
          <w:color w:val="FF0000"/>
          <w:sz w:val="28"/>
          <w:szCs w:val="28"/>
        </w:rPr>
        <w:t>dejar</w:t>
      </w:r>
      <w:r w:rsidRPr="00813B71">
        <w:rPr>
          <w:rFonts w:ascii="Arial" w:hAnsi="Arial"/>
          <w:b/>
          <w:i/>
          <w:color w:val="FF0000"/>
          <w:spacing w:val="-4"/>
          <w:sz w:val="28"/>
          <w:szCs w:val="28"/>
        </w:rPr>
        <w:t xml:space="preserve"> </w:t>
      </w:r>
      <w:r w:rsidRPr="00813B71">
        <w:rPr>
          <w:rFonts w:ascii="Arial" w:hAnsi="Arial"/>
          <w:b/>
          <w:i/>
          <w:color w:val="FF0000"/>
          <w:sz w:val="28"/>
          <w:szCs w:val="28"/>
        </w:rPr>
        <w:t>de</w:t>
      </w:r>
      <w:r w:rsidRPr="00813B71">
        <w:rPr>
          <w:rFonts w:ascii="Arial" w:hAnsi="Arial"/>
          <w:b/>
          <w:i/>
          <w:color w:val="FF0000"/>
          <w:spacing w:val="-4"/>
          <w:sz w:val="28"/>
          <w:szCs w:val="28"/>
        </w:rPr>
        <w:t xml:space="preserve"> </w:t>
      </w:r>
      <w:r w:rsidRPr="00813B71">
        <w:rPr>
          <w:rFonts w:ascii="Arial" w:hAnsi="Arial"/>
          <w:b/>
          <w:i/>
          <w:color w:val="FF0000"/>
          <w:sz w:val="28"/>
          <w:szCs w:val="28"/>
        </w:rPr>
        <w:t>hacer</w:t>
      </w:r>
      <w:r w:rsidRPr="00813B71">
        <w:rPr>
          <w:rFonts w:ascii="Arial" w:hAnsi="Arial"/>
          <w:b/>
          <w:i/>
          <w:color w:val="FF0000"/>
          <w:spacing w:val="-3"/>
          <w:sz w:val="28"/>
          <w:szCs w:val="28"/>
        </w:rPr>
        <w:t xml:space="preserve"> </w:t>
      </w:r>
      <w:r w:rsidRPr="00813B71">
        <w:rPr>
          <w:rFonts w:ascii="Arial" w:hAnsi="Arial"/>
          <w:b/>
          <w:i/>
          <w:color w:val="FF0000"/>
          <w:sz w:val="28"/>
          <w:szCs w:val="28"/>
        </w:rPr>
        <w:t>lo</w:t>
      </w:r>
      <w:r w:rsidRPr="00813B71">
        <w:rPr>
          <w:rFonts w:ascii="Arial" w:hAnsi="Arial"/>
          <w:b/>
          <w:i/>
          <w:color w:val="FF0000"/>
          <w:spacing w:val="-3"/>
          <w:sz w:val="28"/>
          <w:szCs w:val="28"/>
        </w:rPr>
        <w:t xml:space="preserve"> </w:t>
      </w:r>
      <w:r w:rsidRPr="00813B71">
        <w:rPr>
          <w:rFonts w:ascii="Arial" w:hAnsi="Arial"/>
          <w:b/>
          <w:i/>
          <w:color w:val="FF0000"/>
          <w:sz w:val="28"/>
          <w:szCs w:val="28"/>
        </w:rPr>
        <w:t>justo</w:t>
      </w:r>
      <w:r w:rsidRPr="00813B71">
        <w:rPr>
          <w:rFonts w:ascii="Arial" w:hAnsi="Arial"/>
          <w:b/>
          <w:i/>
          <w:color w:val="FF0000"/>
          <w:spacing w:val="-1"/>
          <w:sz w:val="28"/>
          <w:szCs w:val="28"/>
        </w:rPr>
        <w:t xml:space="preserve"> </w:t>
      </w:r>
      <w:r w:rsidRPr="00813B71">
        <w:rPr>
          <w:rFonts w:ascii="Arial" w:hAnsi="Arial"/>
          <w:b/>
          <w:i/>
          <w:color w:val="FF0000"/>
          <w:sz w:val="28"/>
          <w:szCs w:val="28"/>
        </w:rPr>
        <w:t>una</w:t>
      </w:r>
      <w:r w:rsidRPr="00813B71">
        <w:rPr>
          <w:rFonts w:ascii="Arial" w:hAnsi="Arial"/>
          <w:b/>
          <w:i/>
          <w:color w:val="FF0000"/>
          <w:spacing w:val="2"/>
          <w:sz w:val="28"/>
          <w:szCs w:val="28"/>
        </w:rPr>
        <w:t xml:space="preserve"> </w:t>
      </w:r>
      <w:r w:rsidRPr="00813B71">
        <w:rPr>
          <w:rFonts w:ascii="Arial" w:hAnsi="Arial"/>
          <w:b/>
          <w:i/>
          <w:color w:val="FF0000"/>
          <w:sz w:val="28"/>
          <w:szCs w:val="28"/>
        </w:rPr>
        <w:t>vez</w:t>
      </w:r>
      <w:r w:rsidRPr="00813B71">
        <w:rPr>
          <w:rFonts w:ascii="Arial" w:hAnsi="Arial"/>
          <w:b/>
          <w:i/>
          <w:color w:val="FF0000"/>
          <w:spacing w:val="-1"/>
          <w:sz w:val="28"/>
          <w:szCs w:val="28"/>
        </w:rPr>
        <w:t xml:space="preserve"> </w:t>
      </w:r>
      <w:r w:rsidRPr="00813B71">
        <w:rPr>
          <w:rFonts w:ascii="Arial" w:hAnsi="Arial"/>
          <w:b/>
          <w:i/>
          <w:color w:val="FF0000"/>
          <w:sz w:val="28"/>
          <w:szCs w:val="28"/>
        </w:rPr>
        <w:t>que</w:t>
      </w:r>
      <w:r w:rsidRPr="00813B71">
        <w:rPr>
          <w:rFonts w:ascii="Arial" w:hAnsi="Arial"/>
          <w:b/>
          <w:i/>
          <w:color w:val="FF0000"/>
          <w:spacing w:val="-3"/>
          <w:sz w:val="28"/>
          <w:szCs w:val="28"/>
        </w:rPr>
        <w:t xml:space="preserve"> </w:t>
      </w:r>
      <w:r w:rsidRPr="00813B71">
        <w:rPr>
          <w:rFonts w:ascii="Arial" w:hAnsi="Arial"/>
          <w:b/>
          <w:i/>
          <w:color w:val="FF0000"/>
          <w:sz w:val="28"/>
          <w:szCs w:val="28"/>
        </w:rPr>
        <w:t>se</w:t>
      </w:r>
      <w:r w:rsidRPr="00813B71">
        <w:rPr>
          <w:rFonts w:ascii="Arial" w:hAnsi="Arial"/>
          <w:b/>
          <w:i/>
          <w:color w:val="FF0000"/>
          <w:spacing w:val="-5"/>
          <w:sz w:val="28"/>
          <w:szCs w:val="28"/>
        </w:rPr>
        <w:t xml:space="preserve"> </w:t>
      </w:r>
      <w:r w:rsidRPr="00813B71">
        <w:rPr>
          <w:rFonts w:ascii="Arial" w:hAnsi="Arial"/>
          <w:b/>
          <w:i/>
          <w:color w:val="FF0000"/>
          <w:sz w:val="28"/>
          <w:szCs w:val="28"/>
        </w:rPr>
        <w:t>lo</w:t>
      </w:r>
      <w:r w:rsidRPr="00813B71">
        <w:rPr>
          <w:rFonts w:ascii="Arial" w:hAnsi="Arial"/>
          <w:b/>
          <w:i/>
          <w:color w:val="FF0000"/>
          <w:spacing w:val="-3"/>
          <w:sz w:val="28"/>
          <w:szCs w:val="28"/>
        </w:rPr>
        <w:t xml:space="preserve"> </w:t>
      </w:r>
      <w:r w:rsidRPr="00813B71">
        <w:rPr>
          <w:rFonts w:ascii="Arial" w:hAnsi="Arial"/>
          <w:b/>
          <w:i/>
          <w:color w:val="FF0000"/>
          <w:sz w:val="28"/>
          <w:szCs w:val="28"/>
        </w:rPr>
        <w:t>conoce.</w:t>
      </w:r>
    </w:p>
    <w:p w:rsidR="00172903" w:rsidRPr="00813B71" w:rsidRDefault="00172903" w:rsidP="00813B71">
      <w:pPr>
        <w:jc w:val="center"/>
        <w:rPr>
          <w:rFonts w:ascii="Arial" w:hAnsi="Arial"/>
          <w:b/>
          <w:i/>
          <w:color w:val="FF0000"/>
          <w:sz w:val="28"/>
          <w:szCs w:val="28"/>
        </w:rPr>
      </w:pPr>
      <w:r w:rsidRPr="00813B71">
        <w:rPr>
          <w:rFonts w:ascii="Arial" w:hAnsi="Arial"/>
          <w:b/>
          <w:i/>
          <w:color w:val="FF0000"/>
          <w:sz w:val="28"/>
          <w:szCs w:val="28"/>
        </w:rPr>
        <w:t>Sócrates</w:t>
      </w:r>
    </w:p>
    <w:p w:rsidR="00172903" w:rsidRDefault="00172903" w:rsidP="00172903">
      <w:pPr>
        <w:pStyle w:val="Ttulo1"/>
        <w:spacing w:before="96" w:line="362" w:lineRule="auto"/>
        <w:ind w:right="287"/>
      </w:pPr>
      <w:r>
        <w:t>Tema:</w:t>
      </w:r>
      <w:r>
        <w:rPr>
          <w:spacing w:val="3"/>
        </w:rPr>
        <w:t xml:space="preserve"> </w:t>
      </w:r>
      <w:r>
        <w:t>Características del</w:t>
      </w:r>
      <w:r>
        <w:rPr>
          <w:spacing w:val="-9"/>
        </w:rPr>
        <w:t xml:space="preserve"> </w:t>
      </w:r>
      <w:r>
        <w:t>pensamiento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tres</w:t>
      </w:r>
      <w:r>
        <w:rPr>
          <w:spacing w:val="-7"/>
        </w:rPr>
        <w:t xml:space="preserve"> </w:t>
      </w:r>
      <w:r>
        <w:t>grandes filósofos de</w:t>
      </w:r>
      <w:r>
        <w:rPr>
          <w:spacing w:val="1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historia</w:t>
      </w:r>
    </w:p>
    <w:p w:rsidR="004E2B27" w:rsidRPr="00530139" w:rsidRDefault="004E2B27" w:rsidP="00530139">
      <w:pPr>
        <w:ind w:right="4763"/>
        <w:rPr>
          <w:rFonts w:ascii="Arial"/>
          <w:b/>
        </w:rPr>
      </w:pPr>
      <w:bookmarkStart w:id="0" w:name="_GoBack"/>
      <w:bookmarkEnd w:id="0"/>
      <w:r>
        <w:rPr>
          <w:rFonts w:ascii="Arial"/>
          <w:b/>
        </w:rPr>
        <w:t>Los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Sofistas</w:t>
      </w:r>
    </w:p>
    <w:p w:rsidR="004E2B27" w:rsidRDefault="004E2B27" w:rsidP="004E2B27">
      <w:pPr>
        <w:pStyle w:val="Textoindependiente"/>
        <w:spacing w:line="357" w:lineRule="auto"/>
        <w:ind w:left="119" w:right="891"/>
        <w:jc w:val="both"/>
      </w:pPr>
      <w:r>
        <w:t xml:space="preserve">El pensamiento de los sofistas nació a partir de la Democracia de </w:t>
      </w:r>
      <w:r>
        <w:rPr>
          <w:rFonts w:ascii="Arial" w:hAnsi="Arial"/>
          <w:b/>
        </w:rPr>
        <w:t>Atenas</w:t>
      </w:r>
      <w:r>
        <w:t>. Esta Democracia</w:t>
      </w:r>
      <w:r>
        <w:rPr>
          <w:spacing w:val="1"/>
        </w:rPr>
        <w:t xml:space="preserve"> </w:t>
      </w:r>
      <w:r>
        <w:t>era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asamblearia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cual</w:t>
      </w:r>
      <w:r>
        <w:rPr>
          <w:spacing w:val="1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reunían</w:t>
      </w:r>
      <w:r>
        <w:rPr>
          <w:spacing w:val="9"/>
        </w:rPr>
        <w:t xml:space="preserve"> </w:t>
      </w:r>
      <w:r>
        <w:t>todos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ciudadanos</w:t>
      </w:r>
      <w:r>
        <w:rPr>
          <w:spacing w:val="9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querían</w:t>
      </w:r>
      <w:r>
        <w:rPr>
          <w:spacing w:val="9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hablar</w:t>
      </w:r>
      <w:r>
        <w:rPr>
          <w:spacing w:val="-5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decidir</w:t>
      </w:r>
      <w:r>
        <w:rPr>
          <w:spacing w:val="1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había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hacer.</w:t>
      </w:r>
    </w:p>
    <w:p w:rsidR="00AE545D" w:rsidRDefault="004E2B27" w:rsidP="00AE545D">
      <w:pPr>
        <w:spacing w:before="8" w:line="362" w:lineRule="auto"/>
        <w:ind w:left="119" w:right="893"/>
        <w:jc w:val="both"/>
        <w:rPr>
          <w:color w:val="333333"/>
        </w:rPr>
      </w:pPr>
      <w:r>
        <w:rPr>
          <w:color w:val="333333"/>
        </w:rPr>
        <w:t>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momento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apareció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el </w:t>
      </w:r>
      <w:r>
        <w:rPr>
          <w:rFonts w:ascii="Arial" w:hAnsi="Arial"/>
          <w:b/>
          <w:color w:val="333333"/>
        </w:rPr>
        <w:t>Filósofo</w:t>
      </w:r>
      <w:r>
        <w:rPr>
          <w:rFonts w:ascii="Arial" w:hAnsi="Arial"/>
          <w:b/>
          <w:color w:val="333333"/>
          <w:spacing w:val="1"/>
        </w:rPr>
        <w:t xml:space="preserve"> </w:t>
      </w:r>
      <w:r>
        <w:rPr>
          <w:rFonts w:ascii="Arial" w:hAnsi="Arial"/>
          <w:b/>
          <w:color w:val="333333"/>
        </w:rPr>
        <w:t>profesional</w:t>
      </w:r>
      <w:r>
        <w:rPr>
          <w:rFonts w:ascii="Arial" w:hAnsi="Arial"/>
          <w:b/>
          <w:color w:val="333333"/>
          <w:spacing w:val="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era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encargaba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enseñar</w:t>
      </w:r>
      <w:r>
        <w:rPr>
          <w:color w:val="333333"/>
          <w:spacing w:val="9"/>
        </w:rPr>
        <w:t xml:space="preserve"> </w:t>
      </w:r>
      <w:r>
        <w:rPr>
          <w:rFonts w:ascii="Arial" w:hAnsi="Arial"/>
          <w:b/>
          <w:color w:val="333333"/>
        </w:rPr>
        <w:t>Orator</w:t>
      </w:r>
      <w:r>
        <w:rPr>
          <w:color w:val="333333"/>
        </w:rPr>
        <w:t>ia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daba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mucha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importancia.</w:t>
      </w:r>
    </w:p>
    <w:p w:rsidR="004E2B27" w:rsidRDefault="004E2B27" w:rsidP="00AE545D">
      <w:pPr>
        <w:spacing w:before="8" w:line="362" w:lineRule="auto"/>
        <w:ind w:left="119" w:right="893"/>
        <w:jc w:val="both"/>
      </w:pPr>
      <w:r>
        <w:t xml:space="preserve">La palabra </w:t>
      </w:r>
      <w:proofErr w:type="spellStart"/>
      <w:r>
        <w:rPr>
          <w:rFonts w:ascii="Arial" w:hAnsi="Arial"/>
          <w:b/>
          <w:i/>
        </w:rPr>
        <w:t>sophistes</w:t>
      </w:r>
      <w:proofErr w:type="spellEnd"/>
      <w:r>
        <w:rPr>
          <w:rFonts w:ascii="Arial" w:hAnsi="Arial"/>
          <w:b/>
          <w:i/>
        </w:rPr>
        <w:t xml:space="preserve"> </w:t>
      </w:r>
      <w:r>
        <w:t xml:space="preserve">significaba </w:t>
      </w:r>
      <w:r>
        <w:rPr>
          <w:rFonts w:ascii="Arial" w:hAnsi="Arial"/>
          <w:b/>
        </w:rPr>
        <w:t>maestro en sabiduría</w:t>
      </w:r>
      <w:r>
        <w:t>. Como tales se presentaban estos</w:t>
      </w:r>
      <w:r>
        <w:rPr>
          <w:spacing w:val="1"/>
        </w:rPr>
        <w:t xml:space="preserve"> </w:t>
      </w:r>
      <w:r>
        <w:t>personajes que andaban de lugar en lugar, participaban en la política y cobraban por sus</w:t>
      </w:r>
      <w:r>
        <w:rPr>
          <w:spacing w:val="1"/>
        </w:rPr>
        <w:t xml:space="preserve"> </w:t>
      </w:r>
      <w:r>
        <w:t>lecciones. Sabían o simulaban saber de todo: astronomía, geometría, aritmética, fonética,</w:t>
      </w:r>
      <w:r>
        <w:rPr>
          <w:spacing w:val="1"/>
        </w:rPr>
        <w:t xml:space="preserve"> </w:t>
      </w:r>
      <w:r>
        <w:t xml:space="preserve">música, pintura. Pero </w:t>
      </w:r>
      <w:r>
        <w:rPr>
          <w:rFonts w:ascii="Arial" w:hAnsi="Arial"/>
          <w:b/>
        </w:rPr>
        <w:t>su ciencia no buscaba la verdad sino la apariencia de saber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porque ésta reviste de autoridad. </w:t>
      </w:r>
      <w:r>
        <w:t xml:space="preserve">Enseñaban </w:t>
      </w:r>
      <w:r>
        <w:rPr>
          <w:rFonts w:ascii="Arial" w:hAnsi="Arial"/>
          <w:b/>
        </w:rPr>
        <w:t xml:space="preserve">la </w:t>
      </w:r>
      <w:proofErr w:type="spellStart"/>
      <w:r>
        <w:rPr>
          <w:rFonts w:ascii="Arial" w:hAnsi="Arial"/>
          <w:b/>
          <w:i/>
        </w:rPr>
        <w:t>areté</w:t>
      </w:r>
      <w:proofErr w:type="spellEnd"/>
      <w:r>
        <w:rPr>
          <w:rFonts w:ascii="Arial" w:hAnsi="Arial"/>
          <w:b/>
          <w:i/>
          <w:spacing w:val="1"/>
        </w:rPr>
        <w:t xml:space="preserve"> </w:t>
      </w:r>
      <w:r>
        <w:t>requerida para estar a la altura de</w:t>
      </w:r>
      <w:r>
        <w:rPr>
          <w:spacing w:val="1"/>
        </w:rPr>
        <w:t xml:space="preserve"> </w:t>
      </w:r>
      <w:r>
        <w:t xml:space="preserve">las nuevas circunstancias sociales y políticas (recordemos que la palabra </w:t>
      </w:r>
      <w:proofErr w:type="spellStart"/>
      <w:proofErr w:type="gramStart"/>
      <w:r>
        <w:rPr>
          <w:rFonts w:ascii="Arial" w:hAnsi="Arial"/>
          <w:i/>
        </w:rPr>
        <w:t>areté</w:t>
      </w:r>
      <w:proofErr w:type="spellEnd"/>
      <w:r>
        <w:rPr>
          <w:rFonts w:ascii="Arial" w:hAnsi="Arial"/>
          <w:i/>
        </w:rPr>
        <w:t xml:space="preserve"> </w:t>
      </w:r>
      <w:r>
        <w:t>,</w:t>
      </w:r>
      <w:proofErr w:type="gramEnd"/>
      <w:r>
        <w:t xml:space="preserve"> traducida</w:t>
      </w:r>
      <w:r>
        <w:rPr>
          <w:spacing w:val="1"/>
        </w:rPr>
        <w:t xml:space="preserve"> </w:t>
      </w:r>
      <w:r>
        <w:t>generalmente por virtud, no tenía entonces las connotaciones morales que nuestra palabra</w:t>
      </w:r>
      <w:r>
        <w:rPr>
          <w:spacing w:val="1"/>
        </w:rPr>
        <w:t xml:space="preserve"> </w:t>
      </w:r>
      <w:r>
        <w:t>virtud tiene; era más "lo que es propio de", o la capacidad para hacer algo bien -como en</w:t>
      </w:r>
      <w:r>
        <w:rPr>
          <w:spacing w:val="1"/>
        </w:rPr>
        <w:t xml:space="preserve"> </w:t>
      </w:r>
      <w:r>
        <w:t>castellano</w:t>
      </w:r>
      <w:r>
        <w:rPr>
          <w:spacing w:val="-7"/>
        </w:rPr>
        <w:t xml:space="preserve"> </w:t>
      </w:r>
      <w:r>
        <w:t>"ser</w:t>
      </w:r>
      <w:r>
        <w:rPr>
          <w:spacing w:val="1"/>
        </w:rPr>
        <w:t xml:space="preserve"> </w:t>
      </w:r>
      <w:r>
        <w:t>un virtuoso"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piano,</w:t>
      </w:r>
      <w:r>
        <w:rPr>
          <w:spacing w:val="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ejemplo-).</w:t>
      </w:r>
    </w:p>
    <w:p w:rsidR="004E2B27" w:rsidRDefault="004E2B27" w:rsidP="004E2B27">
      <w:pPr>
        <w:pStyle w:val="Textoindependiente"/>
        <w:spacing w:before="200" w:line="357" w:lineRule="auto"/>
        <w:ind w:left="119" w:right="894"/>
        <w:jc w:val="both"/>
      </w:pPr>
      <w:r>
        <w:t>El</w:t>
      </w:r>
      <w:r>
        <w:rPr>
          <w:spacing w:val="1"/>
        </w:rPr>
        <w:t xml:space="preserve"> </w:t>
      </w:r>
      <w:r>
        <w:t xml:space="preserve">filósofo </w:t>
      </w:r>
      <w:r>
        <w:rPr>
          <w:rFonts w:ascii="Arial" w:hAnsi="Arial"/>
          <w:b/>
        </w:rPr>
        <w:t>Protágoras</w:t>
      </w:r>
      <w:r>
        <w:rPr>
          <w:rFonts w:ascii="Arial" w:hAnsi="Arial"/>
          <w:b/>
          <w:spacing w:val="1"/>
        </w:rPr>
        <w:t xml:space="preserve"> </w:t>
      </w:r>
      <w:r>
        <w:t>decía: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exigencia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esa </w:t>
      </w:r>
      <w:proofErr w:type="spellStart"/>
      <w:r>
        <w:rPr>
          <w:rFonts w:ascii="Arial" w:hAnsi="Arial"/>
          <w:i/>
        </w:rPr>
        <w:t>areté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el dominio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palabras para ser capaz de persuadir</w:t>
      </w:r>
      <w:r>
        <w:rPr>
          <w:spacing w:val="1"/>
        </w:rPr>
        <w:t xml:space="preserve"> </w:t>
      </w:r>
      <w:r>
        <w:t>a otros. "Poder convertir</w:t>
      </w:r>
      <w:r>
        <w:rPr>
          <w:spacing w:val="1"/>
        </w:rPr>
        <w:t xml:space="preserve"> </w:t>
      </w:r>
      <w:r>
        <w:t>en sólidos</w:t>
      </w:r>
      <w:r>
        <w:rPr>
          <w:spacing w:val="1"/>
        </w:rPr>
        <w:t xml:space="preserve"> </w:t>
      </w:r>
      <w:r>
        <w:t>y fuertes los</w:t>
      </w:r>
      <w:r>
        <w:rPr>
          <w:spacing w:val="1"/>
        </w:rPr>
        <w:t xml:space="preserve"> </w:t>
      </w:r>
      <w:r>
        <w:t>argumentos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débiles".</w:t>
      </w:r>
    </w:p>
    <w:p w:rsidR="004E2B27" w:rsidRDefault="004E2B27" w:rsidP="004E2B27">
      <w:pPr>
        <w:pStyle w:val="Textoindependiente"/>
        <w:spacing w:before="72" w:line="357" w:lineRule="auto"/>
        <w:ind w:left="119" w:right="903"/>
        <w:jc w:val="both"/>
      </w:pPr>
      <w:r>
        <w:t xml:space="preserve">El filósofo </w:t>
      </w:r>
      <w:proofErr w:type="spellStart"/>
      <w:r>
        <w:rPr>
          <w:rFonts w:ascii="Arial" w:hAnsi="Arial"/>
          <w:b/>
        </w:rPr>
        <w:t>Gorgias</w:t>
      </w:r>
      <w:proofErr w:type="spellEnd"/>
      <w:r>
        <w:rPr>
          <w:rFonts w:ascii="Arial" w:hAnsi="Arial"/>
          <w:b/>
        </w:rPr>
        <w:t xml:space="preserve"> </w:t>
      </w:r>
      <w:r>
        <w:t>decía: con las palabras se puede envenenar y embelesar. Se trata, pues,</w:t>
      </w:r>
      <w:r>
        <w:rPr>
          <w:spacing w:val="-59"/>
        </w:rPr>
        <w:t xml:space="preserve"> </w:t>
      </w:r>
      <w:r>
        <w:t>de adquirir el dominio de razonamientos engañosos. El arte de la persuasión no está al</w:t>
      </w:r>
      <w:r>
        <w:rPr>
          <w:spacing w:val="1"/>
        </w:rPr>
        <w:t xml:space="preserve"> </w:t>
      </w:r>
      <w:r>
        <w:t>servicio de la verdad sino de los intereses del que habla. Llamaban a ese arte "conducción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almas".</w:t>
      </w:r>
    </w:p>
    <w:p w:rsidR="004E2B27" w:rsidRDefault="004E2B27" w:rsidP="00AE545D">
      <w:pPr>
        <w:pStyle w:val="Textoindependiente"/>
        <w:spacing w:before="70" w:line="360" w:lineRule="auto"/>
        <w:ind w:left="119" w:right="889"/>
        <w:jc w:val="both"/>
        <w:sectPr w:rsidR="004E2B27">
          <w:headerReference w:type="default" r:id="rId7"/>
          <w:pgSz w:w="11910" w:h="16850"/>
          <w:pgMar w:top="1320" w:right="520" w:bottom="1720" w:left="1300" w:header="706" w:footer="1523" w:gutter="0"/>
          <w:cols w:space="720"/>
        </w:sectPr>
      </w:pPr>
      <w:r>
        <w:t>El filósofo Platón,</w:t>
      </w:r>
      <w:r>
        <w:rPr>
          <w:spacing w:val="1"/>
        </w:rPr>
        <w:t xml:space="preserve"> </w:t>
      </w:r>
      <w:r>
        <w:t>dirá más tarde que era "captura" de almas. No eran, pues, propiamente</w:t>
      </w:r>
      <w:r>
        <w:rPr>
          <w:spacing w:val="1"/>
        </w:rPr>
        <w:t xml:space="preserve"> </w:t>
      </w:r>
      <w:proofErr w:type="gramStart"/>
      <w:r>
        <w:t>filósofos</w:t>
      </w:r>
      <w:proofErr w:type="gramEnd"/>
      <w:r>
        <w:rPr>
          <w:spacing w:val="90"/>
        </w:rPr>
        <w:t xml:space="preserve"> </w:t>
      </w:r>
      <w:r>
        <w:t xml:space="preserve">pero  </w:t>
      </w:r>
      <w:r>
        <w:rPr>
          <w:spacing w:val="30"/>
        </w:rPr>
        <w:t xml:space="preserve"> </w:t>
      </w:r>
      <w:r>
        <w:t xml:space="preserve">tenían  </w:t>
      </w:r>
      <w:r>
        <w:rPr>
          <w:spacing w:val="37"/>
        </w:rPr>
        <w:t xml:space="preserve"> </w:t>
      </w:r>
      <w:r>
        <w:t xml:space="preserve">en  </w:t>
      </w:r>
      <w:r>
        <w:rPr>
          <w:spacing w:val="30"/>
        </w:rPr>
        <w:t xml:space="preserve"> </w:t>
      </w:r>
      <w:r>
        <w:t xml:space="preserve">común  </w:t>
      </w:r>
      <w:r>
        <w:rPr>
          <w:spacing w:val="30"/>
        </w:rPr>
        <w:t xml:space="preserve"> </w:t>
      </w:r>
      <w:r>
        <w:t xml:space="preserve">una  </w:t>
      </w:r>
      <w:r>
        <w:rPr>
          <w:spacing w:val="30"/>
        </w:rPr>
        <w:t xml:space="preserve"> </w:t>
      </w:r>
      <w:r>
        <w:t xml:space="preserve">actitud  </w:t>
      </w:r>
      <w:r>
        <w:rPr>
          <w:spacing w:val="30"/>
        </w:rPr>
        <w:t xml:space="preserve"> </w:t>
      </w:r>
      <w:r>
        <w:t xml:space="preserve">que  </w:t>
      </w:r>
      <w:r>
        <w:rPr>
          <w:spacing w:val="23"/>
        </w:rPr>
        <w:t xml:space="preserve"> </w:t>
      </w:r>
      <w:r>
        <w:t xml:space="preserve">sí  </w:t>
      </w:r>
      <w:r>
        <w:rPr>
          <w:spacing w:val="34"/>
        </w:rPr>
        <w:t xml:space="preserve"> </w:t>
      </w:r>
      <w:r>
        <w:t xml:space="preserve">puede  </w:t>
      </w:r>
      <w:r>
        <w:rPr>
          <w:spacing w:val="31"/>
        </w:rPr>
        <w:t xml:space="preserve"> </w:t>
      </w:r>
      <w:r>
        <w:t xml:space="preserve">llamarse  </w:t>
      </w:r>
      <w:r>
        <w:rPr>
          <w:spacing w:val="30"/>
        </w:rPr>
        <w:t xml:space="preserve"> </w:t>
      </w:r>
      <w:r>
        <w:t>filosófica:</w:t>
      </w:r>
      <w:r>
        <w:rPr>
          <w:spacing w:val="-59"/>
        </w:rPr>
        <w:t xml:space="preserve"> </w:t>
      </w:r>
      <w:r>
        <w:t xml:space="preserve">el </w:t>
      </w:r>
      <w:r>
        <w:rPr>
          <w:rFonts w:ascii="Arial" w:hAnsi="Arial"/>
          <w:b/>
        </w:rPr>
        <w:t xml:space="preserve">escepticismo </w:t>
      </w:r>
      <w:r>
        <w:t xml:space="preserve">y </w:t>
      </w:r>
      <w:r>
        <w:rPr>
          <w:rFonts w:ascii="Arial" w:hAnsi="Arial"/>
          <w:b/>
        </w:rPr>
        <w:t>relativismo</w:t>
      </w:r>
      <w:r>
        <w:t>. No creían que el ser humano fuese capaz de conocer una</w:t>
      </w:r>
      <w:r>
        <w:rPr>
          <w:spacing w:val="1"/>
        </w:rPr>
        <w:t xml:space="preserve"> </w:t>
      </w:r>
      <w:r>
        <w:t xml:space="preserve">verdad válida para todos especialmente en el ámbito de las </w:t>
      </w:r>
      <w:r>
        <w:rPr>
          <w:rFonts w:ascii="Arial" w:hAnsi="Arial"/>
          <w:b/>
        </w:rPr>
        <w:t xml:space="preserve">convenciones </w:t>
      </w:r>
      <w:r>
        <w:t>(</w:t>
      </w:r>
      <w:r>
        <w:rPr>
          <w:rFonts w:ascii="Arial" w:hAnsi="Arial"/>
          <w:i/>
        </w:rPr>
        <w:t>nomos</w:t>
      </w:r>
      <w:r>
        <w:t>), pero</w:t>
      </w:r>
      <w:r>
        <w:rPr>
          <w:spacing w:val="1"/>
        </w:rPr>
        <w:t xml:space="preserve"> </w:t>
      </w:r>
      <w:r>
        <w:t xml:space="preserve">llegaban a dudar, incluso, de que pudiera lograrlo en el terreno de la </w:t>
      </w:r>
      <w:r>
        <w:rPr>
          <w:rFonts w:ascii="Arial" w:hAnsi="Arial"/>
          <w:b/>
        </w:rPr>
        <w:t xml:space="preserve">naturaleza </w:t>
      </w:r>
      <w:r>
        <w:t>(</w:t>
      </w:r>
      <w:proofErr w:type="spellStart"/>
      <w:r>
        <w:rPr>
          <w:rFonts w:ascii="Arial" w:hAnsi="Arial"/>
          <w:i/>
        </w:rPr>
        <w:t>phýsis</w:t>
      </w:r>
      <w:proofErr w:type="spellEnd"/>
      <w:r>
        <w:t>).</w:t>
      </w:r>
      <w:r>
        <w:rPr>
          <w:spacing w:val="1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"su"</w:t>
      </w:r>
      <w:r>
        <w:rPr>
          <w:spacing w:val="3"/>
        </w:rPr>
        <w:t xml:space="preserve"> </w:t>
      </w:r>
      <w:r w:rsidR="00AE545D">
        <w:t>verdad.</w:t>
      </w:r>
    </w:p>
    <w:p w:rsidR="004E2B27" w:rsidRDefault="004E2B27" w:rsidP="00AE545D">
      <w:pPr>
        <w:pStyle w:val="Ttulo1"/>
        <w:spacing w:before="85"/>
        <w:ind w:left="0"/>
        <w:jc w:val="both"/>
      </w:pPr>
      <w:r>
        <w:rPr>
          <w:spacing w:val="-7"/>
        </w:rPr>
        <w:lastRenderedPageBreak/>
        <w:t>¿Quién</w:t>
      </w:r>
      <w:r>
        <w:rPr>
          <w:spacing w:val="-18"/>
        </w:rPr>
        <w:t xml:space="preserve"> </w:t>
      </w:r>
      <w:r>
        <w:rPr>
          <w:spacing w:val="-7"/>
        </w:rPr>
        <w:t>fue</w:t>
      </w:r>
      <w:r>
        <w:rPr>
          <w:spacing w:val="-27"/>
        </w:rPr>
        <w:t xml:space="preserve"> </w:t>
      </w:r>
      <w:r>
        <w:rPr>
          <w:spacing w:val="-7"/>
        </w:rPr>
        <w:t>Sócrates?</w:t>
      </w:r>
    </w:p>
    <w:p w:rsidR="004E2B27" w:rsidRDefault="004E2B27" w:rsidP="004E2B27">
      <w:pPr>
        <w:pStyle w:val="Textoindependiente"/>
        <w:spacing w:before="130" w:line="360" w:lineRule="auto"/>
        <w:ind w:left="119" w:right="896"/>
        <w:jc w:val="both"/>
      </w:pPr>
      <w:r>
        <w:t>Si hay un hombre que ejemplifica el significado de la filosofía,</w:t>
      </w:r>
      <w:r>
        <w:rPr>
          <w:spacing w:val="1"/>
        </w:rPr>
        <w:t xml:space="preserve"> </w:t>
      </w:r>
      <w:r>
        <w:t>ese es Sócrates.</w:t>
      </w:r>
      <w:r>
        <w:rPr>
          <w:spacing w:val="61"/>
        </w:rPr>
        <w:t xml:space="preserve"> </w:t>
      </w:r>
      <w:r>
        <w:t>Elegido por</w:t>
      </w:r>
      <w:r>
        <w:rPr>
          <w:spacing w:val="1"/>
        </w:rPr>
        <w:t xml:space="preserve"> </w:t>
      </w:r>
      <w:r>
        <w:t>el Oráculo de Delfos como el hombre más sabio de Grecia, la fama del pensador ateniense</w:t>
      </w:r>
      <w:r>
        <w:rPr>
          <w:spacing w:val="1"/>
        </w:rPr>
        <w:t xml:space="preserve"> </w:t>
      </w:r>
      <w:r>
        <w:t>no tiene parangón en el mundo filosófico, siendo, probablemente, una de las figuras más</w:t>
      </w:r>
      <w:r>
        <w:rPr>
          <w:spacing w:val="1"/>
        </w:rPr>
        <w:t xml:space="preserve"> </w:t>
      </w:r>
      <w:r>
        <w:t>veneradas y respetadas de la cultura universal. Los logros de los que vinieron después de él</w:t>
      </w:r>
      <w:r>
        <w:rPr>
          <w:spacing w:val="-59"/>
        </w:rPr>
        <w:t xml:space="preserve"> </w:t>
      </w:r>
      <w:r>
        <w:t>son muy dignos de mención, sin duda alguna, pero sin su existencia es muy posible que la</w:t>
      </w:r>
      <w:r>
        <w:rPr>
          <w:spacing w:val="1"/>
        </w:rPr>
        <w:t xml:space="preserve"> </w:t>
      </w:r>
      <w:r>
        <w:t>cadena del pensamiento se hubiera roto o, quién sabe, nunca haber existido. El mundo de la</w:t>
      </w:r>
      <w:r>
        <w:rPr>
          <w:spacing w:val="-59"/>
        </w:rPr>
        <w:t xml:space="preserve"> </w:t>
      </w:r>
      <w:r>
        <w:t>filosofía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entenderse</w:t>
      </w:r>
      <w:r>
        <w:rPr>
          <w:spacing w:val="-6"/>
        </w:rPr>
        <w:t xml:space="preserve"> </w:t>
      </w:r>
      <w:r>
        <w:t>sin</w:t>
      </w:r>
      <w:r>
        <w:rPr>
          <w:spacing w:val="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obra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sabio</w:t>
      </w:r>
      <w:r>
        <w:rPr>
          <w:spacing w:val="-6"/>
        </w:rPr>
        <w:t xml:space="preserve"> </w:t>
      </w:r>
      <w:r>
        <w:t>griego.</w:t>
      </w:r>
    </w:p>
    <w:p w:rsidR="004E2B27" w:rsidRDefault="004E2B27" w:rsidP="004E2B27">
      <w:pPr>
        <w:pStyle w:val="Textoindependiente"/>
        <w:spacing w:before="1" w:line="357" w:lineRule="auto"/>
        <w:ind w:left="119" w:right="890"/>
        <w:jc w:val="both"/>
      </w:pPr>
      <w:r>
        <w:rPr>
          <w:color w:val="212121"/>
        </w:rPr>
        <w:t xml:space="preserve">Sócrates supuso un punto de inflexión en el pensamiento. Fue el maestro de </w:t>
      </w:r>
      <w:hyperlink r:id="rId8">
        <w:r>
          <w:t xml:space="preserve">Platón, </w:t>
        </w:r>
      </w:hyperlink>
      <w:r>
        <w:t>entre</w:t>
      </w:r>
      <w:r>
        <w:rPr>
          <w:spacing w:val="1"/>
        </w:rPr>
        <w:t xml:space="preserve"> </w:t>
      </w:r>
      <w:r>
        <w:t xml:space="preserve">otros, </w:t>
      </w:r>
      <w:r>
        <w:rPr>
          <w:color w:val="212121"/>
        </w:rPr>
        <w:t>y ha tenido una enorme importancia en la historia del pensamiento. Conocerlo no 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fácil,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ya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nunca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dejó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nada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escrito.</w:t>
      </w:r>
    </w:p>
    <w:p w:rsidR="004E2B27" w:rsidRDefault="004E2B27" w:rsidP="004E2B27">
      <w:pPr>
        <w:pStyle w:val="Textoindependiente"/>
        <w:spacing w:before="202" w:line="360" w:lineRule="auto"/>
        <w:ind w:left="119" w:right="889"/>
        <w:jc w:val="both"/>
      </w:pPr>
      <w:r>
        <w:rPr>
          <w:rFonts w:ascii="Arial" w:hAnsi="Arial"/>
          <w:b/>
          <w:color w:val="212121"/>
        </w:rPr>
        <w:t>Sócrates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nació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y vivió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en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Atenas,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en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el siglo V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a.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C. (470-399), época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de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mayor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 xml:space="preserve">esplendor de </w:t>
      </w:r>
      <w:proofErr w:type="gramStart"/>
      <w:r>
        <w:rPr>
          <w:rFonts w:ascii="Arial" w:hAnsi="Arial"/>
          <w:b/>
          <w:color w:val="212121"/>
        </w:rPr>
        <w:t>la polis</w:t>
      </w:r>
      <w:proofErr w:type="gramEnd"/>
      <w:r>
        <w:rPr>
          <w:rFonts w:ascii="Arial" w:hAnsi="Arial"/>
          <w:b/>
          <w:color w:val="212121"/>
        </w:rPr>
        <w:t xml:space="preserve">, </w:t>
      </w:r>
      <w:r>
        <w:rPr>
          <w:color w:val="212121"/>
        </w:rPr>
        <w:t>en aquel momento centro cultural e intelectual donde se definieron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algunas de las ideas que son hoy las piedras angulares de la cultura occidental. </w:t>
      </w:r>
      <w:r>
        <w:t>Su vida fue</w:t>
      </w:r>
      <w:r>
        <w:rPr>
          <w:spacing w:val="1"/>
        </w:rPr>
        <w:t xml:space="preserve"> </w:t>
      </w:r>
      <w:r>
        <w:t xml:space="preserve">filosofar y enseñar. </w:t>
      </w:r>
      <w:r>
        <w:rPr>
          <w:color w:val="212121"/>
        </w:rPr>
        <w:t>Allí abrió los ojos por primera vez, dentro de una familia de clase media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formada por su padre, </w:t>
      </w:r>
      <w:proofErr w:type="spellStart"/>
      <w:r>
        <w:rPr>
          <w:color w:val="212121"/>
        </w:rPr>
        <w:t>Sofronisco</w:t>
      </w:r>
      <w:proofErr w:type="spellEnd"/>
      <w:r>
        <w:rPr>
          <w:color w:val="212121"/>
        </w:rPr>
        <w:t xml:space="preserve">, cantero y escultor de profesión, y su madre, </w:t>
      </w:r>
      <w:proofErr w:type="spellStart"/>
      <w:r>
        <w:rPr>
          <w:color w:val="212121"/>
        </w:rPr>
        <w:t>Fainarate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comadrona.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Ambos aportarían,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 manera,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influencias para la vida futura de su hijo.</w:t>
      </w:r>
      <w:r>
        <w:rPr>
          <w:color w:val="212121"/>
          <w:spacing w:val="1"/>
        </w:rPr>
        <w:t xml:space="preserve"> </w:t>
      </w:r>
      <w:r>
        <w:rPr>
          <w:rFonts w:ascii="Arial" w:hAnsi="Arial"/>
          <w:b/>
        </w:rPr>
        <w:t>Enfocó su curiosidad intelectual en el ser humano y en su capacidad de conocer 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verdad. </w:t>
      </w:r>
      <w:r>
        <w:t>Contemporáneo de los sofistas, muchos creyeron que era un sofista más, pero era</w:t>
      </w:r>
      <w:r>
        <w:rPr>
          <w:spacing w:val="1"/>
        </w:rPr>
        <w:t xml:space="preserve"> </w:t>
      </w:r>
      <w:r>
        <w:t>exactamente lo contrario.</w:t>
      </w:r>
      <w:r>
        <w:rPr>
          <w:spacing w:val="1"/>
        </w:rPr>
        <w:t xml:space="preserve"> </w:t>
      </w:r>
      <w:r>
        <w:t>Nunca</w:t>
      </w:r>
      <w:r>
        <w:rPr>
          <w:spacing w:val="1"/>
        </w:rPr>
        <w:t xml:space="preserve"> </w:t>
      </w:r>
      <w:r>
        <w:t>intervino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política.</w:t>
      </w:r>
      <w:r>
        <w:rPr>
          <w:spacing w:val="1"/>
        </w:rPr>
        <w:t xml:space="preserve"> </w:t>
      </w:r>
      <w:r>
        <w:t>No pronunciaba discursos.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escribió</w:t>
      </w:r>
      <w:r>
        <w:rPr>
          <w:spacing w:val="1"/>
        </w:rPr>
        <w:t xml:space="preserve"> </w:t>
      </w:r>
      <w:r>
        <w:t>nada.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él,</w:t>
      </w:r>
      <w:r>
        <w:rPr>
          <w:spacing w:val="1"/>
        </w:rPr>
        <w:t xml:space="preserve"> </w:t>
      </w:r>
      <w:r>
        <w:t>nunca</w:t>
      </w:r>
      <w:r>
        <w:rPr>
          <w:spacing w:val="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maestro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nadie.</w:t>
      </w:r>
      <w:r>
        <w:rPr>
          <w:spacing w:val="1"/>
        </w:rPr>
        <w:t xml:space="preserve"> </w:t>
      </w:r>
      <w:r>
        <w:t xml:space="preserve">Simplemente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dedicaba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conversar con quien quería conversar </w:t>
      </w:r>
      <w:r>
        <w:t>con él; creía que la sabiduría se adquiere en el</w:t>
      </w:r>
      <w:r>
        <w:rPr>
          <w:spacing w:val="1"/>
        </w:rPr>
        <w:t xml:space="preserve"> </w:t>
      </w:r>
      <w:r>
        <w:t>intercambio vivo de la conversación, haciéndose preguntas y buscando juntos respuestas.</w:t>
      </w:r>
      <w:r>
        <w:rPr>
          <w:spacing w:val="1"/>
        </w:rPr>
        <w:t xml:space="preserve"> </w:t>
      </w:r>
      <w:r>
        <w:t>Así y sólo así enseñó a pensar, a buscar la verdad y a saber que es posible alcanzarla. A</w:t>
      </w:r>
      <w:r>
        <w:rPr>
          <w:spacing w:val="1"/>
        </w:rPr>
        <w:t xml:space="preserve"> </w:t>
      </w:r>
      <w:r>
        <w:t>diferencia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sofistas,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cobraba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enseñanzas.</w:t>
      </w:r>
      <w:r>
        <w:rPr>
          <w:spacing w:val="1"/>
        </w:rPr>
        <w:t xml:space="preserve"> </w:t>
      </w:r>
      <w:r>
        <w:t>"Esta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inteligencia humana de una importancia tan considerable, que uno no se extraña al ver a</w:t>
      </w:r>
      <w:r>
        <w:rPr>
          <w:spacing w:val="1"/>
        </w:rPr>
        <w:t xml:space="preserve"> </w:t>
      </w:r>
      <w:r>
        <w:t>Sócrates dedicarse a ella como cumpliendo un mandato recibido del cielo. Se echaba de ver</w:t>
      </w:r>
      <w:r>
        <w:rPr>
          <w:spacing w:val="-59"/>
        </w:rPr>
        <w:t xml:space="preserve"> </w:t>
      </w:r>
      <w:r>
        <w:t>en él, no solamente un</w:t>
      </w:r>
      <w:r>
        <w:rPr>
          <w:spacing w:val="61"/>
        </w:rPr>
        <w:t xml:space="preserve"> </w:t>
      </w:r>
      <w:r>
        <w:t>alto poder de contemplación filosófica (</w:t>
      </w:r>
      <w:proofErr w:type="spellStart"/>
      <w:r>
        <w:t>Aulo</w:t>
      </w:r>
      <w:proofErr w:type="spellEnd"/>
      <w:r>
        <w:t xml:space="preserve"> </w:t>
      </w:r>
      <w:proofErr w:type="spellStart"/>
      <w:r>
        <w:t>Gelio</w:t>
      </w:r>
      <w:proofErr w:type="spellEnd"/>
      <w:r>
        <w:t xml:space="preserve"> y Platón cuentan</w:t>
      </w:r>
      <w:r>
        <w:rPr>
          <w:spacing w:val="1"/>
        </w:rPr>
        <w:t xml:space="preserve"> </w:t>
      </w:r>
      <w:r>
        <w:t>de él que a veces pasaba días y noches inmóvil absorto en la meditación), sino también,</w:t>
      </w:r>
      <w:r>
        <w:rPr>
          <w:spacing w:val="1"/>
        </w:rPr>
        <w:t xml:space="preserve"> </w:t>
      </w:r>
      <w:r>
        <w:t>como él mismo lo decía, algo de ‘demoníaco’ o de inspirado, un fervor alado, un vigor libre y</w:t>
      </w:r>
      <w:r>
        <w:rPr>
          <w:spacing w:val="1"/>
        </w:rPr>
        <w:t xml:space="preserve"> </w:t>
      </w:r>
      <w:r>
        <w:t>mesurado, y</w:t>
      </w:r>
      <w:r>
        <w:rPr>
          <w:spacing w:val="1"/>
        </w:rPr>
        <w:t xml:space="preserve"> </w:t>
      </w:r>
      <w:r>
        <w:t>aun quizás</w:t>
      </w:r>
      <w:r>
        <w:rPr>
          <w:spacing w:val="1"/>
        </w:rPr>
        <w:t xml:space="preserve"> </w:t>
      </w:r>
      <w:r>
        <w:t>a veces, un instinto interior y</w:t>
      </w:r>
      <w:r>
        <w:rPr>
          <w:spacing w:val="1"/>
        </w:rPr>
        <w:t xml:space="preserve"> </w:t>
      </w:r>
      <w:r>
        <w:t>superior que parecen</w:t>
      </w:r>
      <w:r>
        <w:rPr>
          <w:spacing w:val="61"/>
        </w:rPr>
        <w:t xml:space="preserve"> </w:t>
      </w:r>
      <w:r>
        <w:t>revelar una</w:t>
      </w:r>
      <w:r>
        <w:rPr>
          <w:spacing w:val="1"/>
        </w:rPr>
        <w:t xml:space="preserve"> </w:t>
      </w:r>
      <w:r>
        <w:t>cierta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proofErr w:type="spellStart"/>
      <w:r>
        <w:t>extraoardinaria</w:t>
      </w:r>
      <w:proofErr w:type="spellEnd"/>
      <w:r>
        <w:t xml:space="preserve">…"(Jacques </w:t>
      </w:r>
      <w:proofErr w:type="spellStart"/>
      <w:r>
        <w:t>Maritain</w:t>
      </w:r>
      <w:proofErr w:type="spellEnd"/>
      <w:r>
        <w:t xml:space="preserve">, </w:t>
      </w:r>
      <w:r>
        <w:rPr>
          <w:rFonts w:ascii="Arial" w:hAnsi="Arial"/>
          <w:i/>
        </w:rPr>
        <w:t>Introducción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 Filosofía</w:t>
      </w:r>
      <w:r>
        <w:t>, Buenos</w:t>
      </w:r>
      <w:r>
        <w:rPr>
          <w:spacing w:val="1"/>
        </w:rPr>
        <w:t xml:space="preserve"> </w:t>
      </w:r>
      <w:r>
        <w:t>Aires:</w:t>
      </w:r>
      <w:r>
        <w:rPr>
          <w:spacing w:val="4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Lectores,</w:t>
      </w:r>
      <w:r>
        <w:rPr>
          <w:spacing w:val="5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51).</w:t>
      </w:r>
    </w:p>
    <w:p w:rsidR="004E2B27" w:rsidRDefault="004E2B27" w:rsidP="004E2B27">
      <w:pPr>
        <w:spacing w:line="360" w:lineRule="auto"/>
        <w:jc w:val="both"/>
        <w:sectPr w:rsidR="004E2B27">
          <w:pgSz w:w="11910" w:h="16850"/>
          <w:pgMar w:top="1320" w:right="520" w:bottom="1720" w:left="1300" w:header="706" w:footer="1523" w:gutter="0"/>
          <w:cols w:space="720"/>
        </w:sectPr>
      </w:pPr>
    </w:p>
    <w:p w:rsidR="004E2B27" w:rsidRDefault="004E2B27" w:rsidP="004E2B27">
      <w:pPr>
        <w:pStyle w:val="Textoindependiente"/>
        <w:spacing w:before="85" w:line="360" w:lineRule="auto"/>
        <w:ind w:left="119" w:right="896"/>
        <w:jc w:val="both"/>
      </w:pPr>
      <w:r>
        <w:rPr>
          <w:color w:val="212121"/>
        </w:rPr>
        <w:lastRenderedPageBreak/>
        <w:t>Sócrates creía firmemente que la maldad no es otra cosa que el desconocimiento de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verdad,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 que la necesidad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alcanzarla es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algo extremadamente importante no 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 uno mismo, sino para la sociedad en general. Si todos «supieran», el mundo podría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convertirse 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lugar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mejor para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vivir.</w:t>
      </w:r>
    </w:p>
    <w:p w:rsidR="004E2B27" w:rsidRDefault="004E2B27" w:rsidP="004E2B27">
      <w:pPr>
        <w:pStyle w:val="Textoindependiente"/>
        <w:spacing w:before="118" w:line="360" w:lineRule="auto"/>
        <w:ind w:left="119" w:right="888"/>
        <w:jc w:val="both"/>
      </w:pP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sofistas,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hablaba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sobre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la </w:t>
      </w:r>
      <w:proofErr w:type="spellStart"/>
      <w:r>
        <w:rPr>
          <w:rFonts w:ascii="Arial" w:hAnsi="Arial"/>
          <w:b/>
          <w:i/>
        </w:rPr>
        <w:t>areté</w:t>
      </w:r>
      <w:proofErr w:type="spellEnd"/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mientras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sofistas</w:t>
      </w:r>
      <w:r>
        <w:rPr>
          <w:spacing w:val="1"/>
        </w:rPr>
        <w:t xml:space="preserve"> </w:t>
      </w:r>
      <w:r>
        <w:t>decían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 xml:space="preserve">podemos conocer nada Sócrates </w:t>
      </w:r>
      <w:r>
        <w:rPr>
          <w:rFonts w:ascii="Arial" w:hAnsi="Arial"/>
          <w:b/>
        </w:rPr>
        <w:t xml:space="preserve">enseñaba que la </w:t>
      </w:r>
      <w:proofErr w:type="spellStart"/>
      <w:r>
        <w:rPr>
          <w:rFonts w:ascii="Arial" w:hAnsi="Arial"/>
          <w:b/>
          <w:i/>
        </w:rPr>
        <w:t>areté</w:t>
      </w:r>
      <w:proofErr w:type="spellEnd"/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</w:rPr>
        <w:t>era conocimiento</w:t>
      </w:r>
      <w:r>
        <w:t>, e incluso tenía</w:t>
      </w:r>
      <w:r>
        <w:rPr>
          <w:spacing w:val="1"/>
        </w:rPr>
        <w:t xml:space="preserve"> </w:t>
      </w:r>
      <w:r>
        <w:t>que ver un tipo de conocimientos que todos/as poseemos ya siempre, aunque quizás lo</w:t>
      </w:r>
      <w:r>
        <w:rPr>
          <w:spacing w:val="1"/>
        </w:rPr>
        <w:t xml:space="preserve"> </w:t>
      </w:r>
      <w:r>
        <w:t xml:space="preserve">hemos olvidado. Si el zapatero quería ser buen zapatero (tener la </w:t>
      </w:r>
      <w:proofErr w:type="spellStart"/>
      <w:r>
        <w:rPr>
          <w:rFonts w:ascii="Arial" w:hAnsi="Arial"/>
          <w:i/>
        </w:rPr>
        <w:t>areté</w:t>
      </w:r>
      <w:proofErr w:type="spellEnd"/>
      <w:r>
        <w:rPr>
          <w:rFonts w:ascii="Arial" w:hAnsi="Arial"/>
          <w:i/>
        </w:rPr>
        <w:t xml:space="preserve"> </w:t>
      </w:r>
      <w:r>
        <w:t>del zapatero) debía</w:t>
      </w:r>
      <w:r>
        <w:rPr>
          <w:spacing w:val="1"/>
        </w:rPr>
        <w:t xml:space="preserve"> </w:t>
      </w:r>
      <w:r>
        <w:t>conocer primero qué es un zapato, para qué se usa, cuál es su fin, el propósito que tiene el</w:t>
      </w:r>
      <w:r>
        <w:rPr>
          <w:spacing w:val="1"/>
        </w:rPr>
        <w:t xml:space="preserve"> </w:t>
      </w:r>
      <w:r>
        <w:t>hombre cuando lo usa; conocido esto, hay que pensar qué forma debe tener el zapato y de</w:t>
      </w:r>
      <w:r>
        <w:rPr>
          <w:spacing w:val="1"/>
        </w:rPr>
        <w:t xml:space="preserve"> </w:t>
      </w:r>
      <w:r>
        <w:t>qué materiales debe estar hecho; conocido esto, hay que pensar cuál es el mejor método de</w:t>
      </w:r>
      <w:r>
        <w:rPr>
          <w:spacing w:val="-59"/>
        </w:rPr>
        <w:t xml:space="preserve"> </w:t>
      </w:r>
      <w:r>
        <w:t>fabricarlo, qué habilidades hay que desarrollar para hacerlo bien. Cuando se tienen todos</w:t>
      </w:r>
      <w:r>
        <w:rPr>
          <w:spacing w:val="1"/>
        </w:rPr>
        <w:t xml:space="preserve"> </w:t>
      </w:r>
      <w:r>
        <w:t xml:space="preserve">estos conocimientos y se han conseguido las habilidades requeridas, se tiene la </w:t>
      </w:r>
      <w:proofErr w:type="spellStart"/>
      <w:r>
        <w:rPr>
          <w:rFonts w:ascii="Arial" w:hAnsi="Arial"/>
          <w:i/>
        </w:rPr>
        <w:t>areté</w:t>
      </w:r>
      <w:proofErr w:type="spellEnd"/>
      <w:r>
        <w:rPr>
          <w:rFonts w:ascii="Arial" w:hAnsi="Arial"/>
          <w:i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zapatero. Hoy decimos que tal persona "entiende de zapatería" o "entiende de electricidad" y</w:t>
      </w:r>
      <w:r>
        <w:rPr>
          <w:spacing w:val="-59"/>
        </w:rPr>
        <w:t xml:space="preserve"> </w:t>
      </w:r>
      <w:r>
        <w:t>lo que está en nuestras mentes es lo que estaba en la de Sócrates cuando enseñaba que la</w:t>
      </w:r>
      <w:r>
        <w:rPr>
          <w:spacing w:val="1"/>
        </w:rPr>
        <w:t xml:space="preserve"> </w:t>
      </w:r>
      <w:proofErr w:type="spellStart"/>
      <w:r>
        <w:t>areté</w:t>
      </w:r>
      <w:proofErr w:type="spellEnd"/>
      <w:r>
        <w:t xml:space="preserve"> era</w:t>
      </w:r>
      <w:r>
        <w:rPr>
          <w:spacing w:val="-6"/>
        </w:rPr>
        <w:t xml:space="preserve"> </w:t>
      </w:r>
      <w:r>
        <w:t>conocimiento.</w:t>
      </w:r>
    </w:p>
    <w:p w:rsidR="004E2B27" w:rsidRDefault="004E2B27" w:rsidP="004E2B27">
      <w:pPr>
        <w:pStyle w:val="Textoindependiente"/>
        <w:spacing w:before="128" w:line="357" w:lineRule="auto"/>
        <w:ind w:left="119" w:right="901"/>
        <w:jc w:val="both"/>
      </w:pPr>
      <w:r>
        <w:t xml:space="preserve">Con el ejemplo de los oficios útiles y cotidianos (en el diálogo </w:t>
      </w:r>
      <w:proofErr w:type="spellStart"/>
      <w:r>
        <w:t>Gorgias</w:t>
      </w:r>
      <w:proofErr w:type="spellEnd"/>
      <w:r>
        <w:t xml:space="preserve"> de Platón se dice que</w:t>
      </w:r>
      <w:r>
        <w:rPr>
          <w:spacing w:val="1"/>
        </w:rPr>
        <w:t xml:space="preserve"> </w:t>
      </w:r>
      <w:r>
        <w:t>Sócrates "siempre está hablando de zapateros, bataneros, cocineros y médicos") enseñaba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rPr>
          <w:rFonts w:ascii="Arial" w:hAnsi="Arial"/>
          <w:i/>
        </w:rPr>
        <w:t>areté</w:t>
      </w:r>
      <w:proofErr w:type="spellEnd"/>
      <w:r>
        <w:rPr>
          <w:rFonts w:ascii="Arial" w:hAnsi="Arial"/>
          <w:i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cualquier</w:t>
      </w:r>
      <w:r>
        <w:rPr>
          <w:spacing w:val="6"/>
        </w:rPr>
        <w:t xml:space="preserve"> </w:t>
      </w:r>
      <w:r>
        <w:t>actividad o</w:t>
      </w:r>
      <w:r>
        <w:rPr>
          <w:spacing w:val="-7"/>
        </w:rPr>
        <w:t xml:space="preserve"> </w:t>
      </w:r>
      <w:r>
        <w:t>posición</w:t>
      </w:r>
      <w:r>
        <w:rPr>
          <w:spacing w:val="-7"/>
        </w:rPr>
        <w:t xml:space="preserve"> </w:t>
      </w:r>
      <w:r>
        <w:t>comienza</w:t>
      </w:r>
      <w:r>
        <w:rPr>
          <w:spacing w:val="-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conocer</w:t>
      </w:r>
      <w:r>
        <w:rPr>
          <w:rFonts w:ascii="Arial" w:hAnsi="Arial"/>
          <w:b/>
          <w:spacing w:val="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fin</w:t>
      </w:r>
      <w:r>
        <w:t>,</w:t>
      </w:r>
      <w:r>
        <w:rPr>
          <w:spacing w:val="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propósito</w:t>
      </w:r>
      <w:r>
        <w:t>.</w:t>
      </w:r>
    </w:p>
    <w:p w:rsidR="004E2B27" w:rsidRDefault="004E2B27" w:rsidP="004E2B27">
      <w:pPr>
        <w:spacing w:before="108" w:line="360" w:lineRule="auto"/>
        <w:ind w:left="119" w:right="885"/>
        <w:jc w:val="both"/>
      </w:pPr>
      <w:r>
        <w:t xml:space="preserve">Ahora bien, si se trata de la </w:t>
      </w:r>
      <w:proofErr w:type="spellStart"/>
      <w:r>
        <w:rPr>
          <w:rFonts w:ascii="Arial" w:hAnsi="Arial"/>
          <w:i/>
        </w:rPr>
        <w:t>areté</w:t>
      </w:r>
      <w:proofErr w:type="spellEnd"/>
      <w:r>
        <w:rPr>
          <w:rFonts w:ascii="Arial" w:hAnsi="Arial"/>
          <w:i/>
        </w:rPr>
        <w:t xml:space="preserve"> </w:t>
      </w:r>
      <w:r>
        <w:t>de todo hombre –de la que pretendían ser maestros los</w:t>
      </w:r>
      <w:r>
        <w:rPr>
          <w:spacing w:val="1"/>
        </w:rPr>
        <w:t xml:space="preserve"> </w:t>
      </w:r>
      <w:r>
        <w:t>sofistas–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Sócrates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insistía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había que comenzar 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 conocimiento del fin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propósito del hombre </w:t>
      </w:r>
      <w:r>
        <w:t>–no como general o político o panadero– sino simplemente como</w:t>
      </w:r>
      <w:r>
        <w:rPr>
          <w:spacing w:val="1"/>
        </w:rPr>
        <w:t xml:space="preserve"> </w:t>
      </w:r>
      <w:r>
        <w:t>hombre, e invitaba a los que conversaban con él a pensar juntos cuál es el objeto del ser</w:t>
      </w:r>
      <w:r>
        <w:rPr>
          <w:spacing w:val="1"/>
        </w:rPr>
        <w:t xml:space="preserve"> </w:t>
      </w:r>
      <w:r>
        <w:t>humano.</w:t>
      </w:r>
    </w:p>
    <w:p w:rsidR="004E2B27" w:rsidRDefault="004E2B27" w:rsidP="004E2B27">
      <w:pPr>
        <w:pStyle w:val="Textoindependiente"/>
        <w:spacing w:before="106" w:line="360" w:lineRule="auto"/>
        <w:ind w:left="119" w:right="903"/>
        <w:jc w:val="both"/>
      </w:pPr>
      <w:r>
        <w:t>Sócrates no contestó él mismo a esa pregunta, pero su gran mérito estriba en haber hecho</w:t>
      </w:r>
      <w:r>
        <w:rPr>
          <w:spacing w:val="1"/>
        </w:rPr>
        <w:t xml:space="preserve"> </w:t>
      </w:r>
      <w:r>
        <w:t>que los hombres se la hicieran y en motivarlos a tratar de responderla en la creencia de que</w:t>
      </w:r>
      <w:r>
        <w:rPr>
          <w:spacing w:val="1"/>
        </w:rPr>
        <w:t xml:space="preserve"> </w:t>
      </w:r>
      <w:r>
        <w:t>era posible darle respuesta. Platón no sólo escribió las enseñanzas de su maestro sino las</w:t>
      </w:r>
      <w:r>
        <w:rPr>
          <w:spacing w:val="1"/>
        </w:rPr>
        <w:t xml:space="preserve"> </w:t>
      </w:r>
      <w:r>
        <w:t>hizo avanzar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propia.</w:t>
      </w:r>
    </w:p>
    <w:p w:rsidR="004E2B27" w:rsidRDefault="004E2B27" w:rsidP="004E2B27">
      <w:pPr>
        <w:spacing w:before="102" w:line="360" w:lineRule="auto"/>
        <w:ind w:left="119" w:right="890"/>
        <w:jc w:val="both"/>
      </w:pPr>
      <w:r>
        <w:t xml:space="preserve">Tan convencido estaba Sócrates de que la </w:t>
      </w:r>
      <w:proofErr w:type="spellStart"/>
      <w:r>
        <w:rPr>
          <w:rFonts w:ascii="Arial" w:hAnsi="Arial"/>
          <w:i/>
        </w:rPr>
        <w:t>areté</w:t>
      </w:r>
      <w:proofErr w:type="spellEnd"/>
      <w:r>
        <w:rPr>
          <w:rFonts w:ascii="Arial" w:hAnsi="Arial"/>
          <w:i/>
        </w:rPr>
        <w:t xml:space="preserve"> </w:t>
      </w:r>
      <w:r>
        <w:t>era conocimiento que le parecía evidente</w:t>
      </w:r>
      <w:r>
        <w:rPr>
          <w:spacing w:val="1"/>
        </w:rPr>
        <w:t xml:space="preserve"> </w:t>
      </w:r>
      <w:r>
        <w:t xml:space="preserve">que </w:t>
      </w:r>
      <w:r>
        <w:rPr>
          <w:rFonts w:ascii="Arial" w:hAnsi="Arial"/>
          <w:b/>
        </w:rPr>
        <w:t>si los hombres llegaban a entender qué era el bien o lo justo escogerían el bien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justo</w:t>
      </w:r>
      <w:r>
        <w:t>.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conoce</w:t>
      </w:r>
      <w:r>
        <w:rPr>
          <w:spacing w:val="1"/>
        </w:rPr>
        <w:t xml:space="preserve"> </w:t>
      </w:r>
      <w:r>
        <w:t xml:space="preserve">como </w:t>
      </w:r>
      <w:r>
        <w:rPr>
          <w:rFonts w:ascii="Arial" w:hAnsi="Arial"/>
          <w:b/>
        </w:rPr>
        <w:t>intelectualismo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moral</w:t>
      </w:r>
      <w:r>
        <w:t>.</w:t>
      </w:r>
      <w:r>
        <w:rPr>
          <w:spacing w:val="1"/>
        </w:rPr>
        <w:t xml:space="preserve"> </w:t>
      </w:r>
      <w:r>
        <w:t>Nadie</w:t>
      </w:r>
      <w:r>
        <w:rPr>
          <w:spacing w:val="1"/>
        </w:rPr>
        <w:t xml:space="preserve"> </w:t>
      </w:r>
      <w:r>
        <w:t>escogería</w:t>
      </w:r>
      <w:r>
        <w:rPr>
          <w:spacing w:val="1"/>
        </w:rPr>
        <w:t xml:space="preserve"> </w:t>
      </w:r>
      <w:r>
        <w:t>conscientemente el mal. Los que escogen el mal lo hacen por ignorancia. Si un panadero</w:t>
      </w:r>
      <w:r>
        <w:rPr>
          <w:spacing w:val="1"/>
        </w:rPr>
        <w:t xml:space="preserve"> </w:t>
      </w:r>
      <w:r>
        <w:t>hace</w:t>
      </w:r>
      <w:r>
        <w:rPr>
          <w:spacing w:val="-6"/>
        </w:rPr>
        <w:t xml:space="preserve"> </w:t>
      </w:r>
      <w:r>
        <w:t>mal</w:t>
      </w:r>
      <w:r>
        <w:rPr>
          <w:spacing w:val="4"/>
        </w:rPr>
        <w:t xml:space="preserve"> </w:t>
      </w:r>
      <w:r>
        <w:t>pan</w:t>
      </w:r>
      <w:r>
        <w:rPr>
          <w:spacing w:val="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sabe</w:t>
      </w:r>
      <w:r>
        <w:rPr>
          <w:spacing w:val="-5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pan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quiere</w:t>
      </w:r>
      <w:r>
        <w:rPr>
          <w:spacing w:val="-5"/>
        </w:rPr>
        <w:t xml:space="preserve"> </w:t>
      </w:r>
      <w:r>
        <w:t>hacer</w:t>
      </w:r>
      <w:r>
        <w:rPr>
          <w:spacing w:val="-6"/>
        </w:rPr>
        <w:t xml:space="preserve"> </w:t>
      </w:r>
      <w:r>
        <w:t>mal</w:t>
      </w:r>
      <w:r>
        <w:rPr>
          <w:spacing w:val="5"/>
        </w:rPr>
        <w:t xml:space="preserve"> </w:t>
      </w:r>
      <w:r>
        <w:t>pan.</w:t>
      </w:r>
    </w:p>
    <w:p w:rsidR="004E2B27" w:rsidRDefault="004E2B27" w:rsidP="004E2B27">
      <w:pPr>
        <w:spacing w:line="360" w:lineRule="auto"/>
        <w:jc w:val="both"/>
        <w:sectPr w:rsidR="004E2B27">
          <w:pgSz w:w="11910" w:h="16850"/>
          <w:pgMar w:top="1320" w:right="520" w:bottom="1720" w:left="1300" w:header="706" w:footer="1523" w:gutter="0"/>
          <w:cols w:space="720"/>
        </w:sectPr>
      </w:pPr>
    </w:p>
    <w:p w:rsidR="004E2B27" w:rsidRDefault="004E2B27" w:rsidP="004E2B27">
      <w:pPr>
        <w:pStyle w:val="Ttulo1"/>
        <w:spacing w:before="85"/>
        <w:jc w:val="both"/>
      </w:pPr>
      <w:r>
        <w:rPr>
          <w:spacing w:val="-7"/>
        </w:rPr>
        <w:lastRenderedPageBreak/>
        <w:t>El</w:t>
      </w:r>
      <w:r>
        <w:rPr>
          <w:spacing w:val="-23"/>
        </w:rPr>
        <w:t xml:space="preserve"> </w:t>
      </w:r>
      <w:r>
        <w:rPr>
          <w:spacing w:val="-7"/>
        </w:rPr>
        <w:t>método</w:t>
      </w:r>
      <w:r>
        <w:rPr>
          <w:spacing w:val="-25"/>
        </w:rPr>
        <w:t xml:space="preserve"> </w:t>
      </w:r>
      <w:r>
        <w:rPr>
          <w:spacing w:val="-7"/>
        </w:rPr>
        <w:t>para</w:t>
      </w:r>
      <w:r>
        <w:rPr>
          <w:spacing w:val="-20"/>
        </w:rPr>
        <w:t xml:space="preserve"> </w:t>
      </w:r>
      <w:r>
        <w:rPr>
          <w:spacing w:val="-7"/>
        </w:rPr>
        <w:t>alcanzar</w:t>
      </w:r>
      <w:r>
        <w:rPr>
          <w:spacing w:val="-18"/>
        </w:rPr>
        <w:t xml:space="preserve"> </w:t>
      </w:r>
      <w:r>
        <w:rPr>
          <w:spacing w:val="-7"/>
        </w:rPr>
        <w:t>la</w:t>
      </w:r>
      <w:r>
        <w:rPr>
          <w:spacing w:val="-20"/>
        </w:rPr>
        <w:t xml:space="preserve"> </w:t>
      </w:r>
      <w:r>
        <w:rPr>
          <w:spacing w:val="-6"/>
        </w:rPr>
        <w:t>verdad</w:t>
      </w:r>
    </w:p>
    <w:p w:rsidR="004E2B27" w:rsidRDefault="004E2B27" w:rsidP="004E2B27">
      <w:pPr>
        <w:pStyle w:val="Textoindependiente"/>
        <w:spacing w:before="8"/>
        <w:rPr>
          <w:rFonts w:ascii="Arial"/>
          <w:b/>
          <w:sz w:val="35"/>
        </w:rPr>
      </w:pPr>
    </w:p>
    <w:p w:rsidR="004E2B27" w:rsidRDefault="004E2B27" w:rsidP="004E2B27">
      <w:pPr>
        <w:pStyle w:val="Textoindependiente"/>
        <w:spacing w:line="357" w:lineRule="auto"/>
        <w:ind w:left="119" w:right="900"/>
        <w:jc w:val="both"/>
      </w:pPr>
      <w:r>
        <w:t>A Sócrates le preocupaba la ligereza con que se usaban las palabras en la vida normal, en</w:t>
      </w:r>
      <w:r>
        <w:rPr>
          <w:spacing w:val="1"/>
        </w:rPr>
        <w:t xml:space="preserve"> </w:t>
      </w:r>
      <w:r>
        <w:t>especial las palabras que pretendían expresar nociones éticas, como justicia, templanza,</w:t>
      </w:r>
      <w:r>
        <w:rPr>
          <w:spacing w:val="1"/>
        </w:rPr>
        <w:t xml:space="preserve"> </w:t>
      </w:r>
      <w:r>
        <w:t>valor,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parecía usarlas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sentido diferente</w:t>
      </w:r>
      <w:r>
        <w:rPr>
          <w:spacing w:val="1"/>
        </w:rPr>
        <w:t xml:space="preserve"> </w:t>
      </w:r>
      <w:r>
        <w:t>produciendo una grave</w:t>
      </w:r>
      <w:r>
        <w:rPr>
          <w:spacing w:val="1"/>
        </w:rPr>
        <w:t xml:space="preserve"> </w:t>
      </w:r>
      <w:r>
        <w:t>confusión intelectual y moral. ¿Cómo dar con el sentido verdadero de sabiduría, de justicia,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bondad?</w:t>
      </w:r>
    </w:p>
    <w:p w:rsidR="004E2B27" w:rsidRDefault="004E2B27" w:rsidP="004E2B27">
      <w:pPr>
        <w:spacing w:before="118" w:line="360" w:lineRule="auto"/>
        <w:ind w:left="119" w:right="895"/>
        <w:jc w:val="both"/>
      </w:pPr>
      <w:r>
        <w:rPr>
          <w:rFonts w:ascii="Arial" w:hAnsi="Arial"/>
          <w:b/>
        </w:rPr>
        <w:t>El primer paso era reconocer la propia ignorancia</w:t>
      </w:r>
      <w:r>
        <w:t>. Repetía en sus conversaciones que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“no sabía nada”, </w:t>
      </w:r>
      <w:r>
        <w:t>pero que era más sabio que los demás porque estaba consciente de su</w:t>
      </w:r>
      <w:r>
        <w:rPr>
          <w:spacing w:val="1"/>
        </w:rPr>
        <w:t xml:space="preserve"> </w:t>
      </w:r>
      <w:r>
        <w:t>ignorancia mientras los otros creían saber. Quien cree saber no se esfuerza en buscar la</w:t>
      </w:r>
      <w:r>
        <w:rPr>
          <w:spacing w:val="1"/>
        </w:rPr>
        <w:t xml:space="preserve"> </w:t>
      </w:r>
      <w:r>
        <w:t xml:space="preserve">verdad. </w:t>
      </w:r>
      <w:r>
        <w:rPr>
          <w:rFonts w:ascii="Arial" w:hAnsi="Arial"/>
          <w:b/>
        </w:rPr>
        <w:t>El primer paso hacia la verdad es barrer de la mente los prejuicios</w:t>
      </w:r>
      <w:r>
        <w:t>, las ideas</w:t>
      </w:r>
      <w:r>
        <w:rPr>
          <w:spacing w:val="1"/>
        </w:rPr>
        <w:t xml:space="preserve"> </w:t>
      </w:r>
      <w:r>
        <w:t>incompletas, los errores que generalmente llenan las cabezas de la gente y no dan lugar a la</w:t>
      </w:r>
      <w:r>
        <w:rPr>
          <w:spacing w:val="-59"/>
        </w:rPr>
        <w:t xml:space="preserve"> </w:t>
      </w:r>
      <w:r>
        <w:t>verdad.</w:t>
      </w:r>
      <w:r>
        <w:rPr>
          <w:spacing w:val="4"/>
        </w:rPr>
        <w:t xml:space="preserve"> </w:t>
      </w:r>
      <w:r>
        <w:t>Hecha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limpieza,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camino</w:t>
      </w:r>
      <w:r>
        <w:rPr>
          <w:spacing w:val="-6"/>
        </w:rPr>
        <w:t xml:space="preserve"> </w:t>
      </w:r>
      <w:r>
        <w:t>queda</w:t>
      </w:r>
      <w:r>
        <w:rPr>
          <w:spacing w:val="-6"/>
        </w:rPr>
        <w:t xml:space="preserve"> </w:t>
      </w:r>
      <w:r>
        <w:t>abierto.</w:t>
      </w:r>
    </w:p>
    <w:p w:rsidR="004E2B27" w:rsidRDefault="004E2B27" w:rsidP="004E2B27">
      <w:pPr>
        <w:pStyle w:val="Textoindependiente"/>
        <w:spacing w:before="100" w:line="360" w:lineRule="auto"/>
        <w:ind w:left="119" w:right="882"/>
        <w:jc w:val="both"/>
      </w:pPr>
      <w:r>
        <w:t>¿Cómo se avanza ahora? De lo particular a lo universal. Si se está hablando de justicia y se</w:t>
      </w:r>
      <w:r>
        <w:rPr>
          <w:spacing w:val="1"/>
        </w:rPr>
        <w:t xml:space="preserve"> </w:t>
      </w:r>
      <w:r>
        <w:t>quiere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justicia,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averiguación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recoger</w:t>
      </w:r>
      <w:r>
        <w:rPr>
          <w:spacing w:val="1"/>
        </w:rPr>
        <w:t xml:space="preserve"> </w:t>
      </w:r>
      <w:r>
        <w:t xml:space="preserve">ejemplos de </w:t>
      </w:r>
      <w:r>
        <w:rPr>
          <w:rFonts w:ascii="Arial" w:hAnsi="Arial"/>
          <w:b/>
        </w:rPr>
        <w:t xml:space="preserve">casos particulares </w:t>
      </w:r>
      <w:r>
        <w:t>en los que los presentes concuerdan en afirmar que allí se</w:t>
      </w:r>
      <w:r>
        <w:rPr>
          <w:spacing w:val="1"/>
        </w:rPr>
        <w:t xml:space="preserve"> </w:t>
      </w:r>
      <w:r>
        <w:t>obró con justicia. La segunda etapa es examinar estos casos particulares, compararlos entre</w:t>
      </w:r>
      <w:r>
        <w:rPr>
          <w:spacing w:val="-59"/>
        </w:rPr>
        <w:t xml:space="preserve"> </w:t>
      </w:r>
      <w:r>
        <w:t xml:space="preserve">sí, ver sus diferencias, ver sus </w:t>
      </w:r>
      <w:r>
        <w:rPr>
          <w:rFonts w:ascii="Arial" w:hAnsi="Arial"/>
          <w:b/>
        </w:rPr>
        <w:t>cosas comunes</w:t>
      </w:r>
      <w:r>
        <w:t>, hasta ir dando con la cualidad –común a</w:t>
      </w:r>
      <w:r>
        <w:rPr>
          <w:spacing w:val="1"/>
        </w:rPr>
        <w:t xml:space="preserve"> </w:t>
      </w:r>
      <w:r>
        <w:t xml:space="preserve">todos– que nos hace afirmar que en cada uno de esos casos hubo justicia. Esa </w:t>
      </w:r>
      <w:r>
        <w:rPr>
          <w:rFonts w:ascii="Arial" w:hAnsi="Arial"/>
          <w:b/>
        </w:rPr>
        <w:t>cualidad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común </w:t>
      </w:r>
      <w:r>
        <w:t>es la esencia de la justicia, su definición. Ha sido abstraída de los casos particulares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mente</w:t>
      </w:r>
      <w:r>
        <w:rPr>
          <w:spacing w:val="-6"/>
        </w:rPr>
        <w:t xml:space="preserve"> </w:t>
      </w:r>
      <w:r>
        <w:t>humana</w:t>
      </w:r>
      <w:r>
        <w:rPr>
          <w:spacing w:val="-6"/>
        </w:rPr>
        <w:t xml:space="preserve"> </w:t>
      </w:r>
      <w:r>
        <w:t>y gracias</w:t>
      </w:r>
      <w:r>
        <w:rPr>
          <w:spacing w:val="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poder</w:t>
      </w:r>
      <w:r>
        <w:rPr>
          <w:spacing w:val="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sólo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mente</w:t>
      </w:r>
      <w:r>
        <w:rPr>
          <w:spacing w:val="-6"/>
        </w:rPr>
        <w:t xml:space="preserve"> </w:t>
      </w:r>
      <w:r>
        <w:t>humana</w:t>
      </w:r>
      <w:r>
        <w:rPr>
          <w:spacing w:val="-5"/>
        </w:rPr>
        <w:t xml:space="preserve"> </w:t>
      </w:r>
      <w:r>
        <w:t>posee.</w:t>
      </w:r>
    </w:p>
    <w:p w:rsidR="004E2B27" w:rsidRDefault="004E2B27" w:rsidP="004E2B27">
      <w:pPr>
        <w:pStyle w:val="Textoindependiente"/>
        <w:spacing w:before="105" w:line="355" w:lineRule="auto"/>
        <w:ind w:left="119" w:right="905"/>
        <w:jc w:val="both"/>
      </w:pPr>
      <w:r>
        <w:t>En los Diálogos de Platón tenemos abundantes ejemplos de cómo Sócrates se valía de este</w:t>
      </w:r>
      <w:r>
        <w:rPr>
          <w:spacing w:val="-59"/>
        </w:rPr>
        <w:t xml:space="preserve"> </w:t>
      </w:r>
      <w:r>
        <w:t>método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dando</w:t>
      </w:r>
      <w:r>
        <w:rPr>
          <w:spacing w:val="-6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esencia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virtudes.</w:t>
      </w:r>
    </w:p>
    <w:p w:rsidR="004E2B27" w:rsidRDefault="004E2B27" w:rsidP="004E2B27">
      <w:pPr>
        <w:pStyle w:val="Textoindependiente"/>
        <w:spacing w:before="116" w:line="357" w:lineRule="auto"/>
        <w:ind w:left="119" w:right="901"/>
        <w:jc w:val="both"/>
      </w:pPr>
      <w:r>
        <w:t>Aristóteles</w:t>
      </w:r>
      <w:r>
        <w:rPr>
          <w:spacing w:val="41"/>
        </w:rPr>
        <w:t xml:space="preserve"> </w:t>
      </w:r>
      <w:r>
        <w:t>afirma</w:t>
      </w:r>
      <w:r>
        <w:rPr>
          <w:spacing w:val="37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Metafísica:</w:t>
      </w:r>
      <w:r>
        <w:rPr>
          <w:spacing w:val="49"/>
        </w:rPr>
        <w:t xml:space="preserve"> </w:t>
      </w:r>
      <w:r>
        <w:t>"Dos</w:t>
      </w:r>
      <w:r>
        <w:rPr>
          <w:spacing w:val="42"/>
        </w:rPr>
        <w:t xml:space="preserve"> </w:t>
      </w:r>
      <w:r>
        <w:t>cosas</w:t>
      </w:r>
      <w:r>
        <w:rPr>
          <w:spacing w:val="41"/>
        </w:rPr>
        <w:t xml:space="preserve"> </w:t>
      </w:r>
      <w:r>
        <w:t>hay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atribuir</w:t>
      </w:r>
      <w:r>
        <w:rPr>
          <w:spacing w:val="43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justicia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Sócrates:</w:t>
      </w:r>
      <w:r>
        <w:rPr>
          <w:spacing w:val="-58"/>
        </w:rPr>
        <w:t xml:space="preserve"> </w:t>
      </w:r>
      <w:r>
        <w:t xml:space="preserve">el </w:t>
      </w:r>
      <w:r>
        <w:rPr>
          <w:rFonts w:ascii="Arial" w:hAnsi="Arial"/>
          <w:b/>
        </w:rPr>
        <w:t xml:space="preserve">argumento inductivo </w:t>
      </w:r>
      <w:r>
        <w:t xml:space="preserve">y la </w:t>
      </w:r>
      <w:r>
        <w:rPr>
          <w:rFonts w:ascii="Arial" w:hAnsi="Arial"/>
          <w:b/>
        </w:rPr>
        <w:t>definición general</w:t>
      </w:r>
      <w:r>
        <w:t>." La palabra griega "inducir" dice "guiar</w:t>
      </w:r>
      <w:r>
        <w:rPr>
          <w:spacing w:val="1"/>
        </w:rPr>
        <w:t xml:space="preserve"> </w:t>
      </w:r>
      <w:r>
        <w:t>hacia". El pensamiento inductivo guía a la mente de los casos particulares a la definición</w:t>
      </w:r>
      <w:r>
        <w:rPr>
          <w:spacing w:val="1"/>
        </w:rPr>
        <w:t xml:space="preserve"> </w:t>
      </w:r>
      <w:r>
        <w:t>común.</w:t>
      </w:r>
    </w:p>
    <w:p w:rsidR="004E2B27" w:rsidRDefault="004E2B27" w:rsidP="004E2B27">
      <w:pPr>
        <w:pStyle w:val="Textoindependiente"/>
        <w:spacing w:before="112" w:line="355" w:lineRule="auto"/>
        <w:ind w:left="119" w:right="902"/>
        <w:jc w:val="both"/>
      </w:pPr>
      <w:r>
        <w:t>Así, buscando la verdad moral y siendo exigente con sus procedimientos, Sócrates inicia la</w:t>
      </w:r>
      <w:r>
        <w:rPr>
          <w:spacing w:val="1"/>
        </w:rPr>
        <w:t xml:space="preserve"> </w:t>
      </w:r>
      <w:r>
        <w:t>filosofía del</w:t>
      </w:r>
      <w:r>
        <w:rPr>
          <w:spacing w:val="1"/>
        </w:rPr>
        <w:t xml:space="preserve"> </w:t>
      </w:r>
      <w:r>
        <w:t>conocimiento: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objeto del</w:t>
      </w:r>
      <w:r>
        <w:rPr>
          <w:spacing w:val="1"/>
        </w:rPr>
        <w:t xml:space="preserve"> </w:t>
      </w:r>
      <w:r>
        <w:t>filosofar es también el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t>mismo.</w:t>
      </w:r>
      <w:r>
        <w:rPr>
          <w:spacing w:val="1"/>
        </w:rPr>
        <w:t xml:space="preserve"> </w:t>
      </w:r>
      <w:r>
        <w:t>Tratar de</w:t>
      </w:r>
      <w:r>
        <w:rPr>
          <w:spacing w:val="1"/>
        </w:rPr>
        <w:t xml:space="preserve"> </w:t>
      </w:r>
      <w:r>
        <w:t>asegurar 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dando</w:t>
      </w:r>
      <w:r>
        <w:rPr>
          <w:spacing w:val="-6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verdad.</w:t>
      </w:r>
    </w:p>
    <w:p w:rsidR="004E2B27" w:rsidRDefault="004E2B27" w:rsidP="004E2B27">
      <w:pPr>
        <w:pStyle w:val="Textoindependiente"/>
        <w:rPr>
          <w:sz w:val="24"/>
        </w:rPr>
      </w:pPr>
    </w:p>
    <w:p w:rsidR="004E2B27" w:rsidRDefault="004E2B27" w:rsidP="004E2B27">
      <w:pPr>
        <w:pStyle w:val="Textoindependiente"/>
        <w:spacing w:before="9"/>
        <w:rPr>
          <w:sz w:val="21"/>
        </w:rPr>
      </w:pPr>
    </w:p>
    <w:p w:rsidR="004E2B27" w:rsidRDefault="004E2B27" w:rsidP="004E2B27">
      <w:pPr>
        <w:pStyle w:val="Prrafodelista"/>
        <w:numPr>
          <w:ilvl w:val="0"/>
          <w:numId w:val="1"/>
        </w:numPr>
        <w:tabs>
          <w:tab w:val="left" w:pos="840"/>
        </w:tabs>
        <w:spacing w:line="355" w:lineRule="auto"/>
        <w:ind w:right="903"/>
      </w:pPr>
      <w:r>
        <w:t>Luego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Sofistas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Sócrates,</w:t>
      </w:r>
      <w:r>
        <w:rPr>
          <w:spacing w:val="1"/>
        </w:rPr>
        <w:t xml:space="preserve"> </w:t>
      </w:r>
      <w:r>
        <w:t>menciona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diferencias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-59"/>
        </w:rPr>
        <w:t xml:space="preserve"> </w:t>
      </w:r>
      <w:r>
        <w:t>proceder filosófico.</w:t>
      </w:r>
      <w:r>
        <w:rPr>
          <w:spacing w:val="5"/>
        </w:rPr>
        <w:t xml:space="preserve"> </w:t>
      </w:r>
      <w:r>
        <w:t>(puedes</w:t>
      </w:r>
      <w:r>
        <w:rPr>
          <w:spacing w:val="-2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un cuadro)</w:t>
      </w:r>
    </w:p>
    <w:p w:rsidR="004E2B27" w:rsidRDefault="004E2B27" w:rsidP="004E2B27">
      <w:pPr>
        <w:spacing w:line="355" w:lineRule="auto"/>
        <w:sectPr w:rsidR="004E2B27">
          <w:pgSz w:w="11910" w:h="16850"/>
          <w:pgMar w:top="1320" w:right="520" w:bottom="1720" w:left="1300" w:header="706" w:footer="1523" w:gutter="0"/>
          <w:cols w:space="720"/>
        </w:sectPr>
      </w:pPr>
    </w:p>
    <w:p w:rsidR="004E2B27" w:rsidRDefault="004E2B27" w:rsidP="004E2B27">
      <w:pPr>
        <w:pStyle w:val="Prrafodelista"/>
        <w:numPr>
          <w:ilvl w:val="0"/>
          <w:numId w:val="1"/>
        </w:numPr>
        <w:tabs>
          <w:tab w:val="left" w:pos="840"/>
        </w:tabs>
        <w:spacing w:before="85" w:line="374" w:lineRule="auto"/>
        <w:ind w:right="899"/>
      </w:pPr>
      <w:r>
        <w:lastRenderedPageBreak/>
        <w:t>¿Quién</w:t>
      </w:r>
      <w:r>
        <w:rPr>
          <w:spacing w:val="8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Sócrates?</w:t>
      </w:r>
      <w:r>
        <w:rPr>
          <w:spacing w:val="8"/>
        </w:rPr>
        <w:t xml:space="preserve"> </w:t>
      </w:r>
      <w:r>
        <w:t>Extrae</w:t>
      </w:r>
      <w:r>
        <w:rPr>
          <w:spacing w:val="1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principales</w:t>
      </w:r>
      <w:r>
        <w:rPr>
          <w:spacing w:val="7"/>
        </w:rPr>
        <w:t xml:space="preserve"> </w:t>
      </w:r>
      <w:r>
        <w:t>características:</w:t>
      </w:r>
      <w:r>
        <w:rPr>
          <w:spacing w:val="13"/>
        </w:rPr>
        <w:t xml:space="preserve"> </w:t>
      </w:r>
      <w:r>
        <w:t>cuál</w:t>
      </w:r>
      <w:r>
        <w:rPr>
          <w:spacing w:val="1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método,</w:t>
      </w:r>
      <w:r>
        <w:rPr>
          <w:spacing w:val="13"/>
        </w:rPr>
        <w:t xml:space="preserve"> </w:t>
      </w:r>
      <w:r>
        <w:t>qué</w:t>
      </w:r>
      <w:r>
        <w:rPr>
          <w:spacing w:val="-58"/>
        </w:rPr>
        <w:t xml:space="preserve"> </w:t>
      </w:r>
      <w:r>
        <w:t>buscaba,</w:t>
      </w:r>
      <w:r>
        <w:rPr>
          <w:spacing w:val="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qué</w:t>
      </w:r>
      <w:r>
        <w:rPr>
          <w:spacing w:val="2"/>
        </w:rPr>
        <w:t xml:space="preserve"> </w:t>
      </w:r>
      <w:r>
        <w:t>creía,</w:t>
      </w:r>
      <w:r>
        <w:rPr>
          <w:spacing w:val="5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“</w:t>
      </w:r>
      <w:proofErr w:type="spellStart"/>
      <w:r>
        <w:rPr>
          <w:rFonts w:ascii="Arial" w:hAnsi="Arial"/>
          <w:i/>
          <w:sz w:val="23"/>
        </w:rPr>
        <w:t>areté</w:t>
      </w:r>
      <w:proofErr w:type="spellEnd"/>
      <w:r>
        <w:rPr>
          <w:rFonts w:ascii="Arial" w:hAnsi="Arial"/>
          <w:i/>
          <w:sz w:val="23"/>
        </w:rPr>
        <w:t>”</w:t>
      </w:r>
      <w:r>
        <w:rPr>
          <w:rFonts w:ascii="Arial" w:hAnsi="Arial"/>
          <w:i/>
          <w:spacing w:val="60"/>
          <w:sz w:val="2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él,</w:t>
      </w:r>
      <w:r>
        <w:rPr>
          <w:spacing w:val="6"/>
        </w:rPr>
        <w:t xml:space="preserve"> </w:t>
      </w:r>
      <w:r>
        <w:t>etc.</w:t>
      </w:r>
    </w:p>
    <w:p w:rsidR="004E2B27" w:rsidRDefault="004E2B27" w:rsidP="004E2B27">
      <w:pPr>
        <w:pStyle w:val="Prrafodelista"/>
        <w:numPr>
          <w:ilvl w:val="0"/>
          <w:numId w:val="1"/>
        </w:numPr>
        <w:tabs>
          <w:tab w:val="left" w:pos="840"/>
        </w:tabs>
        <w:spacing w:line="238" w:lineRule="exact"/>
      </w:pPr>
      <w:r>
        <w:t>Observa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viñeta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luego</w:t>
      </w:r>
      <w:r>
        <w:rPr>
          <w:spacing w:val="2"/>
        </w:rPr>
        <w:t xml:space="preserve"> </w:t>
      </w:r>
      <w:r>
        <w:t>argumenta</w:t>
      </w:r>
      <w:r>
        <w:rPr>
          <w:spacing w:val="-6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Sócrates,</w:t>
      </w:r>
      <w:r>
        <w:rPr>
          <w:spacing w:val="5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nos está</w:t>
      </w:r>
    </w:p>
    <w:p w:rsidR="004E2B27" w:rsidRPr="00530139" w:rsidRDefault="00530139" w:rsidP="00530139">
      <w:pPr>
        <w:pStyle w:val="Textoindependiente"/>
        <w:spacing w:before="129"/>
        <w:ind w:left="839"/>
      </w:pPr>
      <w:r>
        <w:t>planteando</w:t>
      </w:r>
    </w:p>
    <w:p w:rsidR="004E2B27" w:rsidRDefault="004E2B27" w:rsidP="004E2B27">
      <w:pPr>
        <w:pStyle w:val="Textoindependiente"/>
        <w:spacing w:before="6"/>
        <w:rPr>
          <w:sz w:val="30"/>
        </w:rPr>
      </w:pPr>
    </w:p>
    <w:p w:rsidR="004E2B27" w:rsidRDefault="004E2B27" w:rsidP="004E2B27">
      <w:pPr>
        <w:pStyle w:val="Prrafodelista"/>
        <w:numPr>
          <w:ilvl w:val="0"/>
          <w:numId w:val="1"/>
        </w:numPr>
        <w:tabs>
          <w:tab w:val="left" w:pos="840"/>
        </w:tabs>
        <w:spacing w:line="362" w:lineRule="auto"/>
        <w:ind w:right="893"/>
      </w:pPr>
      <w:r>
        <w:t>Piensa y escribe un ejemplo de la vida cotidiana.</w:t>
      </w:r>
      <w:r>
        <w:rPr>
          <w:spacing w:val="1"/>
        </w:rPr>
        <w:t xml:space="preserve"> </w:t>
      </w:r>
      <w:r>
        <w:t>Puedes elegir algún aspecto que te</w:t>
      </w:r>
      <w:r>
        <w:rPr>
          <w:spacing w:val="-59"/>
        </w:rPr>
        <w:t xml:space="preserve"> </w:t>
      </w:r>
      <w:r>
        <w:t>haya</w:t>
      </w:r>
      <w:r>
        <w:rPr>
          <w:spacing w:val="-6"/>
        </w:rPr>
        <w:t xml:space="preserve"> </w:t>
      </w:r>
      <w:r>
        <w:t>parecido</w:t>
      </w:r>
      <w:r>
        <w:rPr>
          <w:spacing w:val="-6"/>
        </w:rPr>
        <w:t xml:space="preserve"> </w:t>
      </w:r>
      <w:r>
        <w:t>relevante</w:t>
      </w:r>
      <w:r>
        <w:rPr>
          <w:spacing w:val="-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Sócrates.</w:t>
      </w:r>
    </w:p>
    <w:p w:rsidR="00172903" w:rsidRPr="00172903" w:rsidRDefault="00530139" w:rsidP="00172903">
      <w:pPr>
        <w:rPr>
          <w:lang w:val="es-ES"/>
        </w:rPr>
      </w:pPr>
      <w:r>
        <w:rPr>
          <w:noProof/>
          <w:lang w:eastAsia="es-AR"/>
        </w:rPr>
        <w:lastRenderedPageBreak/>
        <w:drawing>
          <wp:anchor distT="0" distB="0" distL="0" distR="0" simplePos="0" relativeHeight="251659264" behindDoc="0" locked="0" layoutInCell="1" allowOverlap="1" wp14:anchorId="74CCC82F" wp14:editId="6F28B43F">
            <wp:simplePos x="0" y="0"/>
            <wp:positionH relativeFrom="margin">
              <wp:align>right</wp:align>
            </wp:positionH>
            <wp:positionV relativeFrom="paragraph">
              <wp:posOffset>1314450</wp:posOffset>
            </wp:positionV>
            <wp:extent cx="8645525" cy="6020435"/>
            <wp:effectExtent l="0" t="1905" r="1270" b="1270"/>
            <wp:wrapSquare wrapText="bothSides"/>
            <wp:docPr id="9" name="image3.jpeg" descr="historieta de pla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45525" cy="602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2903" w:rsidRPr="001729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C3" w:rsidRDefault="00CC5EC3" w:rsidP="00530139">
      <w:pPr>
        <w:spacing w:after="0" w:line="240" w:lineRule="auto"/>
      </w:pPr>
      <w:r>
        <w:separator/>
      </w:r>
    </w:p>
  </w:endnote>
  <w:endnote w:type="continuationSeparator" w:id="0">
    <w:p w:rsidR="00CC5EC3" w:rsidRDefault="00CC5EC3" w:rsidP="0053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C3" w:rsidRDefault="00CC5EC3" w:rsidP="00530139">
      <w:pPr>
        <w:spacing w:after="0" w:line="240" w:lineRule="auto"/>
      </w:pPr>
      <w:r>
        <w:separator/>
      </w:r>
    </w:p>
  </w:footnote>
  <w:footnote w:type="continuationSeparator" w:id="0">
    <w:p w:rsidR="00CC5EC3" w:rsidRDefault="00CC5EC3" w:rsidP="0053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139" w:rsidRPr="001E06EA" w:rsidRDefault="00530139" w:rsidP="00530139">
    <w:pPr>
      <w:pStyle w:val="Encabezado"/>
      <w:rPr>
        <w:rFonts w:ascii="Times New Roman" w:hAnsi="Times New Roman" w:cs="Times New Roman"/>
        <w:b/>
        <w:sz w:val="28"/>
        <w:szCs w:val="28"/>
      </w:rPr>
    </w:pPr>
    <w:r w:rsidRPr="00496D45">
      <w:rPr>
        <w:rFonts w:ascii="Times New Roman" w:hAnsi="Times New Roman" w:cs="Times New Roman"/>
        <w:b/>
        <w:noProof/>
        <w:sz w:val="28"/>
        <w:szCs w:val="28"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68BB326" wp14:editId="6864A393">
              <wp:simplePos x="0" y="0"/>
              <wp:positionH relativeFrom="column">
                <wp:posOffset>3022600</wp:posOffset>
              </wp:positionH>
              <wp:positionV relativeFrom="paragraph">
                <wp:posOffset>8890</wp:posOffset>
              </wp:positionV>
              <wp:extent cx="1895475" cy="34290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0139" w:rsidRPr="00530139" w:rsidRDefault="00530139" w:rsidP="00530139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53013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Materia: FILOSOFÍA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BB3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8pt;margin-top:.7pt;width:149.2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" stroked="f">
              <v:textbox>
                <w:txbxContent>
                  <w:p w:rsidR="00530139" w:rsidRPr="00530139" w:rsidRDefault="00530139" w:rsidP="00530139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53013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Materia: FILOSOFÍA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E06EA">
      <w:rPr>
        <w:rFonts w:ascii="Times New Roman" w:hAnsi="Times New Roman" w:cs="Times New Roman"/>
        <w:b/>
        <w:noProof/>
        <w:sz w:val="28"/>
        <w:szCs w:val="28"/>
        <w:lang w:eastAsia="es-AR"/>
      </w:rPr>
      <w:drawing>
        <wp:anchor distT="0" distB="0" distL="114300" distR="114300" simplePos="0" relativeHeight="251659264" behindDoc="0" locked="0" layoutInCell="1" allowOverlap="1" wp14:anchorId="77E43875" wp14:editId="0956DC97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647700" cy="776123"/>
          <wp:effectExtent l="0" t="0" r="0" b="508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6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06EA">
      <w:rPr>
        <w:rFonts w:ascii="Times New Roman" w:hAnsi="Times New Roman" w:cs="Times New Roman"/>
        <w:b/>
        <w:sz w:val="28"/>
        <w:szCs w:val="28"/>
      </w:rPr>
      <w:t>Colegio Modelo</w:t>
    </w:r>
  </w:p>
  <w:p w:rsidR="00530139" w:rsidRPr="001E06EA" w:rsidRDefault="00530139" w:rsidP="00530139">
    <w:pPr>
      <w:pStyle w:val="Encabezado"/>
      <w:rPr>
        <w:rFonts w:ascii="Times New Roman" w:hAnsi="Times New Roman" w:cs="Times New Roman"/>
        <w:b/>
        <w:sz w:val="28"/>
        <w:szCs w:val="28"/>
      </w:rPr>
    </w:pPr>
    <w:r w:rsidRPr="001E06EA">
      <w:rPr>
        <w:rFonts w:ascii="Times New Roman" w:hAnsi="Times New Roman" w:cs="Times New Roman"/>
        <w:b/>
        <w:sz w:val="28"/>
        <w:szCs w:val="28"/>
      </w:rPr>
      <w:t>Modalidad: Educación</w:t>
    </w:r>
    <w:r>
      <w:rPr>
        <w:rFonts w:ascii="Times New Roman" w:hAnsi="Times New Roman" w:cs="Times New Roman"/>
        <w:b/>
        <w:sz w:val="28"/>
        <w:szCs w:val="28"/>
      </w:rPr>
      <w:t xml:space="preserve">   </w:t>
    </w:r>
  </w:p>
  <w:p w:rsidR="00530139" w:rsidRPr="001E06EA" w:rsidRDefault="00530139" w:rsidP="00530139">
    <w:pPr>
      <w:pStyle w:val="Encabezad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Año: 6</w:t>
    </w:r>
    <w:r w:rsidRPr="001E06EA">
      <w:rPr>
        <w:rFonts w:ascii="Times New Roman" w:hAnsi="Times New Roman" w:cs="Times New Roman"/>
        <w:b/>
        <w:sz w:val="28"/>
        <w:szCs w:val="28"/>
      </w:rPr>
      <w:t>° C</w:t>
    </w:r>
  </w:p>
  <w:p w:rsidR="00530139" w:rsidRDefault="005301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4081D"/>
    <w:multiLevelType w:val="hybridMultilevel"/>
    <w:tmpl w:val="BC1C3254"/>
    <w:lvl w:ilvl="0" w:tplc="05D28F9A">
      <w:start w:val="1"/>
      <w:numFmt w:val="decimal"/>
      <w:lvlText w:val="%1-"/>
      <w:lvlJc w:val="left"/>
      <w:pPr>
        <w:ind w:left="839" w:hanging="361"/>
        <w:jc w:val="left"/>
      </w:pPr>
      <w:rPr>
        <w:rFonts w:hint="default"/>
        <w:b/>
        <w:bCs/>
        <w:spacing w:val="-2"/>
        <w:w w:val="101"/>
        <w:lang w:val="es-ES" w:eastAsia="en-US" w:bidi="ar-SA"/>
      </w:rPr>
    </w:lvl>
    <w:lvl w:ilvl="1" w:tplc="AD24D60E">
      <w:numFmt w:val="bullet"/>
      <w:lvlText w:val="•"/>
      <w:lvlJc w:val="left"/>
      <w:pPr>
        <w:ind w:left="1764" w:hanging="361"/>
      </w:pPr>
      <w:rPr>
        <w:rFonts w:hint="default"/>
        <w:lang w:val="es-ES" w:eastAsia="en-US" w:bidi="ar-SA"/>
      </w:rPr>
    </w:lvl>
    <w:lvl w:ilvl="2" w:tplc="8D4E8F8C">
      <w:numFmt w:val="bullet"/>
      <w:lvlText w:val="•"/>
      <w:lvlJc w:val="left"/>
      <w:pPr>
        <w:ind w:left="2689" w:hanging="361"/>
      </w:pPr>
      <w:rPr>
        <w:rFonts w:hint="default"/>
        <w:lang w:val="es-ES" w:eastAsia="en-US" w:bidi="ar-SA"/>
      </w:rPr>
    </w:lvl>
    <w:lvl w:ilvl="3" w:tplc="79D2FB80">
      <w:numFmt w:val="bullet"/>
      <w:lvlText w:val="•"/>
      <w:lvlJc w:val="left"/>
      <w:pPr>
        <w:ind w:left="3614" w:hanging="361"/>
      </w:pPr>
      <w:rPr>
        <w:rFonts w:hint="default"/>
        <w:lang w:val="es-ES" w:eastAsia="en-US" w:bidi="ar-SA"/>
      </w:rPr>
    </w:lvl>
    <w:lvl w:ilvl="4" w:tplc="E578C246">
      <w:numFmt w:val="bullet"/>
      <w:lvlText w:val="•"/>
      <w:lvlJc w:val="left"/>
      <w:pPr>
        <w:ind w:left="4539" w:hanging="361"/>
      </w:pPr>
      <w:rPr>
        <w:rFonts w:hint="default"/>
        <w:lang w:val="es-ES" w:eastAsia="en-US" w:bidi="ar-SA"/>
      </w:rPr>
    </w:lvl>
    <w:lvl w:ilvl="5" w:tplc="AACA87CC">
      <w:numFmt w:val="bullet"/>
      <w:lvlText w:val="•"/>
      <w:lvlJc w:val="left"/>
      <w:pPr>
        <w:ind w:left="5464" w:hanging="361"/>
      </w:pPr>
      <w:rPr>
        <w:rFonts w:hint="default"/>
        <w:lang w:val="es-ES" w:eastAsia="en-US" w:bidi="ar-SA"/>
      </w:rPr>
    </w:lvl>
    <w:lvl w:ilvl="6" w:tplc="FE0803F0">
      <w:numFmt w:val="bullet"/>
      <w:lvlText w:val="•"/>
      <w:lvlJc w:val="left"/>
      <w:pPr>
        <w:ind w:left="6389" w:hanging="361"/>
      </w:pPr>
      <w:rPr>
        <w:rFonts w:hint="default"/>
        <w:lang w:val="es-ES" w:eastAsia="en-US" w:bidi="ar-SA"/>
      </w:rPr>
    </w:lvl>
    <w:lvl w:ilvl="7" w:tplc="7F821658">
      <w:numFmt w:val="bullet"/>
      <w:lvlText w:val="•"/>
      <w:lvlJc w:val="left"/>
      <w:pPr>
        <w:ind w:left="7314" w:hanging="361"/>
      </w:pPr>
      <w:rPr>
        <w:rFonts w:hint="default"/>
        <w:lang w:val="es-ES" w:eastAsia="en-US" w:bidi="ar-SA"/>
      </w:rPr>
    </w:lvl>
    <w:lvl w:ilvl="8" w:tplc="B72C864A">
      <w:numFmt w:val="bullet"/>
      <w:lvlText w:val="•"/>
      <w:lvlJc w:val="left"/>
      <w:pPr>
        <w:ind w:left="823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03"/>
    <w:rsid w:val="00172903"/>
    <w:rsid w:val="004E2B27"/>
    <w:rsid w:val="00530139"/>
    <w:rsid w:val="00813B71"/>
    <w:rsid w:val="00846121"/>
    <w:rsid w:val="00AE545D"/>
    <w:rsid w:val="00CC5EC3"/>
    <w:rsid w:val="00E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1DC88B7"/>
  <w15:chartTrackingRefBased/>
  <w15:docId w15:val="{5C500E4F-8F75-4F99-A51F-B279116C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172903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729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172903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E2B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2B27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4E2B27"/>
    <w:pPr>
      <w:widowControl w:val="0"/>
      <w:autoSpaceDE w:val="0"/>
      <w:autoSpaceDN w:val="0"/>
      <w:spacing w:after="0" w:line="240" w:lineRule="auto"/>
      <w:ind w:left="839" w:hanging="361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301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139"/>
  </w:style>
  <w:style w:type="paragraph" w:styleId="Piedepgina">
    <w:name w:val="footer"/>
    <w:basedOn w:val="Normal"/>
    <w:link w:val="PiedepginaCar"/>
    <w:uiPriority w:val="99"/>
    <w:unhideWhenUsed/>
    <w:rsid w:val="005301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co.es/platon-ideas-mito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1613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3</cp:revision>
  <cp:lastPrinted>2023-04-25T23:15:00Z</cp:lastPrinted>
  <dcterms:created xsi:type="dcterms:W3CDTF">2023-04-25T19:19:00Z</dcterms:created>
  <dcterms:modified xsi:type="dcterms:W3CDTF">2023-04-25T23:15:00Z</dcterms:modified>
</cp:coreProperties>
</file>