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FC" w:rsidRDefault="00664BF4" w:rsidP="00664BF4">
      <w:pPr>
        <w:jc w:val="center"/>
        <w:rPr>
          <w:sz w:val="28"/>
          <w:szCs w:val="28"/>
        </w:rPr>
      </w:pPr>
      <w:r w:rsidRPr="00664BF4">
        <w:rPr>
          <w:sz w:val="28"/>
          <w:szCs w:val="28"/>
        </w:rPr>
        <w:t>Actividades</w:t>
      </w:r>
    </w:p>
    <w:p w:rsidR="00B8450D" w:rsidRPr="00664BF4" w:rsidRDefault="00B8450D" w:rsidP="00664BF4">
      <w:pPr>
        <w:jc w:val="center"/>
        <w:rPr>
          <w:sz w:val="28"/>
          <w:szCs w:val="28"/>
        </w:rPr>
      </w:pPr>
      <w:r>
        <w:rPr>
          <w:sz w:val="28"/>
          <w:szCs w:val="28"/>
        </w:rPr>
        <w:t>Copiar las actividades en el cuaderno. No pegar copia.</w:t>
      </w:r>
    </w:p>
    <w:p w:rsidR="00664BF4" w:rsidRDefault="00664BF4">
      <w:r>
        <w:t> </w:t>
      </w:r>
      <w:r>
        <w:t>1.- Leo la siguiente leyenda.</w:t>
      </w:r>
      <w:r w:rsidR="00B8450D">
        <w:t xml:space="preserve"> (</w:t>
      </w:r>
      <w:bookmarkStart w:id="0" w:name="_GoBack"/>
      <w:bookmarkEnd w:id="0"/>
      <w:r w:rsidR="00B8450D">
        <w:t>No hace falta imprimirla)</w:t>
      </w:r>
    </w:p>
    <w:p w:rsidR="00664BF4" w:rsidRDefault="00664BF4">
      <w:r>
        <w:rPr>
          <w:noProof/>
          <w:lang w:eastAsia="es-AR"/>
        </w:rPr>
        <w:drawing>
          <wp:inline distT="0" distB="0" distL="0" distR="0" wp14:anchorId="3BCD4F1B" wp14:editId="406041FE">
            <wp:extent cx="4396861" cy="4657725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3095" t="38905" r="40443" b="11237"/>
                    <a:stretch/>
                  </pic:blipFill>
                  <pic:spPr bwMode="auto">
                    <a:xfrm>
                      <a:off x="0" y="0"/>
                      <a:ext cx="4411217" cy="4672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>  </w:t>
      </w:r>
    </w:p>
    <w:p w:rsidR="00664BF4" w:rsidRPr="00664BF4" w:rsidRDefault="00664BF4" w:rsidP="00664BF4">
      <w:pPr>
        <w:pStyle w:val="NormalWeb"/>
        <w:spacing w:before="0" w:beforeAutospacing="0" w:after="160" w:afterAutospacing="0"/>
      </w:pPr>
      <w:r>
        <w:t xml:space="preserve">2.- </w:t>
      </w:r>
      <w:r w:rsidRPr="00664BF4">
        <w:rPr>
          <w:rFonts w:ascii="Calibri" w:hAnsi="Calibri" w:cs="Calibri"/>
          <w:color w:val="000000"/>
          <w:sz w:val="22"/>
          <w:szCs w:val="22"/>
        </w:rPr>
        <w:t>Marca en el texto los párrafos.</w:t>
      </w:r>
    </w:p>
    <w:p w:rsidR="00664BF4" w:rsidRPr="00664BF4" w:rsidRDefault="00664BF4" w:rsidP="00664B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Calibri" w:eastAsia="Times New Roman" w:hAnsi="Calibri" w:cs="Calibri"/>
          <w:color w:val="000000"/>
          <w:lang w:eastAsia="es-AR"/>
        </w:rPr>
        <w:t xml:space="preserve">3.- </w:t>
      </w:r>
      <w:r w:rsidRPr="00664BF4">
        <w:rPr>
          <w:rFonts w:ascii="Calibri" w:eastAsia="Times New Roman" w:hAnsi="Calibri" w:cs="Calibri"/>
          <w:color w:val="000000"/>
          <w:lang w:eastAsia="es-AR"/>
        </w:rPr>
        <w:t>En una oración responde a las siguientes preguntas.</w:t>
      </w:r>
    </w:p>
    <w:tbl>
      <w:tblPr>
        <w:tblW w:w="89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1"/>
        <w:gridCol w:w="4195"/>
      </w:tblGrid>
      <w:tr w:rsidR="00664BF4" w:rsidRPr="00664BF4" w:rsidTr="00664BF4">
        <w:trPr>
          <w:trHeight w:val="5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4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¿Quiénes son los personajes?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64BF4" w:rsidRPr="00664BF4" w:rsidTr="00664BF4">
        <w:trPr>
          <w:trHeight w:val="5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4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¿Dónde ocurre la historia?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64BF4" w:rsidRPr="00664BF4" w:rsidTr="00664BF4">
        <w:trPr>
          <w:trHeight w:val="5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4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¿Cómo eran las niñas?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64BF4" w:rsidRPr="00664BF4" w:rsidTr="00664BF4">
        <w:trPr>
          <w:trHeight w:val="5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4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¿Qué decidió hacer el padre?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64BF4" w:rsidRPr="00664BF4" w:rsidTr="00664BF4">
        <w:trPr>
          <w:trHeight w:val="5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4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¿Qué decidieron hacer las hermanas?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64BF4" w:rsidRPr="00664BF4" w:rsidTr="00664BF4">
        <w:trPr>
          <w:trHeight w:val="5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4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¿Qué respuesta obtuvieron del sabio?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  <w:tr w:rsidR="00664BF4" w:rsidRPr="00664BF4" w:rsidTr="00664BF4">
        <w:trPr>
          <w:trHeight w:val="50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664BF4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s-AR"/>
              </w:rPr>
              <w:t>¿Cómo crees que se sintieron las niñas?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4BF4" w:rsidRPr="00664BF4" w:rsidRDefault="00664BF4" w:rsidP="00664B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</w:tr>
    </w:tbl>
    <w:p w:rsidR="00664BF4" w:rsidRPr="00664BF4" w:rsidRDefault="00664BF4" w:rsidP="00664BF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664BF4">
        <w:rPr>
          <w:rFonts w:ascii="Calibri" w:eastAsia="Times New Roman" w:hAnsi="Calibri" w:cs="Calibri"/>
          <w:color w:val="000000"/>
          <w:lang w:eastAsia="es-AR"/>
        </w:rPr>
        <w:t xml:space="preserve"> </w:t>
      </w:r>
    </w:p>
    <w:p w:rsidR="00664BF4" w:rsidRDefault="00664BF4">
      <w:r>
        <w:t>4.- Indico los elementos de la situación comunicativa, teniendo en cuenta la leyenda leída.</w:t>
      </w:r>
    </w:p>
    <w:p w:rsidR="00664BF4" w:rsidRDefault="00664BF4">
      <w:r>
        <w:lastRenderedPageBreak/>
        <w:t>EMISOR:                         MENSAJE:                                                  RECEPTOR:</w:t>
      </w:r>
    </w:p>
    <w:p w:rsidR="00664BF4" w:rsidRDefault="00664BF4">
      <w:r>
        <w:t>5.- Extraigo</w:t>
      </w:r>
      <w:r w:rsidR="00B8450D">
        <w:t xml:space="preserve"> del texto:</w:t>
      </w:r>
    </w:p>
    <w:p w:rsidR="00B8450D" w:rsidRDefault="00B8450D">
      <w:r>
        <w:t>3 sustantivos comunes concretos:</w:t>
      </w:r>
    </w:p>
    <w:p w:rsidR="00B8450D" w:rsidRDefault="00B8450D">
      <w:r>
        <w:t>1 sustantivo propio</w:t>
      </w:r>
    </w:p>
    <w:p w:rsidR="00B8450D" w:rsidRDefault="00B8450D">
      <w:r>
        <w:t>1 sustantivo común abstracto</w:t>
      </w:r>
    </w:p>
    <w:p w:rsidR="00B8450D" w:rsidRDefault="00B8450D">
      <w:r>
        <w:t>6.- Escribe en no menos de tres renglones por qué el texto leído es una leyenda.</w:t>
      </w:r>
    </w:p>
    <w:p w:rsidR="00B8450D" w:rsidRDefault="00B8450D"/>
    <w:sectPr w:rsidR="00B8450D" w:rsidSect="00664BF4">
      <w:pgSz w:w="11906" w:h="16838"/>
      <w:pgMar w:top="851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F4"/>
    <w:rsid w:val="004428FC"/>
    <w:rsid w:val="00664BF4"/>
    <w:rsid w:val="00B8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2A4A3"/>
  <w15:chartTrackingRefBased/>
  <w15:docId w15:val="{0AF06739-1DE0-42B6-B78C-0A6D8331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5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</dc:creator>
  <cp:keywords/>
  <dc:description/>
  <cp:lastModifiedBy>Direccion</cp:lastModifiedBy>
  <cp:revision>1</cp:revision>
  <dcterms:created xsi:type="dcterms:W3CDTF">2024-05-22T13:31:00Z</dcterms:created>
  <dcterms:modified xsi:type="dcterms:W3CDTF">2024-05-22T14:01:00Z</dcterms:modified>
</cp:coreProperties>
</file>