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u w:val="single"/>
          <w:rtl w:val="0"/>
        </w:rPr>
        <w:t xml:space="preserve">TAREA PARA TRABAJAR EN CASA.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En el cuaderno rojo copiamos y realizamos la siguiente tarea: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MIÉRCOLES 22 DE MAYO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5716</wp:posOffset>
                </wp:positionH>
                <wp:positionV relativeFrom="paragraph">
                  <wp:posOffset>15875</wp:posOffset>
                </wp:positionV>
                <wp:extent cx="285750" cy="25717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5716</wp:posOffset>
                </wp:positionH>
                <wp:positionV relativeFrom="paragraph">
                  <wp:posOffset>15875</wp:posOffset>
                </wp:positionV>
                <wp:extent cx="304800" cy="2857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color w:val="0070c0"/>
        </w:rPr>
      </w:pPr>
      <w:r w:rsidDel="00000000" w:rsidR="00000000" w:rsidRPr="00000000">
        <w:rPr>
          <w:color w:val="0070c0"/>
          <w:rtl w:val="0"/>
        </w:rPr>
        <w:t xml:space="preserve">“MAMÁ MARÍA ME CUIDA SIEMPRE”.</w:t>
      </w:r>
    </w:p>
    <w:p w:rsidR="00000000" w:rsidDel="00000000" w:rsidP="00000000" w:rsidRDefault="00000000" w:rsidRPr="00000000" w14:paraId="00000006">
      <w:pPr>
        <w:rPr>
          <w:color w:val="00b050"/>
        </w:rPr>
      </w:pPr>
      <w:r w:rsidDel="00000000" w:rsidR="00000000" w:rsidRPr="00000000">
        <w:rPr>
          <w:color w:val="00b050"/>
          <w:rtl w:val="0"/>
        </w:rPr>
        <w:t xml:space="preserve">MATEMÁTICA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UN ADULTO ME DICTA 5 NÚMEROS DE LA FAMILIA DEL 10.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ELIGE 2 NÚMEROS DEL DICTADO Y ESCRIBE SU NOMBRE.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3. ESCRIBE EL ANTERIOR Y EL POSTERIOR.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 12 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_____16 _____</w:t>
      </w:r>
    </w:p>
    <w:p w:rsidR="00000000" w:rsidDel="00000000" w:rsidP="00000000" w:rsidRDefault="00000000" w:rsidRPr="00000000" w14:paraId="0000000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LENGUA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4. BUSCA, RECORTA Y PEGA UNA IMAGEN. LUEGO, ESCRIBE UNA PALABRA SOBRE LO QUE VES EN ELLA.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4263390</wp:posOffset>
                </wp:positionH>
                <wp:positionV relativeFrom="paragraph">
                  <wp:posOffset>457200</wp:posOffset>
                </wp:positionV>
                <wp:extent cx="295275" cy="238125"/>
                <wp:effectExtent b="28575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4263390</wp:posOffset>
                </wp:positionH>
                <wp:positionV relativeFrom="paragraph">
                  <wp:posOffset>457200</wp:posOffset>
                </wp:positionV>
                <wp:extent cx="323850" cy="266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Sres. Padres en este punto pueden animarse a escribir oraciones también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-51434</wp:posOffset>
                </wp:positionH>
                <wp:positionV relativeFrom="paragraph">
                  <wp:posOffset>252095</wp:posOffset>
                </wp:positionV>
                <wp:extent cx="5800725" cy="11525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152525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-51434</wp:posOffset>
                </wp:positionH>
                <wp:positionV relativeFrom="paragraph">
                  <wp:posOffset>252095</wp:posOffset>
                </wp:positionV>
                <wp:extent cx="5829300" cy="1181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1181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Avisito: nos vamos preparando para la evaluación de matemática. Repasar diariamente numeración: familia del 10, anterior y posterior, conteo, dictado de números. </w:t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Saludos.</w:t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9" w:w="11907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