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651" w:rsidRDefault="00993651" w:rsidP="00993651">
      <w:proofErr w:type="spellStart"/>
      <w:r>
        <w:t>Pia</w:t>
      </w:r>
      <w:proofErr w:type="spellEnd"/>
      <w:r>
        <w:t xml:space="preserve"> </w:t>
      </w:r>
      <w:proofErr w:type="spellStart"/>
      <w:r>
        <w:t>Galvan</w:t>
      </w:r>
      <w:proofErr w:type="spellEnd"/>
    </w:p>
    <w:p w:rsidR="00993651" w:rsidRDefault="00993651" w:rsidP="00993651">
      <w:r>
        <w:t xml:space="preserve">Agustín </w:t>
      </w:r>
      <w:proofErr w:type="spellStart"/>
      <w:r>
        <w:t>Zeghaib</w:t>
      </w:r>
      <w:proofErr w:type="spellEnd"/>
      <w:r>
        <w:t xml:space="preserve"> </w:t>
      </w:r>
    </w:p>
    <w:p w:rsidR="00993651" w:rsidRDefault="00993651" w:rsidP="00993651"/>
    <w:p w:rsidR="00993651" w:rsidRDefault="00993651" w:rsidP="00993651"/>
    <w:p w:rsidR="00993651" w:rsidRDefault="00993651" w:rsidP="00993651">
      <w:r>
        <w:t>1. **¿Cuál es el mejor sistema político para la burguesía? ¿Por qué?**</w:t>
      </w:r>
    </w:p>
    <w:p w:rsidR="00993651" w:rsidRDefault="00993651" w:rsidP="00993651"/>
    <w:p w:rsidR="00993651" w:rsidRDefault="00993651" w:rsidP="00993651">
      <w:r>
        <w:t>El mejor sistema político para la burguesía es la democracia liberal capitalista. Este sistema asegura los derechos de propiedad y la libre competencia, esenciales para la acumulación y protección de capital. Permite a la burguesía influir en las políticas a través del cabildeo y la participación política, garantizando un entorno estable y predecible para sus negocios. Además, la limitación del poder estatal y la existencia de un estado de derecho proporcionan un marco seguro para las inversiones y operaciones económicas.</w:t>
      </w:r>
    </w:p>
    <w:p w:rsidR="00993651" w:rsidRDefault="00993651" w:rsidP="00993651"/>
    <w:p w:rsidR="00993651" w:rsidRDefault="00993651" w:rsidP="00993651">
      <w:r>
        <w:t>2. **¿Cómo afecta a los trabajadores que el sistema económico funcione según la ideología liberal? Explica.**</w:t>
      </w:r>
    </w:p>
    <w:p w:rsidR="00993651" w:rsidRDefault="00993651" w:rsidP="00993651"/>
    <w:p w:rsidR="00993651" w:rsidRDefault="00993651" w:rsidP="00993651">
      <w:r>
        <w:t>El sistema económico liberal favorece la libre competencia y el mercado sin intervención estatal significativa. Esto puede llevar a una explotación de los trabajadores, ya que la relación entre el patrón y el trabajador no es equitativa: los patronos tienen el respaldo de su capital mientras que los trabajadores solo poseen su fuerza de trabajo. Esto puede resultar en salarios bajos y condiciones laborales precarias, ya que la abundancia de mano de obra y la ausencia de regulaciones o asociaciones obreras debilitan la posición negociadora de los trabajadores. Además, las políticas de "</w:t>
      </w:r>
      <w:proofErr w:type="spellStart"/>
      <w:r>
        <w:t>laisser</w:t>
      </w:r>
      <w:proofErr w:type="spellEnd"/>
      <w:r>
        <w:t xml:space="preserve"> faire" pueden impedir la implementación de medidas de protección social y laboral.</w:t>
      </w:r>
    </w:p>
    <w:p w:rsidR="00993651" w:rsidRDefault="00993651" w:rsidP="00993651"/>
    <w:p w:rsidR="00993651" w:rsidRDefault="00993651" w:rsidP="00993651">
      <w:r>
        <w:t>3. **¿Por qué es liberal Stuart Chase (texto a)?**</w:t>
      </w:r>
    </w:p>
    <w:p w:rsidR="00993651" w:rsidRDefault="00993651" w:rsidP="00993651"/>
    <w:p w:rsidR="00993651" w:rsidRDefault="00993651" w:rsidP="00993651">
      <w:r>
        <w:t>Stuart Chase es considerado liberal porque defiende los principios de libertad económica y no intervención del Estado en la economía, alineándose con la ideología que sostiene que la libre competencia y la iniciativa individual son los motores del progreso y la prosperidad colectiva. Este enfoque refleja la creencia liberal de que el mercado se auto-regula y que la intervención estatal distorsiona las leyes naturales de la economía.</w:t>
      </w:r>
    </w:p>
    <w:p w:rsidR="00993651" w:rsidRDefault="00993651" w:rsidP="00993651"/>
    <w:p w:rsidR="00993651" w:rsidRDefault="00993651" w:rsidP="00993651">
      <w:r>
        <w:t>4. **Analiza el texto b y explica por qué la democracia popular no puede existir en el capitalismo.**</w:t>
      </w:r>
    </w:p>
    <w:p w:rsidR="00993651" w:rsidRDefault="00993651" w:rsidP="00993651"/>
    <w:p w:rsidR="00993651" w:rsidRDefault="00993651" w:rsidP="00993651">
      <w:r>
        <w:t>El texto b argumenta que la democracia popular no puede existir en el capitalismo porque este sistema económico está estructurado para servir a los intereses de la burguesía. En un sistema capitalista, la acumulación de capital y la propiedad privada son fundamentales, lo que crea una desigualdad inherente entre quienes poseen los medios de producción y quienes solo tienen su fuerza de trabajo. La democracia popular, que busca la igualdad y la participación de toda la población en la toma de decisiones, se ve impedida por las dinámicas de poder y control económico propias del capitalismo, que favorecen a una minoría adinerada.</w:t>
      </w:r>
    </w:p>
    <w:p w:rsidR="00993651" w:rsidRDefault="00993651" w:rsidP="00993651"/>
    <w:p w:rsidR="00993651" w:rsidRDefault="00993651" w:rsidP="00993651">
      <w:r>
        <w:t>5. **En las imágenes 1 y 2, ¿qué concepto del liberalismo se plantea? ¿Qué opinión se presenta al respecto en cada imagen?**</w:t>
      </w:r>
    </w:p>
    <w:p w:rsidR="00993651" w:rsidRDefault="00993651" w:rsidP="00993651"/>
    <w:p w:rsidR="00993651" w:rsidRDefault="00993651" w:rsidP="00993651">
      <w:r>
        <w:t>Sin las imágenes no puedo hacer una descripción precisa, pero en general, las imágenes podrían plantear conceptos clave del liberalismo como la "mano invisible del mercado" y la "libre competencia". La opinión sobre estos conceptos puede variar: una imagen podría representar la mano invisible como una fuerza positiva que trae prosperidad, mientras que otra podría criticarla, mostrando las desigualdades y problemas sociales resultantes de la falta de intervención estatal.</w:t>
      </w:r>
    </w:p>
    <w:p w:rsidR="00993651" w:rsidRDefault="00993651" w:rsidP="00993651"/>
    <w:p w:rsidR="00993651" w:rsidRDefault="00993651" w:rsidP="00993651">
      <w:r>
        <w:t>6. **¿Qué opinaría un liberal respecto a que el Estado intervenga para mejorar las condiciones laborales de la trabajadora?**</w:t>
      </w:r>
    </w:p>
    <w:p w:rsidR="00993651" w:rsidRDefault="00993651" w:rsidP="00993651"/>
    <w:p w:rsidR="00993651" w:rsidRDefault="00993651">
      <w:r>
        <w:t>Un liberal clásico probablemente se opondría a la intervención estatal para mejorar las condiciones laborales, argumentando que el mercado debe regularse a sí mismo y que la intervención estatal distorsiona las leyes naturales de la economía. Según el liberalismo, los trabajadores y los empleadores deberían negociar libremente las condiciones laborales, y cualquier intervención del Estado podría crear ineficiencias y desincentivar la inversión y la innovación. Sin embargo, algunos liberales contemporáneos podrían estar abiertos a cierta intervención estatal limitada si consideran que puede corregir fallos del mercado o proteger derechos fundamentales sin comprometer significativamente la libertad económica.</w:t>
      </w:r>
    </w:p>
    <w:sectPr w:rsidR="009936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51"/>
    <w:rsid w:val="00164C0A"/>
    <w:rsid w:val="009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DC5F1"/>
  <w15:chartTrackingRefBased/>
  <w15:docId w15:val="{2DA211DA-3BA6-A540-BAFB-B54BE94B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3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3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3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3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3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3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3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3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3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3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3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36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36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36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36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36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36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3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3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3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3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3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36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36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36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3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36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3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Zeghaib</dc:creator>
  <cp:keywords/>
  <dc:description/>
  <cp:lastModifiedBy>Martina Zeghaib</cp:lastModifiedBy>
  <cp:revision>2</cp:revision>
  <dcterms:created xsi:type="dcterms:W3CDTF">2024-05-27T12:31:00Z</dcterms:created>
  <dcterms:modified xsi:type="dcterms:W3CDTF">2024-05-27T12:31:00Z</dcterms:modified>
</cp:coreProperties>
</file>