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47C" w:rsidRDefault="0052047C" w:rsidP="0052047C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EL MITO DE ECO Y NARCISO </w:t>
      </w:r>
    </w:p>
    <w:p w:rsidR="0052047C" w:rsidRDefault="0052047C" w:rsidP="0052047C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Eco era una joven ninfa de los bosques, parlanchina y alegre. Con su charla incesante entretenía a Hera, esposa de Zeus, y estos eran los momentos que el padre de los dioses griegos aprovechaba para engañarla. Hera, furiosa cuando supo esto, condenó a Eco a no poder hablar sino solamente repetir el final de las frases que escuchara. Ella, avergonzada, abandonó los bosques que solía frecuentar, recluyéndose en una cueva cercana a un riachuelo. 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 su parte, Narciso era un muchacho precioso, hijo de la ninfa </w:t>
      </w:r>
      <w:proofErr w:type="spellStart"/>
      <w:r>
        <w:rPr>
          <w:rFonts w:asciiTheme="minorHAnsi" w:hAnsiTheme="minorHAnsi" w:cstheme="minorHAnsi"/>
          <w:sz w:val="24"/>
          <w:szCs w:val="24"/>
        </w:rPr>
        <w:t>Liríope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Cuando él nació, el adivino Tiresias predijo que si se veía su imagen en un espejo sería su perdición, y así su madre evitó siempre espejos y demás objetos en los que pudiera verse reflejado. Narciso creció así hermosísimo sin ser consciente de ello, y haciendo caso omiso a las muchachas que ansiaban que se fijara en ellas.      </w:t>
      </w:r>
      <w:r>
        <w:rPr>
          <w:rFonts w:asciiTheme="minorHAnsi" w:hAnsiTheme="minorHAnsi" w:cstheme="minorHAnsi"/>
          <w:sz w:val="24"/>
          <w:szCs w:val="24"/>
        </w:rPr>
        <w:tab/>
        <w:t xml:space="preserve">Tal vez porque de alguna manera Narciso se estaba adelantando a su destino, siempre parecía estar ensimismado en sus propios pensamientos, como ajeno a cuanto le rodeaba. Daba largos paseos sumido en sus </w:t>
      </w:r>
      <w:r>
        <w:rPr>
          <w:rFonts w:asciiTheme="minorHAnsi" w:hAnsiTheme="minorHAnsi" w:cstheme="minorHAnsi"/>
          <w:sz w:val="24"/>
          <w:szCs w:val="24"/>
          <w:u w:val="single"/>
        </w:rPr>
        <w:t>cavilaciones</w:t>
      </w:r>
      <w:r>
        <w:rPr>
          <w:rFonts w:asciiTheme="minorHAnsi" w:hAnsiTheme="minorHAnsi" w:cstheme="minorHAnsi"/>
          <w:sz w:val="24"/>
          <w:szCs w:val="24"/>
        </w:rPr>
        <w:t xml:space="preserve">, y uno de esos paseos le llevó a las inmediaciones de la cueva donde Eco moraba. Nuestra ninfa le miró </w:t>
      </w:r>
      <w:r>
        <w:rPr>
          <w:rFonts w:asciiTheme="minorHAnsi" w:hAnsiTheme="minorHAnsi" w:cstheme="minorHAnsi"/>
          <w:sz w:val="24"/>
          <w:szCs w:val="24"/>
          <w:u w:val="single"/>
        </w:rPr>
        <w:t>embelesada</w:t>
      </w:r>
      <w:r>
        <w:rPr>
          <w:rFonts w:asciiTheme="minorHAnsi" w:hAnsiTheme="minorHAnsi" w:cstheme="minorHAnsi"/>
          <w:sz w:val="24"/>
          <w:szCs w:val="24"/>
        </w:rPr>
        <w:t xml:space="preserve"> y quedó enamorada de él, pero no reunió el valor suficiente para acercarse. 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Narciso encontró agradable la ruta que había seguido ese día y la repitió muchos más. Eco le esperaba y le seguía en su paseo, siempre a distancia, temerosa de ser vista, hasta que un día, un ruido que hizo al pisar una ramita puso a Narciso sobre aviso de su presencia, descubriéndola cuando en vez de seguir andando tras doblar un recodo en el camino quedó esperándola. Eco palideció al ser descubierta, y luego enrojeció cuando Narciso se dirigió a ella. 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¿Qué haces aquí? ¿Por qué me sigues?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- Aquí... me sigues... -fue lo único que Eco pudo decir, maldita como estaba, habiendo perdido su voz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Narciso siguió hablando y Eco nunca podía decir lo que deseaba. Finalmente, como la ninfa que era acudió a la ayuda de los animales, que de alguna manera le hicieron entender a Narciso el amor que Eco le profesaba. Ella le miró expectante, ansiosa... pero su risa helada la desgarró. Y así, mientras Narciso se reía de ella, de sus pretensiones, del amor que albergaba en su interior, Eco moría. Y se retiró a su cueva, donde permaneció quieta, sin moverse. Y dicen que allí se consumió de pena, tan quieta que llegó a convertirse en parte de la propia piedra de la cueva, quedando solo su voz que repetía las últimas palabras de cualquiera.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Pero el mal que haces a otros no suele salir gratis... y así, Némesis, diosa griega que había presenciado toda la desesperación de Eco, entró en la vida de Narciso otro día que había vuelto a salir a pasear y le encantó hasta casi hacerle desfallecer de sed. Narciso recordó entonces el riachuelo donde una vez había encontrado a Eco, y sediento se encaminó hacia él. Así, a punto de beber, vio su imagen reflejada en el río. Y como había predicho Tiresias, esta imagen le perturbó enormemente. Quedó absolutamente cegado por su propia belleza, en el reflejo.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Algunos cuentan que ahí mismo murió de </w:t>
      </w:r>
      <w:r>
        <w:rPr>
          <w:rFonts w:asciiTheme="minorHAnsi" w:hAnsiTheme="minorHAnsi" w:cstheme="minorHAnsi"/>
          <w:sz w:val="24"/>
          <w:szCs w:val="24"/>
          <w:u w:val="single"/>
        </w:rPr>
        <w:t>inanición</w:t>
      </w:r>
      <w:r>
        <w:rPr>
          <w:rFonts w:asciiTheme="minorHAnsi" w:hAnsiTheme="minorHAnsi" w:cstheme="minorHAnsi"/>
          <w:sz w:val="24"/>
          <w:szCs w:val="24"/>
        </w:rPr>
        <w:t xml:space="preserve">, ocupado eternamente en su contemplación. Otros dicen que, enamorado como quedó de su imagen, quiso reunirse con ella y murió ahogado tras lanzarse a las aguas. 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cualquier caso, en el lugar de su muerte surgió una nueva flor al que se le dio su nombre: el Narciso, flor que crece sobre las aguas de los ríos, reflejándose siempre en ellos.</w:t>
      </w:r>
    </w:p>
    <w:p w:rsidR="0052047C" w:rsidRDefault="0052047C" w:rsidP="0052047C">
      <w:pPr>
        <w:pStyle w:val="Prrafodelista"/>
        <w:ind w:firstLine="696"/>
        <w:jc w:val="both"/>
        <w:rPr>
          <w:rFonts w:asciiTheme="minorHAnsi" w:hAnsiTheme="minorHAnsi" w:cstheme="minorHAnsi"/>
          <w:sz w:val="24"/>
          <w:szCs w:val="24"/>
        </w:rPr>
      </w:pPr>
    </w:p>
    <w:p w:rsidR="0052047C" w:rsidRDefault="0052047C" w:rsidP="0052047C">
      <w:pPr>
        <w:pStyle w:val="Prrafodelista"/>
        <w:ind w:left="709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Leyenda de la mitología griega.</w:t>
      </w:r>
    </w:p>
    <w:p w:rsidR="0052047C" w:rsidRDefault="0052047C" w:rsidP="0052047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14DF9" w:rsidRPr="0052047C" w:rsidRDefault="00014DF9">
      <w:pPr>
        <w:rPr>
          <w:sz w:val="28"/>
          <w:szCs w:val="28"/>
        </w:rPr>
      </w:pPr>
    </w:p>
    <w:sectPr w:rsidR="00014DF9" w:rsidRPr="0052047C" w:rsidSect="005204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7C"/>
    <w:rsid w:val="00014DF9"/>
    <w:rsid w:val="00387569"/>
    <w:rsid w:val="0052047C"/>
    <w:rsid w:val="005E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A66B5-124E-4C84-89E4-0C7C67E4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04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Patricia Oliva</cp:lastModifiedBy>
  <cp:revision>2</cp:revision>
  <dcterms:created xsi:type="dcterms:W3CDTF">2024-05-30T19:54:00Z</dcterms:created>
  <dcterms:modified xsi:type="dcterms:W3CDTF">2024-05-30T19:54:00Z</dcterms:modified>
</cp:coreProperties>
</file>