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ABF39" w14:textId="77777777" w:rsidR="005D3035" w:rsidRDefault="005D3035" w:rsidP="00E83FAC">
      <w:pPr>
        <w:jc w:val="both"/>
        <w:rPr>
          <w:b/>
          <w:bCs/>
          <w:sz w:val="50"/>
          <w:szCs w:val="50"/>
          <w:lang w:val="es-ES"/>
        </w:rPr>
      </w:pPr>
      <w:r w:rsidRPr="005D3035">
        <w:rPr>
          <w:b/>
          <w:bCs/>
          <w:sz w:val="50"/>
          <w:szCs w:val="50"/>
          <w:lang w:val="es-ES"/>
        </w:rPr>
        <w:t>PROYECTO TECNOLOGICO   6to “B”</w:t>
      </w:r>
    </w:p>
    <w:p w14:paraId="00880A0B" w14:textId="77777777" w:rsidR="008D5B9F" w:rsidRDefault="005D3035" w:rsidP="00E83FAC">
      <w:pPr>
        <w:jc w:val="both"/>
        <w:rPr>
          <w:b/>
          <w:bCs/>
          <w:sz w:val="40"/>
          <w:szCs w:val="40"/>
          <w:lang w:val="es-ES"/>
        </w:rPr>
      </w:pPr>
      <w:r w:rsidRPr="005D3035">
        <w:rPr>
          <w:b/>
          <w:bCs/>
          <w:sz w:val="40"/>
          <w:szCs w:val="40"/>
          <w:lang w:val="es-ES"/>
        </w:rPr>
        <w:t xml:space="preserve"> </w:t>
      </w:r>
      <w:r w:rsidRPr="005D3035">
        <w:rPr>
          <w:b/>
          <w:bCs/>
          <w:sz w:val="40"/>
          <w:szCs w:val="40"/>
          <w:lang w:val="es-ES"/>
        </w:rPr>
        <w:t xml:space="preserve">-Mateo López        </w:t>
      </w:r>
      <w:r w:rsidRPr="005D3035">
        <w:rPr>
          <w:b/>
          <w:bCs/>
          <w:sz w:val="40"/>
          <w:szCs w:val="40"/>
          <w:lang w:val="es-ES"/>
        </w:rPr>
        <w:t xml:space="preserve"> </w:t>
      </w:r>
    </w:p>
    <w:p w14:paraId="655338CD" w14:textId="77777777" w:rsidR="00004E4A" w:rsidRDefault="008D5B9F" w:rsidP="00E83FAC">
      <w:pPr>
        <w:jc w:val="both"/>
        <w:rPr>
          <w:b/>
          <w:bCs/>
          <w:sz w:val="40"/>
          <w:szCs w:val="40"/>
          <w:lang w:val="es-ES"/>
        </w:rPr>
      </w:pPr>
      <w:r>
        <w:rPr>
          <w:b/>
          <w:bCs/>
          <w:sz w:val="40"/>
          <w:szCs w:val="40"/>
          <w:lang w:val="es-ES"/>
        </w:rPr>
        <w:t>1)</w:t>
      </w:r>
      <w:r w:rsidR="00004E4A" w:rsidRPr="00004E4A">
        <w:t xml:space="preserve"> </w:t>
      </w:r>
      <w:r w:rsidR="00004E4A" w:rsidRPr="00004E4A">
        <w:rPr>
          <w:b/>
          <w:bCs/>
          <w:sz w:val="40"/>
          <w:szCs w:val="40"/>
          <w:lang w:val="es-ES"/>
        </w:rPr>
        <w:t>Ver el video y responder</w:t>
      </w:r>
    </w:p>
    <w:p w14:paraId="2A2EEC8D" w14:textId="30DF444C" w:rsidR="008D5B9F" w:rsidRPr="00004E4A" w:rsidRDefault="008D5B9F" w:rsidP="00E83FAC">
      <w:pPr>
        <w:jc w:val="both"/>
        <w:rPr>
          <w:sz w:val="40"/>
          <w:szCs w:val="40"/>
          <w:lang w:val="es-ES"/>
        </w:rPr>
      </w:pPr>
      <w:r>
        <w:rPr>
          <w:b/>
          <w:bCs/>
          <w:sz w:val="40"/>
          <w:szCs w:val="40"/>
          <w:lang w:val="es-ES"/>
        </w:rPr>
        <w:t xml:space="preserve"> </w:t>
      </w:r>
      <w:r w:rsidR="00004E4A" w:rsidRPr="00004E4A">
        <w:rPr>
          <w:color w:val="8EAADB" w:themeColor="accent1" w:themeTint="99"/>
          <w:sz w:val="40"/>
          <w:szCs w:val="40"/>
          <w:lang w:val="es-ES"/>
        </w:rPr>
        <w:t>https://youtu.be/_oSvD9g89qk</w:t>
      </w:r>
    </w:p>
    <w:p w14:paraId="0097C77E" w14:textId="571E6EBA" w:rsidR="008D5B9F" w:rsidRPr="00004E4A" w:rsidRDefault="00004E4A" w:rsidP="00E83FAC">
      <w:pPr>
        <w:jc w:val="both"/>
        <w:rPr>
          <w:b/>
          <w:bCs/>
          <w:sz w:val="36"/>
          <w:szCs w:val="36"/>
          <w:lang w:val="es-ES"/>
        </w:rPr>
      </w:pPr>
      <w:r w:rsidRPr="00004E4A">
        <w:rPr>
          <w:b/>
          <w:bCs/>
          <w:sz w:val="36"/>
          <w:szCs w:val="36"/>
          <w:lang w:val="es-ES"/>
        </w:rPr>
        <w:t>A</w:t>
      </w:r>
      <w:r w:rsidR="008D5B9F" w:rsidRPr="00004E4A">
        <w:rPr>
          <w:b/>
          <w:bCs/>
          <w:sz w:val="36"/>
          <w:szCs w:val="36"/>
          <w:lang w:val="es-ES"/>
        </w:rPr>
        <w:t>)</w:t>
      </w:r>
      <w:r w:rsidRPr="00004E4A">
        <w:rPr>
          <w:sz w:val="36"/>
          <w:szCs w:val="36"/>
        </w:rPr>
        <w:t xml:space="preserve"> </w:t>
      </w:r>
      <w:r w:rsidRPr="00004E4A">
        <w:rPr>
          <w:b/>
          <w:bCs/>
          <w:sz w:val="36"/>
          <w:szCs w:val="36"/>
          <w:lang w:val="es-ES"/>
        </w:rPr>
        <w:t>¿Cuál es la historia de la empresa?</w:t>
      </w:r>
      <w:r w:rsidRPr="00004E4A">
        <w:rPr>
          <w:b/>
          <w:bCs/>
          <w:sz w:val="36"/>
          <w:szCs w:val="36"/>
          <w:lang w:val="es-ES"/>
        </w:rPr>
        <w:t>:</w:t>
      </w:r>
      <w:r>
        <w:rPr>
          <w:b/>
          <w:bCs/>
          <w:sz w:val="36"/>
          <w:szCs w:val="36"/>
          <w:lang w:val="es-ES"/>
        </w:rPr>
        <w:t xml:space="preserve"> </w:t>
      </w:r>
      <w:r w:rsidR="008D5B9F" w:rsidRPr="008D5B9F">
        <w:rPr>
          <w:sz w:val="30"/>
          <w:szCs w:val="30"/>
          <w:lang w:val="es-ES"/>
        </w:rPr>
        <w:t>4 amigos se juntaba</w:t>
      </w:r>
      <w:r w:rsidR="008D5B9F">
        <w:rPr>
          <w:sz w:val="30"/>
          <w:szCs w:val="30"/>
          <w:lang w:val="es-ES"/>
        </w:rPr>
        <w:t xml:space="preserve">n en un bar a tomar cerveza y decidieron formar una empresa que brindara servicios tecnológicos, ya que en argentina no existía, fue así que cada uno invirtió 5,000 USD para iniciar el emprendimiento. Eso fue en el 2003 luego de la crisis que azoto a la Argentina </w:t>
      </w:r>
      <w:r w:rsidR="005D3035" w:rsidRPr="008D5B9F">
        <w:rPr>
          <w:b/>
          <w:bCs/>
          <w:sz w:val="40"/>
          <w:szCs w:val="40"/>
          <w:lang w:val="es-ES"/>
        </w:rPr>
        <w:t xml:space="preserve">  </w:t>
      </w:r>
      <w:r w:rsidR="005D3035" w:rsidRPr="008D5B9F">
        <w:rPr>
          <w:b/>
          <w:bCs/>
          <w:sz w:val="40"/>
          <w:szCs w:val="40"/>
          <w:lang w:val="es-ES"/>
        </w:rPr>
        <w:t xml:space="preserve"> </w:t>
      </w:r>
    </w:p>
    <w:p w14:paraId="7AF6AB8C" w14:textId="069B8BDC" w:rsidR="008D5B9F" w:rsidRPr="00004E4A" w:rsidRDefault="00004E4A" w:rsidP="00E83FAC">
      <w:pPr>
        <w:jc w:val="both"/>
        <w:rPr>
          <w:sz w:val="36"/>
          <w:szCs w:val="36"/>
          <w:lang w:val="es-ES"/>
        </w:rPr>
      </w:pPr>
      <w:r w:rsidRPr="00004E4A">
        <w:rPr>
          <w:b/>
          <w:bCs/>
          <w:sz w:val="36"/>
          <w:szCs w:val="36"/>
          <w:lang w:val="es-ES"/>
        </w:rPr>
        <w:t>B</w:t>
      </w:r>
      <w:r w:rsidR="008D5B9F" w:rsidRPr="00004E4A">
        <w:rPr>
          <w:b/>
          <w:bCs/>
          <w:sz w:val="36"/>
          <w:szCs w:val="36"/>
          <w:lang w:val="es-ES"/>
        </w:rPr>
        <w:t>)</w:t>
      </w:r>
      <w:r w:rsidR="005D3035" w:rsidRPr="00004E4A">
        <w:rPr>
          <w:b/>
          <w:bCs/>
          <w:sz w:val="36"/>
          <w:szCs w:val="36"/>
          <w:lang w:val="es-ES"/>
        </w:rPr>
        <w:t xml:space="preserve"> </w:t>
      </w:r>
      <w:r w:rsidRPr="00004E4A">
        <w:rPr>
          <w:b/>
          <w:bCs/>
          <w:sz w:val="36"/>
          <w:szCs w:val="36"/>
          <w:lang w:val="es-ES"/>
        </w:rPr>
        <w:t>¿Qué productos o servicios comercializa?</w:t>
      </w:r>
      <w:r w:rsidRPr="00004E4A">
        <w:rPr>
          <w:b/>
          <w:bCs/>
          <w:sz w:val="36"/>
          <w:szCs w:val="36"/>
          <w:lang w:val="es-ES"/>
        </w:rPr>
        <w:t>:</w:t>
      </w:r>
      <w:r w:rsidRPr="00004E4A">
        <w:rPr>
          <w:b/>
          <w:bCs/>
          <w:sz w:val="36"/>
          <w:szCs w:val="36"/>
          <w:lang w:val="es-ES"/>
        </w:rPr>
        <w:t xml:space="preserve"> </w:t>
      </w:r>
      <w:r w:rsidR="008D5B9F" w:rsidRPr="008D5B9F">
        <w:rPr>
          <w:sz w:val="30"/>
          <w:szCs w:val="30"/>
          <w:lang w:val="es-ES"/>
        </w:rPr>
        <w:t>Es un</w:t>
      </w:r>
      <w:r>
        <w:rPr>
          <w:sz w:val="30"/>
          <w:szCs w:val="30"/>
          <w:lang w:val="es-ES"/>
        </w:rPr>
        <w:t xml:space="preserve">a </w:t>
      </w:r>
      <w:r w:rsidR="008D5B9F" w:rsidRPr="008D5B9F">
        <w:rPr>
          <w:sz w:val="30"/>
          <w:szCs w:val="30"/>
          <w:lang w:val="es-ES"/>
        </w:rPr>
        <w:t>plataforma de e-learning para empresas globales que desean ejecutar sus propias academias on-line y personalizadas para dictar cursos en línea masivos y abiertos, así como módulos de capacitación privados, con un fuerte enfoque en la experiencia del usuario y las interacciones sociales.</w:t>
      </w:r>
      <w:r w:rsidR="005D3035" w:rsidRPr="008D5B9F">
        <w:rPr>
          <w:sz w:val="30"/>
          <w:szCs w:val="30"/>
          <w:lang w:val="es-ES"/>
        </w:rPr>
        <w:t xml:space="preserve"> </w:t>
      </w:r>
      <w:r w:rsidR="008D5B9F" w:rsidRPr="008D5B9F">
        <w:rPr>
          <w:sz w:val="30"/>
          <w:szCs w:val="30"/>
          <w:lang w:val="es-ES"/>
        </w:rPr>
        <w:t>Hoy en día, Globant</w:t>
      </w:r>
      <w:r>
        <w:rPr>
          <w:sz w:val="30"/>
          <w:szCs w:val="30"/>
          <w:lang w:val="es-ES"/>
        </w:rPr>
        <w:t xml:space="preserve"> </w:t>
      </w:r>
      <w:r w:rsidR="008D5B9F" w:rsidRPr="008D5B9F">
        <w:rPr>
          <w:sz w:val="30"/>
          <w:szCs w:val="30"/>
          <w:lang w:val="es-ES"/>
        </w:rPr>
        <w:t>es líder mundial en transformación digital y cognitiva,</w:t>
      </w:r>
      <w:r>
        <w:rPr>
          <w:sz w:val="30"/>
          <w:szCs w:val="30"/>
          <w:lang w:val="es-ES"/>
        </w:rPr>
        <w:t xml:space="preserve"> </w:t>
      </w:r>
      <w:r w:rsidR="008D5B9F" w:rsidRPr="008D5B9F">
        <w:rPr>
          <w:sz w:val="30"/>
          <w:szCs w:val="30"/>
          <w:lang w:val="es-ES"/>
        </w:rPr>
        <w:t xml:space="preserve">Globant trabaja con las empresas líderes de varios sectores, como medios, salud, finanzas, comercio electrónico, turismo, </w:t>
      </w:r>
      <w:proofErr w:type="spellStart"/>
      <w:r w:rsidR="008D5B9F" w:rsidRPr="008D5B9F">
        <w:rPr>
          <w:sz w:val="30"/>
          <w:szCs w:val="30"/>
          <w:lang w:val="es-ES"/>
        </w:rPr>
        <w:t>gaming</w:t>
      </w:r>
      <w:proofErr w:type="spellEnd"/>
      <w:r w:rsidR="008D5B9F" w:rsidRPr="008D5B9F">
        <w:rPr>
          <w:sz w:val="30"/>
          <w:szCs w:val="30"/>
          <w:lang w:val="es-ES"/>
        </w:rPr>
        <w:t xml:space="preserve">, educación en línea, y muchos más. </w:t>
      </w:r>
    </w:p>
    <w:p w14:paraId="3CB89009" w14:textId="77777777" w:rsidR="008D5B9F" w:rsidRDefault="008D5B9F" w:rsidP="00E83FAC">
      <w:pPr>
        <w:jc w:val="both"/>
        <w:rPr>
          <w:sz w:val="30"/>
          <w:szCs w:val="30"/>
          <w:lang w:val="es-ES"/>
        </w:rPr>
      </w:pPr>
    </w:p>
    <w:p w14:paraId="6BC7E68A" w14:textId="7E546F0F" w:rsidR="008D5B9F" w:rsidRPr="00004E4A" w:rsidRDefault="00004E4A" w:rsidP="00E83FAC">
      <w:pPr>
        <w:jc w:val="both"/>
        <w:rPr>
          <w:b/>
          <w:bCs/>
          <w:sz w:val="40"/>
          <w:szCs w:val="40"/>
          <w:lang w:val="es-ES"/>
        </w:rPr>
      </w:pPr>
      <w:r w:rsidRPr="00004E4A">
        <w:rPr>
          <w:b/>
          <w:bCs/>
          <w:sz w:val="36"/>
          <w:szCs w:val="36"/>
          <w:lang w:val="es-ES"/>
        </w:rPr>
        <w:t>C</w:t>
      </w:r>
      <w:r w:rsidR="008D5B9F" w:rsidRPr="00004E4A">
        <w:rPr>
          <w:b/>
          <w:bCs/>
          <w:sz w:val="36"/>
          <w:szCs w:val="36"/>
          <w:lang w:val="es-ES"/>
        </w:rPr>
        <w:t xml:space="preserve">) </w:t>
      </w:r>
      <w:r w:rsidRPr="00004E4A">
        <w:rPr>
          <w:b/>
          <w:bCs/>
          <w:sz w:val="36"/>
          <w:szCs w:val="36"/>
          <w:lang w:val="es-ES"/>
        </w:rPr>
        <w:t>¿En qué lugares se comercializa y cómo?</w:t>
      </w:r>
      <w:r w:rsidRPr="00004E4A">
        <w:rPr>
          <w:b/>
          <w:bCs/>
          <w:sz w:val="36"/>
          <w:szCs w:val="36"/>
          <w:lang w:val="es-ES"/>
        </w:rPr>
        <w:t>:</w:t>
      </w:r>
      <w:r>
        <w:rPr>
          <w:b/>
          <w:bCs/>
          <w:sz w:val="40"/>
          <w:szCs w:val="40"/>
          <w:lang w:val="es-ES"/>
        </w:rPr>
        <w:t xml:space="preserve"> </w:t>
      </w:r>
      <w:r w:rsidR="008D5B9F">
        <w:rPr>
          <w:sz w:val="30"/>
          <w:szCs w:val="30"/>
          <w:lang w:val="es-ES"/>
        </w:rPr>
        <w:t xml:space="preserve">Trabaja en 25 </w:t>
      </w:r>
      <w:r>
        <w:rPr>
          <w:sz w:val="30"/>
          <w:szCs w:val="30"/>
          <w:lang w:val="es-ES"/>
        </w:rPr>
        <w:t>países</w:t>
      </w:r>
      <w:r w:rsidR="008D5B9F">
        <w:rPr>
          <w:sz w:val="30"/>
          <w:szCs w:val="30"/>
          <w:lang w:val="es-ES"/>
        </w:rPr>
        <w:t>, tiene mas de 65 sedes y en 14 ciudades de la Argentina</w:t>
      </w:r>
    </w:p>
    <w:p w14:paraId="116268D6" w14:textId="77777777" w:rsidR="00004E4A" w:rsidRDefault="00004E4A" w:rsidP="00E83FAC">
      <w:pPr>
        <w:jc w:val="both"/>
        <w:rPr>
          <w:sz w:val="30"/>
          <w:szCs w:val="30"/>
          <w:lang w:val="es-ES"/>
        </w:rPr>
      </w:pPr>
    </w:p>
    <w:p w14:paraId="48FF6DF3" w14:textId="0546EECD" w:rsidR="008D5B9F" w:rsidRPr="00004E4A" w:rsidRDefault="008D5B9F" w:rsidP="00E83FAC">
      <w:pPr>
        <w:jc w:val="both"/>
        <w:rPr>
          <w:b/>
          <w:bCs/>
          <w:sz w:val="40"/>
          <w:szCs w:val="40"/>
          <w:lang w:val="es-ES"/>
        </w:rPr>
      </w:pPr>
      <w:r w:rsidRPr="00004E4A">
        <w:rPr>
          <w:b/>
          <w:bCs/>
          <w:sz w:val="36"/>
          <w:szCs w:val="36"/>
          <w:lang w:val="es-ES"/>
        </w:rPr>
        <w:t xml:space="preserve">D) </w:t>
      </w:r>
      <w:r w:rsidR="00004E4A" w:rsidRPr="00004E4A">
        <w:rPr>
          <w:b/>
          <w:bCs/>
          <w:sz w:val="36"/>
          <w:szCs w:val="36"/>
          <w:lang w:val="es-ES"/>
        </w:rPr>
        <w:t>¿Cuál es su aporte a la sociedad?</w:t>
      </w:r>
      <w:r w:rsidR="00004E4A" w:rsidRPr="00004E4A">
        <w:rPr>
          <w:b/>
          <w:bCs/>
          <w:sz w:val="36"/>
          <w:szCs w:val="36"/>
          <w:lang w:val="es-ES"/>
        </w:rPr>
        <w:t>:</w:t>
      </w:r>
      <w:r w:rsidR="00004E4A">
        <w:rPr>
          <w:b/>
          <w:bCs/>
          <w:sz w:val="40"/>
          <w:szCs w:val="40"/>
          <w:lang w:val="es-ES"/>
        </w:rPr>
        <w:t xml:space="preserve"> </w:t>
      </w:r>
      <w:r w:rsidR="00004E4A">
        <w:rPr>
          <w:sz w:val="30"/>
          <w:szCs w:val="30"/>
          <w:lang w:val="es-ES"/>
        </w:rPr>
        <w:t>S</w:t>
      </w:r>
      <w:r>
        <w:rPr>
          <w:sz w:val="30"/>
          <w:szCs w:val="30"/>
          <w:lang w:val="es-ES"/>
        </w:rPr>
        <w:t xml:space="preserve">u aporte es, a través de la tecnología, transformar el mundo dando herramientas de trabajo accesibles a todos </w:t>
      </w:r>
    </w:p>
    <w:p w14:paraId="02DBE4D2" w14:textId="035480DE" w:rsidR="00004E4A" w:rsidRDefault="00004E4A" w:rsidP="00E83FAC">
      <w:pPr>
        <w:jc w:val="both"/>
        <w:rPr>
          <w:sz w:val="30"/>
          <w:szCs w:val="30"/>
          <w:lang w:val="es-ES"/>
        </w:rPr>
      </w:pPr>
      <w:r w:rsidRPr="00004E4A">
        <w:rPr>
          <w:b/>
          <w:bCs/>
          <w:sz w:val="36"/>
          <w:szCs w:val="36"/>
          <w:lang w:val="es-ES"/>
        </w:rPr>
        <w:t xml:space="preserve">E) </w:t>
      </w:r>
      <w:r w:rsidRPr="00004E4A">
        <w:rPr>
          <w:b/>
          <w:bCs/>
          <w:sz w:val="36"/>
          <w:szCs w:val="36"/>
          <w:lang w:val="es-ES"/>
        </w:rPr>
        <w:t xml:space="preserve">Caracterizar la </w:t>
      </w:r>
      <w:r w:rsidRPr="00004E4A">
        <w:rPr>
          <w:b/>
          <w:bCs/>
          <w:sz w:val="36"/>
          <w:szCs w:val="36"/>
          <w:lang w:val="es-ES"/>
        </w:rPr>
        <w:t>empresa:</w:t>
      </w:r>
      <w:r>
        <w:rPr>
          <w:sz w:val="30"/>
          <w:szCs w:val="30"/>
          <w:lang w:val="es-ES"/>
        </w:rPr>
        <w:t xml:space="preserve"> </w:t>
      </w:r>
      <w:r w:rsidRPr="00004E4A">
        <w:rPr>
          <w:sz w:val="30"/>
          <w:szCs w:val="30"/>
          <w:lang w:val="es-ES"/>
        </w:rPr>
        <w:t>Es</w:t>
      </w:r>
      <w:r w:rsidRPr="00004E4A">
        <w:rPr>
          <w:sz w:val="30"/>
          <w:szCs w:val="30"/>
          <w:lang w:val="es-ES"/>
        </w:rPr>
        <w:t xml:space="preserve"> una compañía </w:t>
      </w:r>
      <w:proofErr w:type="gramStart"/>
      <w:r>
        <w:rPr>
          <w:sz w:val="30"/>
          <w:szCs w:val="30"/>
          <w:lang w:val="es-ES"/>
        </w:rPr>
        <w:t>Argentina</w:t>
      </w:r>
      <w:proofErr w:type="gramEnd"/>
      <w:r>
        <w:rPr>
          <w:sz w:val="30"/>
          <w:szCs w:val="30"/>
          <w:lang w:val="es-ES"/>
        </w:rPr>
        <w:t xml:space="preserve"> </w:t>
      </w:r>
      <w:r w:rsidRPr="00004E4A">
        <w:rPr>
          <w:sz w:val="30"/>
          <w:szCs w:val="30"/>
          <w:lang w:val="es-ES"/>
        </w:rPr>
        <w:t xml:space="preserve">digital que ayuda a las </w:t>
      </w:r>
      <w:r>
        <w:rPr>
          <w:sz w:val="30"/>
          <w:szCs w:val="30"/>
          <w:lang w:val="es-ES"/>
        </w:rPr>
        <w:t xml:space="preserve">empresas </w:t>
      </w:r>
      <w:r w:rsidRPr="00004E4A">
        <w:rPr>
          <w:sz w:val="30"/>
          <w:szCs w:val="30"/>
          <w:lang w:val="es-ES"/>
        </w:rPr>
        <w:t>a reinventarse combinando innovación, diseño e ingeniería en los</w:t>
      </w:r>
      <w:r>
        <w:rPr>
          <w:sz w:val="30"/>
          <w:szCs w:val="30"/>
          <w:lang w:val="es-ES"/>
        </w:rPr>
        <w:t xml:space="preserve"> </w:t>
      </w:r>
      <w:r w:rsidRPr="00004E4A">
        <w:rPr>
          <w:sz w:val="30"/>
          <w:szCs w:val="30"/>
          <w:lang w:val="es-ES"/>
        </w:rPr>
        <w:t>países donde tiene presencia a gran escala</w:t>
      </w:r>
    </w:p>
    <w:p w14:paraId="27B2F3B1" w14:textId="77777777" w:rsidR="008D5B9F" w:rsidRDefault="008D5B9F" w:rsidP="00E83FAC">
      <w:pPr>
        <w:jc w:val="both"/>
        <w:rPr>
          <w:sz w:val="30"/>
          <w:szCs w:val="30"/>
          <w:lang w:val="es-ES"/>
        </w:rPr>
      </w:pPr>
    </w:p>
    <w:p w14:paraId="4E0C9E25" w14:textId="77777777" w:rsidR="00004E4A" w:rsidRPr="00004E4A" w:rsidRDefault="00004E4A" w:rsidP="00E83FAC">
      <w:pPr>
        <w:jc w:val="both"/>
        <w:rPr>
          <w:b/>
          <w:bCs/>
          <w:sz w:val="40"/>
          <w:szCs w:val="40"/>
          <w:lang w:val="es-ES"/>
        </w:rPr>
      </w:pPr>
      <w:r w:rsidRPr="00004E4A">
        <w:rPr>
          <w:b/>
          <w:bCs/>
          <w:sz w:val="40"/>
          <w:szCs w:val="40"/>
          <w:lang w:val="es-ES"/>
        </w:rPr>
        <w:t xml:space="preserve">2)Definir los siguientes emprendedores:            </w:t>
      </w:r>
    </w:p>
    <w:p w14:paraId="551BC18A" w14:textId="77777777" w:rsidR="00004E4A" w:rsidRPr="00004E4A" w:rsidRDefault="00004E4A" w:rsidP="00E83FAC">
      <w:pPr>
        <w:jc w:val="both"/>
        <w:rPr>
          <w:b/>
          <w:bCs/>
          <w:sz w:val="36"/>
          <w:szCs w:val="36"/>
          <w:lang w:val="es-ES"/>
        </w:rPr>
      </w:pPr>
      <w:r w:rsidRPr="00004E4A">
        <w:rPr>
          <w:b/>
          <w:bCs/>
          <w:sz w:val="36"/>
          <w:szCs w:val="36"/>
          <w:lang w:val="es-ES"/>
        </w:rPr>
        <w:t xml:space="preserve"> a) Sociales</w:t>
      </w:r>
    </w:p>
    <w:p w14:paraId="62605199" w14:textId="24DCABA4" w:rsidR="008D5B9F" w:rsidRPr="008D5B9F" w:rsidRDefault="00004E4A" w:rsidP="00E83FAC">
      <w:pPr>
        <w:jc w:val="both"/>
        <w:rPr>
          <w:sz w:val="30"/>
          <w:szCs w:val="30"/>
          <w:lang w:val="es-ES"/>
        </w:rPr>
      </w:pPr>
      <w:r w:rsidRPr="00004E4A">
        <w:rPr>
          <w:sz w:val="30"/>
          <w:szCs w:val="30"/>
          <w:lang w:val="es-ES"/>
        </w:rPr>
        <w:t>Los emprendedores sociales son personas que buscan poner en práctica ideas cuyo fin es resolver problemas presentes en la sociedad.</w:t>
      </w:r>
    </w:p>
    <w:p w14:paraId="4D4692FB" w14:textId="77777777" w:rsidR="00427031" w:rsidRDefault="00427031" w:rsidP="00E83FAC">
      <w:pPr>
        <w:jc w:val="both"/>
        <w:rPr>
          <w:b/>
          <w:bCs/>
          <w:sz w:val="36"/>
          <w:szCs w:val="36"/>
          <w:lang w:val="es-ES"/>
        </w:rPr>
      </w:pPr>
      <w:r w:rsidRPr="00427031">
        <w:rPr>
          <w:b/>
          <w:bCs/>
          <w:sz w:val="36"/>
          <w:szCs w:val="36"/>
          <w:lang w:val="es-ES"/>
        </w:rPr>
        <w:t xml:space="preserve">b) Visionarios </w:t>
      </w:r>
    </w:p>
    <w:p w14:paraId="2B352558" w14:textId="1341ABD2" w:rsidR="00427031" w:rsidRPr="00427031" w:rsidRDefault="00427031" w:rsidP="00E83FAC">
      <w:pPr>
        <w:jc w:val="both"/>
        <w:rPr>
          <w:sz w:val="30"/>
          <w:szCs w:val="30"/>
          <w:lang w:val="es-ES"/>
        </w:rPr>
      </w:pPr>
      <w:r>
        <w:rPr>
          <w:sz w:val="30"/>
          <w:szCs w:val="30"/>
          <w:lang w:val="es-ES"/>
        </w:rPr>
        <w:t>T</w:t>
      </w:r>
      <w:r w:rsidRPr="00427031">
        <w:rPr>
          <w:sz w:val="30"/>
          <w:szCs w:val="30"/>
          <w:lang w:val="es-ES"/>
        </w:rPr>
        <w:t>iene la destreza de ver el futuro de forma realista. A pesar de vivir bien plantado en su realidad, le gusta soñar despierto y si ve una oportunidad, no duda en tomarla.</w:t>
      </w:r>
    </w:p>
    <w:p w14:paraId="2CBB8650" w14:textId="77777777" w:rsidR="00427031" w:rsidRDefault="00427031" w:rsidP="00E83FAC">
      <w:pPr>
        <w:jc w:val="both"/>
        <w:rPr>
          <w:b/>
          <w:bCs/>
          <w:sz w:val="36"/>
          <w:szCs w:val="36"/>
          <w:lang w:val="es-ES"/>
        </w:rPr>
      </w:pPr>
      <w:r w:rsidRPr="00427031">
        <w:rPr>
          <w:b/>
          <w:bCs/>
          <w:sz w:val="36"/>
          <w:szCs w:val="36"/>
          <w:lang w:val="es-ES"/>
        </w:rPr>
        <w:t xml:space="preserve">c) Oportunistas </w:t>
      </w:r>
    </w:p>
    <w:p w14:paraId="3ACA2BD2" w14:textId="7217F136" w:rsidR="00427031" w:rsidRPr="00427031" w:rsidRDefault="00427031" w:rsidP="00E83FAC">
      <w:pPr>
        <w:jc w:val="both"/>
        <w:rPr>
          <w:sz w:val="30"/>
          <w:szCs w:val="30"/>
          <w:lang w:val="es-ES"/>
        </w:rPr>
      </w:pPr>
      <w:r>
        <w:rPr>
          <w:sz w:val="30"/>
          <w:szCs w:val="30"/>
          <w:lang w:val="es-ES"/>
        </w:rPr>
        <w:t xml:space="preserve">Es </w:t>
      </w:r>
      <w:r w:rsidRPr="00427031">
        <w:rPr>
          <w:sz w:val="30"/>
          <w:szCs w:val="30"/>
          <w:lang w:val="es-ES"/>
        </w:rPr>
        <w:t>un emprendedor capaz de detectar necesidades urgentes o en momentos determinados. Este modelo de negocio debe diseñarse de manera rápida e inteligente para aprovechar al máximo una situación. Donde existe una carencia, hay una oportunidad de negocio</w:t>
      </w:r>
    </w:p>
    <w:p w14:paraId="3FB8A648" w14:textId="278176E9" w:rsidR="008D5B9F" w:rsidRDefault="00427031" w:rsidP="00E83FAC">
      <w:pPr>
        <w:jc w:val="both"/>
        <w:rPr>
          <w:b/>
          <w:bCs/>
          <w:sz w:val="36"/>
          <w:szCs w:val="36"/>
          <w:lang w:val="es-ES"/>
        </w:rPr>
      </w:pPr>
      <w:r w:rsidRPr="00427031">
        <w:rPr>
          <w:b/>
          <w:bCs/>
          <w:sz w:val="36"/>
          <w:szCs w:val="36"/>
          <w:lang w:val="es-ES"/>
        </w:rPr>
        <w:t>d) Intuitivos</w:t>
      </w:r>
    </w:p>
    <w:p w14:paraId="21C57763" w14:textId="3702E399" w:rsidR="00427031" w:rsidRPr="00427031" w:rsidRDefault="00427031" w:rsidP="00E83FAC">
      <w:pPr>
        <w:jc w:val="both"/>
        <w:rPr>
          <w:sz w:val="30"/>
          <w:szCs w:val="30"/>
          <w:lang w:val="es-ES"/>
        </w:rPr>
      </w:pPr>
      <w:r>
        <w:rPr>
          <w:sz w:val="30"/>
          <w:szCs w:val="30"/>
          <w:lang w:val="es-ES"/>
        </w:rPr>
        <w:t>E</w:t>
      </w:r>
      <w:r w:rsidRPr="00427031">
        <w:rPr>
          <w:sz w:val="30"/>
          <w:szCs w:val="30"/>
          <w:lang w:val="es-ES"/>
        </w:rPr>
        <w:t xml:space="preserve">l emprendedor intuitivo es aquel que se guía por </w:t>
      </w:r>
      <w:r>
        <w:rPr>
          <w:sz w:val="30"/>
          <w:szCs w:val="30"/>
          <w:lang w:val="es-ES"/>
        </w:rPr>
        <w:t>su</w:t>
      </w:r>
      <w:r w:rsidRPr="00427031">
        <w:rPr>
          <w:sz w:val="30"/>
          <w:szCs w:val="30"/>
          <w:lang w:val="es-ES"/>
        </w:rPr>
        <w:t xml:space="preserve"> intuición para emprender. </w:t>
      </w:r>
      <w:r>
        <w:rPr>
          <w:sz w:val="30"/>
          <w:szCs w:val="30"/>
          <w:lang w:val="es-ES"/>
        </w:rPr>
        <w:t xml:space="preserve">Estas personas </w:t>
      </w:r>
      <w:r w:rsidRPr="00427031">
        <w:rPr>
          <w:sz w:val="30"/>
          <w:szCs w:val="30"/>
          <w:lang w:val="es-ES"/>
        </w:rPr>
        <w:t>siguen sus instintos y corazonadas y se distinguen por tener un gran olfato para los negocios, con el que pueden identificar buenas oportunidades de emprendimiento</w:t>
      </w:r>
    </w:p>
    <w:p w14:paraId="403982D7" w14:textId="77777777" w:rsidR="005D3035" w:rsidRDefault="005D3035" w:rsidP="00E83FAC">
      <w:pPr>
        <w:jc w:val="both"/>
        <w:rPr>
          <w:sz w:val="40"/>
          <w:szCs w:val="40"/>
          <w:lang w:val="es-ES"/>
        </w:rPr>
      </w:pPr>
    </w:p>
    <w:p w14:paraId="26D7A2A5" w14:textId="3F150128" w:rsidR="005D3035" w:rsidRPr="00004E4A" w:rsidRDefault="005D3035" w:rsidP="00E83FAC">
      <w:pPr>
        <w:jc w:val="both"/>
        <w:rPr>
          <w:b/>
          <w:bCs/>
          <w:sz w:val="40"/>
          <w:szCs w:val="40"/>
          <w:lang w:val="es-ES"/>
        </w:rPr>
      </w:pPr>
      <w:r w:rsidRPr="00004E4A">
        <w:rPr>
          <w:b/>
          <w:bCs/>
          <w:sz w:val="40"/>
          <w:szCs w:val="40"/>
          <w:lang w:val="es-ES"/>
        </w:rPr>
        <w:t xml:space="preserve">3) </w:t>
      </w:r>
      <w:r w:rsidR="00004E4A" w:rsidRPr="00004E4A">
        <w:rPr>
          <w:b/>
          <w:bCs/>
          <w:sz w:val="40"/>
          <w:szCs w:val="40"/>
          <w:lang w:val="es-ES"/>
        </w:rPr>
        <w:t>Marcar las respuestas correctas:</w:t>
      </w:r>
    </w:p>
    <w:p w14:paraId="06CEA22E" w14:textId="2B6B0C9D" w:rsidR="009D7485" w:rsidRPr="005D3035" w:rsidRDefault="00004E4A" w:rsidP="00E83FAC">
      <w:pPr>
        <w:jc w:val="both"/>
        <w:rPr>
          <w:b/>
          <w:bCs/>
          <w:sz w:val="40"/>
          <w:szCs w:val="40"/>
          <w:lang w:val="es-ES"/>
        </w:rPr>
      </w:pPr>
      <w:r>
        <w:rPr>
          <w:b/>
          <w:bCs/>
          <w:sz w:val="36"/>
          <w:szCs w:val="36"/>
          <w:lang w:val="es-ES"/>
        </w:rPr>
        <w:t>a)</w:t>
      </w:r>
      <w:r w:rsidRPr="005D3035">
        <w:rPr>
          <w:b/>
          <w:bCs/>
          <w:sz w:val="36"/>
          <w:szCs w:val="36"/>
          <w:lang w:val="es-ES"/>
        </w:rPr>
        <w:t xml:space="preserve"> Las</w:t>
      </w:r>
      <w:r w:rsidR="005D3035" w:rsidRPr="005D3035">
        <w:rPr>
          <w:b/>
          <w:bCs/>
          <w:sz w:val="40"/>
          <w:szCs w:val="40"/>
          <w:lang w:val="es-ES"/>
        </w:rPr>
        <w:t xml:space="preserve"> </w:t>
      </w:r>
      <w:r w:rsidR="005D3035" w:rsidRPr="005D3035">
        <w:rPr>
          <w:b/>
          <w:bCs/>
          <w:sz w:val="36"/>
          <w:szCs w:val="36"/>
          <w:lang w:val="es-ES"/>
        </w:rPr>
        <w:t>microempresas de producción por copia son:</w:t>
      </w:r>
      <w:r w:rsidR="005D3035" w:rsidRPr="005D3035">
        <w:rPr>
          <w:b/>
          <w:bCs/>
          <w:sz w:val="40"/>
          <w:szCs w:val="40"/>
          <w:lang w:val="es-ES"/>
        </w:rPr>
        <w:t xml:space="preserve"> </w:t>
      </w:r>
    </w:p>
    <w:p w14:paraId="4D995604" w14:textId="0BB16C0C" w:rsidR="005D3035" w:rsidRDefault="005D3035" w:rsidP="00E83FAC">
      <w:pPr>
        <w:jc w:val="both"/>
        <w:rPr>
          <w:b/>
          <w:bCs/>
          <w:color w:val="70AD47" w:themeColor="accent6"/>
          <w:sz w:val="30"/>
          <w:szCs w:val="30"/>
          <w:lang w:val="es-ES"/>
        </w:rPr>
      </w:pPr>
      <w:r w:rsidRPr="005D3035">
        <w:rPr>
          <w:b/>
          <w:bCs/>
          <w:color w:val="70AD47" w:themeColor="accent6"/>
          <w:sz w:val="30"/>
          <w:szCs w:val="30"/>
          <w:lang w:val="es-ES"/>
        </w:rPr>
        <w:t>Producen bienes o servicios que ya están en el mercado</w:t>
      </w:r>
    </w:p>
    <w:p w14:paraId="7BB28007" w14:textId="77777777" w:rsidR="005D3035" w:rsidRPr="005D3035" w:rsidRDefault="005D3035" w:rsidP="00E83FAC">
      <w:pPr>
        <w:jc w:val="both"/>
        <w:rPr>
          <w:color w:val="000000" w:themeColor="text1"/>
          <w:sz w:val="30"/>
          <w:szCs w:val="30"/>
          <w:lang w:val="es-ES"/>
        </w:rPr>
      </w:pPr>
      <w:r w:rsidRPr="005D3035">
        <w:rPr>
          <w:color w:val="000000" w:themeColor="text1"/>
          <w:sz w:val="30"/>
          <w:szCs w:val="30"/>
          <w:lang w:val="es-ES"/>
        </w:rPr>
        <w:t xml:space="preserve">Producen bienes nuevos o servicios </w:t>
      </w:r>
    </w:p>
    <w:p w14:paraId="55E09608" w14:textId="22CBB383" w:rsidR="005D3035" w:rsidRDefault="005D3035" w:rsidP="00E83FAC">
      <w:pPr>
        <w:jc w:val="both"/>
        <w:rPr>
          <w:color w:val="000000" w:themeColor="text1"/>
          <w:sz w:val="30"/>
          <w:szCs w:val="30"/>
          <w:lang w:val="es-ES"/>
        </w:rPr>
      </w:pPr>
      <w:r w:rsidRPr="005D3035">
        <w:rPr>
          <w:color w:val="000000" w:themeColor="text1"/>
          <w:sz w:val="30"/>
          <w:szCs w:val="30"/>
          <w:lang w:val="es-ES"/>
        </w:rPr>
        <w:t xml:space="preserve">Producen bienes existentes a lis que se les introduce una modificación  </w:t>
      </w:r>
    </w:p>
    <w:p w14:paraId="769B3096" w14:textId="77777777" w:rsidR="005D3035" w:rsidRDefault="005D3035" w:rsidP="00E83FAC">
      <w:pPr>
        <w:jc w:val="both"/>
        <w:rPr>
          <w:color w:val="000000" w:themeColor="text1"/>
          <w:sz w:val="30"/>
          <w:szCs w:val="30"/>
          <w:lang w:val="es-ES"/>
        </w:rPr>
      </w:pPr>
    </w:p>
    <w:p w14:paraId="4E2F28D6" w14:textId="77777777" w:rsidR="005D3035" w:rsidRPr="005D3035" w:rsidRDefault="005D3035" w:rsidP="00E83FAC">
      <w:pPr>
        <w:jc w:val="both"/>
        <w:rPr>
          <w:b/>
          <w:bCs/>
          <w:color w:val="000000" w:themeColor="text1"/>
          <w:sz w:val="36"/>
          <w:szCs w:val="36"/>
          <w:lang w:val="es-ES"/>
        </w:rPr>
      </w:pPr>
      <w:r w:rsidRPr="005D3035">
        <w:rPr>
          <w:b/>
          <w:bCs/>
          <w:color w:val="000000" w:themeColor="text1"/>
          <w:sz w:val="36"/>
          <w:szCs w:val="36"/>
          <w:lang w:val="es-ES"/>
        </w:rPr>
        <w:lastRenderedPageBreak/>
        <w:t xml:space="preserve">b) ¿Cuáles son las ventajas del trabajo independiente?  </w:t>
      </w:r>
    </w:p>
    <w:p w14:paraId="32211E93" w14:textId="56D54B48" w:rsidR="005D3035" w:rsidRPr="005D3035" w:rsidRDefault="005D3035" w:rsidP="00E83FAC">
      <w:pPr>
        <w:jc w:val="both"/>
        <w:rPr>
          <w:color w:val="70AD47" w:themeColor="accent6"/>
          <w:sz w:val="30"/>
          <w:szCs w:val="30"/>
          <w:lang w:val="es-ES"/>
        </w:rPr>
      </w:pPr>
      <w:r w:rsidRPr="005D3035">
        <w:rPr>
          <w:b/>
          <w:bCs/>
          <w:color w:val="70AD47" w:themeColor="accent6"/>
          <w:sz w:val="30"/>
          <w:szCs w:val="30"/>
          <w:lang w:val="es-ES"/>
        </w:rPr>
        <w:t xml:space="preserve">Sos tu propio </w:t>
      </w:r>
      <w:r w:rsidRPr="005D3035">
        <w:rPr>
          <w:b/>
          <w:bCs/>
          <w:color w:val="70AD47" w:themeColor="accent6"/>
          <w:sz w:val="30"/>
          <w:szCs w:val="30"/>
          <w:lang w:val="es-ES"/>
        </w:rPr>
        <w:t>jefe</w:t>
      </w:r>
      <w:r w:rsidRPr="005D3035">
        <w:rPr>
          <w:b/>
          <w:bCs/>
          <w:color w:val="70AD47" w:themeColor="accent6"/>
          <w:sz w:val="30"/>
          <w:szCs w:val="30"/>
          <w:lang w:val="es-ES"/>
        </w:rPr>
        <w:t xml:space="preserve">          </w:t>
      </w:r>
      <w:r w:rsidRPr="005D3035">
        <w:rPr>
          <w:color w:val="70AD47" w:themeColor="accent6"/>
          <w:sz w:val="30"/>
          <w:szCs w:val="30"/>
          <w:lang w:val="es-ES"/>
        </w:rPr>
        <w:t xml:space="preserve">     </w:t>
      </w:r>
    </w:p>
    <w:p w14:paraId="41AD2109" w14:textId="77777777" w:rsidR="005D3035" w:rsidRPr="005D3035" w:rsidRDefault="005D3035" w:rsidP="00E83FAC">
      <w:pPr>
        <w:jc w:val="both"/>
        <w:rPr>
          <w:b/>
          <w:bCs/>
          <w:color w:val="70AD47" w:themeColor="accent6"/>
          <w:sz w:val="30"/>
          <w:szCs w:val="30"/>
          <w:lang w:val="es-ES"/>
        </w:rPr>
      </w:pPr>
      <w:r w:rsidRPr="005D3035">
        <w:rPr>
          <w:b/>
          <w:bCs/>
          <w:color w:val="70AD47" w:themeColor="accent6"/>
          <w:sz w:val="30"/>
          <w:szCs w:val="30"/>
          <w:lang w:val="es-ES"/>
        </w:rPr>
        <w:t xml:space="preserve">Manejas tus tiempos                             </w:t>
      </w:r>
    </w:p>
    <w:p w14:paraId="0D31272C" w14:textId="77777777" w:rsidR="005D3035" w:rsidRDefault="005D3035" w:rsidP="00E83FAC">
      <w:pPr>
        <w:jc w:val="both"/>
        <w:rPr>
          <w:color w:val="000000" w:themeColor="text1"/>
          <w:sz w:val="30"/>
          <w:szCs w:val="30"/>
          <w:lang w:val="es-ES"/>
        </w:rPr>
      </w:pPr>
      <w:r w:rsidRPr="005D3035">
        <w:rPr>
          <w:color w:val="000000" w:themeColor="text1"/>
          <w:sz w:val="30"/>
          <w:szCs w:val="30"/>
          <w:lang w:val="es-ES"/>
        </w:rPr>
        <w:t xml:space="preserve">No tienes estabilidad económica.                                 </w:t>
      </w:r>
    </w:p>
    <w:p w14:paraId="0F4BC005" w14:textId="77777777" w:rsidR="005D3035" w:rsidRDefault="005D3035" w:rsidP="00E83FAC">
      <w:pPr>
        <w:jc w:val="both"/>
        <w:rPr>
          <w:color w:val="000000" w:themeColor="text1"/>
          <w:sz w:val="30"/>
          <w:szCs w:val="30"/>
          <w:lang w:val="es-ES"/>
        </w:rPr>
      </w:pPr>
      <w:r w:rsidRPr="005D3035">
        <w:rPr>
          <w:color w:val="000000" w:themeColor="text1"/>
          <w:sz w:val="30"/>
          <w:szCs w:val="30"/>
          <w:lang w:val="es-ES"/>
        </w:rPr>
        <w:t xml:space="preserve">No Puedes implementar modificaciones                                    </w:t>
      </w:r>
    </w:p>
    <w:p w14:paraId="20EFABC3" w14:textId="77777777" w:rsidR="005D3035" w:rsidRDefault="005D3035" w:rsidP="00E83FAC">
      <w:pPr>
        <w:jc w:val="both"/>
        <w:rPr>
          <w:color w:val="000000" w:themeColor="text1"/>
          <w:sz w:val="30"/>
          <w:szCs w:val="30"/>
          <w:lang w:val="es-ES"/>
        </w:rPr>
      </w:pPr>
      <w:r w:rsidRPr="005D3035">
        <w:rPr>
          <w:color w:val="000000" w:themeColor="text1"/>
          <w:sz w:val="30"/>
          <w:szCs w:val="30"/>
          <w:lang w:val="es-ES"/>
        </w:rPr>
        <w:t xml:space="preserve">Manejas la economía de tu provincia                  </w:t>
      </w:r>
    </w:p>
    <w:p w14:paraId="7CB46152" w14:textId="68124BB7" w:rsidR="005D3035" w:rsidRDefault="005D3035" w:rsidP="00E83FAC">
      <w:pPr>
        <w:jc w:val="both"/>
        <w:rPr>
          <w:b/>
          <w:bCs/>
          <w:color w:val="70AD47" w:themeColor="accent6"/>
          <w:sz w:val="30"/>
          <w:szCs w:val="30"/>
          <w:lang w:val="es-ES"/>
        </w:rPr>
      </w:pPr>
      <w:r w:rsidRPr="005D3035">
        <w:rPr>
          <w:b/>
          <w:bCs/>
          <w:color w:val="70AD47" w:themeColor="accent6"/>
          <w:sz w:val="30"/>
          <w:szCs w:val="30"/>
          <w:lang w:val="es-ES"/>
        </w:rPr>
        <w:t>Vos decidís en qué se usan los recursos</w:t>
      </w:r>
    </w:p>
    <w:p w14:paraId="47CC5846" w14:textId="77777777" w:rsidR="00004E4A" w:rsidRDefault="00004E4A" w:rsidP="00E83FAC">
      <w:pPr>
        <w:jc w:val="both"/>
        <w:rPr>
          <w:b/>
          <w:bCs/>
          <w:color w:val="70AD47" w:themeColor="accent6"/>
          <w:sz w:val="30"/>
          <w:szCs w:val="30"/>
          <w:lang w:val="es-ES"/>
        </w:rPr>
      </w:pPr>
    </w:p>
    <w:p w14:paraId="4A1910F5" w14:textId="77777777" w:rsidR="005D3035" w:rsidRDefault="005D3035" w:rsidP="00E83FAC">
      <w:pPr>
        <w:jc w:val="both"/>
        <w:rPr>
          <w:b/>
          <w:bCs/>
          <w:color w:val="70AD47" w:themeColor="accent6"/>
          <w:sz w:val="30"/>
          <w:szCs w:val="30"/>
          <w:lang w:val="es-ES"/>
        </w:rPr>
      </w:pPr>
    </w:p>
    <w:p w14:paraId="773788FA" w14:textId="77777777" w:rsidR="005D3035" w:rsidRPr="005D3035" w:rsidRDefault="005D3035" w:rsidP="00E83FAC">
      <w:pPr>
        <w:jc w:val="both"/>
        <w:rPr>
          <w:color w:val="000000" w:themeColor="text1"/>
          <w:sz w:val="30"/>
          <w:szCs w:val="30"/>
          <w:lang w:val="es-ES"/>
        </w:rPr>
      </w:pPr>
      <w:r w:rsidRPr="00004E4A">
        <w:rPr>
          <w:b/>
          <w:bCs/>
          <w:color w:val="000000" w:themeColor="text1"/>
          <w:sz w:val="36"/>
          <w:szCs w:val="36"/>
          <w:lang w:val="es-ES"/>
        </w:rPr>
        <w:t>c)</w:t>
      </w:r>
      <w:r w:rsidRPr="005D3035">
        <w:rPr>
          <w:b/>
          <w:bCs/>
          <w:color w:val="000000" w:themeColor="text1"/>
          <w:sz w:val="40"/>
          <w:szCs w:val="40"/>
          <w:lang w:val="es-ES"/>
        </w:rPr>
        <w:t xml:space="preserve"> </w:t>
      </w:r>
      <w:r w:rsidRPr="00004E4A">
        <w:rPr>
          <w:b/>
          <w:bCs/>
          <w:color w:val="000000" w:themeColor="text1"/>
          <w:sz w:val="36"/>
          <w:szCs w:val="36"/>
          <w:lang w:val="es-ES"/>
        </w:rPr>
        <w:t>¿Cuáles son las tareas que el emprendedor debe hacer para desarrollar un pensamiento creativo?</w:t>
      </w:r>
      <w:r w:rsidRPr="005D3035">
        <w:rPr>
          <w:b/>
          <w:bCs/>
          <w:color w:val="000000" w:themeColor="text1"/>
          <w:sz w:val="30"/>
          <w:szCs w:val="30"/>
          <w:lang w:val="es-ES"/>
        </w:rPr>
        <w:t xml:space="preserve">                   </w:t>
      </w:r>
      <w:r w:rsidRPr="008D5B9F">
        <w:rPr>
          <w:b/>
          <w:bCs/>
          <w:color w:val="70AD47" w:themeColor="accent6"/>
          <w:sz w:val="30"/>
          <w:szCs w:val="30"/>
          <w:lang w:val="es-ES"/>
        </w:rPr>
        <w:t xml:space="preserve">Explorar, formarse, registrar lo que le llama la atención, imaginar, conectar, romper la rutina. </w:t>
      </w:r>
      <w:r w:rsidRPr="005D3035">
        <w:rPr>
          <w:color w:val="000000" w:themeColor="text1"/>
          <w:sz w:val="30"/>
          <w:szCs w:val="30"/>
          <w:lang w:val="es-ES"/>
        </w:rPr>
        <w:t xml:space="preserve">               </w:t>
      </w:r>
    </w:p>
    <w:p w14:paraId="518006BD" w14:textId="77777777" w:rsidR="005D3035" w:rsidRPr="005D3035" w:rsidRDefault="005D3035" w:rsidP="00E83FAC">
      <w:pPr>
        <w:jc w:val="both"/>
        <w:rPr>
          <w:color w:val="000000" w:themeColor="text1"/>
          <w:sz w:val="30"/>
          <w:szCs w:val="30"/>
          <w:lang w:val="es-ES"/>
        </w:rPr>
      </w:pPr>
      <w:r w:rsidRPr="005D3035">
        <w:rPr>
          <w:color w:val="000000" w:themeColor="text1"/>
          <w:sz w:val="30"/>
          <w:szCs w:val="30"/>
          <w:lang w:val="es-ES"/>
        </w:rPr>
        <w:t xml:space="preserve">Registrar lo que le llama la atención, Imaginar, conectar, romper la rutina.                  </w:t>
      </w:r>
    </w:p>
    <w:p w14:paraId="111CB759" w14:textId="77777777" w:rsidR="005D3035" w:rsidRPr="005D3035" w:rsidRDefault="005D3035" w:rsidP="00E83FAC">
      <w:pPr>
        <w:jc w:val="both"/>
        <w:rPr>
          <w:color w:val="000000" w:themeColor="text1"/>
          <w:sz w:val="30"/>
          <w:szCs w:val="30"/>
          <w:lang w:val="es-ES"/>
        </w:rPr>
      </w:pPr>
      <w:r w:rsidRPr="005D3035">
        <w:rPr>
          <w:color w:val="000000" w:themeColor="text1"/>
          <w:sz w:val="30"/>
          <w:szCs w:val="30"/>
          <w:lang w:val="es-ES"/>
        </w:rPr>
        <w:t xml:space="preserve">Formarse, registrar lo que le llama la atención, Imaginar, conectar                  Observar con mayor atención, agudizar la escucha y focalizar la energía,                 </w:t>
      </w:r>
    </w:p>
    <w:p w14:paraId="7770801A" w14:textId="378F5781" w:rsidR="005D3035" w:rsidRDefault="005D3035" w:rsidP="00E83FAC">
      <w:pPr>
        <w:jc w:val="both"/>
        <w:rPr>
          <w:color w:val="000000" w:themeColor="text1"/>
          <w:sz w:val="30"/>
          <w:szCs w:val="30"/>
          <w:lang w:val="es-ES"/>
        </w:rPr>
      </w:pPr>
      <w:r w:rsidRPr="005D3035">
        <w:rPr>
          <w:color w:val="000000" w:themeColor="text1"/>
          <w:sz w:val="30"/>
          <w:szCs w:val="30"/>
          <w:lang w:val="es-ES"/>
        </w:rPr>
        <w:t>Conectándote todo el tiempo con el emprendimiento, permite que las ideas</w:t>
      </w:r>
    </w:p>
    <w:p w14:paraId="7DE6E863" w14:textId="77777777" w:rsidR="008D5B9F" w:rsidRDefault="008D5B9F" w:rsidP="00E83FAC">
      <w:pPr>
        <w:jc w:val="both"/>
        <w:rPr>
          <w:color w:val="000000" w:themeColor="text1"/>
          <w:sz w:val="30"/>
          <w:szCs w:val="30"/>
          <w:lang w:val="es-ES"/>
        </w:rPr>
      </w:pPr>
    </w:p>
    <w:sectPr w:rsidR="008D5B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223B09"/>
    <w:multiLevelType w:val="hybridMultilevel"/>
    <w:tmpl w:val="5D0AA328"/>
    <w:lvl w:ilvl="0" w:tplc="5AD62630">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905409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035"/>
    <w:rsid w:val="00004E4A"/>
    <w:rsid w:val="00427031"/>
    <w:rsid w:val="004B4686"/>
    <w:rsid w:val="005D3035"/>
    <w:rsid w:val="008D5B9F"/>
    <w:rsid w:val="009D7485"/>
    <w:rsid w:val="00A34782"/>
    <w:rsid w:val="00E83FA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A356"/>
  <w15:chartTrackingRefBased/>
  <w15:docId w15:val="{81CC420C-7CE5-47DB-A4C3-9968CD937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5B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556</Words>
  <Characters>3060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MACARENA</dc:creator>
  <cp:keywords/>
  <dc:description/>
  <cp:lastModifiedBy>LOPEZ MACARENA</cp:lastModifiedBy>
  <cp:revision>2</cp:revision>
  <dcterms:created xsi:type="dcterms:W3CDTF">2024-06-14T19:20:00Z</dcterms:created>
  <dcterms:modified xsi:type="dcterms:W3CDTF">2024-06-14T19:57:00Z</dcterms:modified>
</cp:coreProperties>
</file>