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2015" w14:textId="77777777" w:rsidR="002A158B" w:rsidRPr="00BF4626" w:rsidRDefault="002A158B" w:rsidP="002A158B">
      <w:pPr>
        <w:ind w:left="-709"/>
        <w:rPr>
          <w:rFonts w:cstheme="minorHAnsi"/>
          <w:b/>
          <w:sz w:val="32"/>
          <w:szCs w:val="32"/>
        </w:rPr>
      </w:pPr>
      <w:r>
        <w:rPr>
          <w:rFonts w:cstheme="minorHAnsi"/>
          <w:b/>
          <w:sz w:val="32"/>
          <w:szCs w:val="32"/>
        </w:rPr>
        <w:t>PRÁCTICO DE LENGUA</w:t>
      </w:r>
    </w:p>
    <w:p w14:paraId="67D58E62" w14:textId="2EDB849F" w:rsidR="002A158B" w:rsidRPr="00BF4626" w:rsidRDefault="002A158B" w:rsidP="002A158B">
      <w:pPr>
        <w:ind w:left="-709"/>
        <w:rPr>
          <w:rFonts w:cstheme="minorHAnsi"/>
          <w:b/>
          <w:sz w:val="24"/>
          <w:szCs w:val="24"/>
        </w:rPr>
      </w:pPr>
      <w:r>
        <w:rPr>
          <w:rFonts w:cstheme="minorHAnsi"/>
          <w:b/>
          <w:sz w:val="24"/>
          <w:szCs w:val="24"/>
        </w:rPr>
        <w:t>1</w:t>
      </w:r>
      <w:r w:rsidRPr="00BF4626">
        <w:rPr>
          <w:rFonts w:cstheme="minorHAnsi"/>
          <w:b/>
          <w:sz w:val="24"/>
          <w:szCs w:val="24"/>
        </w:rPr>
        <w:t>º AÑO</w:t>
      </w:r>
      <w:r>
        <w:rPr>
          <w:rFonts w:cstheme="minorHAnsi"/>
          <w:b/>
          <w:sz w:val="24"/>
          <w:szCs w:val="24"/>
        </w:rPr>
        <w:t xml:space="preserve"> A</w:t>
      </w:r>
      <w:r>
        <w:rPr>
          <w:rFonts w:cstheme="minorHAnsi"/>
          <w:b/>
          <w:sz w:val="24"/>
          <w:szCs w:val="24"/>
        </w:rPr>
        <w:t xml:space="preserve"> Y B</w:t>
      </w:r>
      <w:r>
        <w:rPr>
          <w:rFonts w:cstheme="minorHAnsi"/>
          <w:b/>
          <w:sz w:val="24"/>
          <w:szCs w:val="24"/>
        </w:rPr>
        <w:t xml:space="preserve"> </w:t>
      </w:r>
      <w:r w:rsidRPr="00BF4626">
        <w:rPr>
          <w:rFonts w:cstheme="minorHAnsi"/>
          <w:b/>
          <w:sz w:val="24"/>
          <w:szCs w:val="24"/>
        </w:rPr>
        <w:t>EDUCACIÓN SECUNDARIO</w:t>
      </w:r>
    </w:p>
    <w:p w14:paraId="06C42DC1" w14:textId="77777777" w:rsidR="002A158B" w:rsidRPr="00BF4626" w:rsidRDefault="002A158B" w:rsidP="002A158B">
      <w:pPr>
        <w:ind w:left="-709"/>
        <w:rPr>
          <w:rFonts w:cstheme="minorHAnsi"/>
          <w:b/>
          <w:sz w:val="24"/>
          <w:szCs w:val="24"/>
          <w:lang w:val="pt-BR"/>
        </w:rPr>
      </w:pPr>
      <w:r w:rsidRPr="00BF4626">
        <w:rPr>
          <w:rFonts w:cstheme="minorHAnsi"/>
          <w:b/>
          <w:sz w:val="24"/>
          <w:szCs w:val="24"/>
          <w:lang w:val="pt-BR"/>
        </w:rPr>
        <w:t>DOCENTE; NOELIA TORRES QUINTEROS</w:t>
      </w:r>
    </w:p>
    <w:p w14:paraId="2F1C0B06" w14:textId="77777777" w:rsidR="002A158B" w:rsidRPr="00BF4626" w:rsidRDefault="002A158B" w:rsidP="002A158B">
      <w:pPr>
        <w:ind w:left="-709"/>
        <w:rPr>
          <w:rFonts w:cstheme="minorHAnsi"/>
          <w:b/>
          <w:sz w:val="24"/>
          <w:szCs w:val="24"/>
          <w:lang w:val="pt-BR"/>
        </w:rPr>
      </w:pPr>
      <w:r w:rsidRPr="00BF4626">
        <w:rPr>
          <w:rFonts w:cstheme="minorHAnsi"/>
          <w:b/>
          <w:sz w:val="24"/>
          <w:szCs w:val="24"/>
          <w:lang w:val="pt-BR"/>
        </w:rPr>
        <w:t>202</w:t>
      </w:r>
      <w:r>
        <w:rPr>
          <w:rFonts w:cstheme="minorHAnsi"/>
          <w:b/>
          <w:sz w:val="24"/>
          <w:szCs w:val="24"/>
          <w:lang w:val="pt-BR"/>
        </w:rPr>
        <w:t>4</w:t>
      </w:r>
    </w:p>
    <w:p w14:paraId="61DFAAB6" w14:textId="77777777" w:rsidR="002A158B" w:rsidRDefault="002A158B" w:rsidP="002A158B"/>
    <w:p w14:paraId="5CA4F789" w14:textId="77777777" w:rsidR="002A158B" w:rsidRDefault="002A158B" w:rsidP="002A158B">
      <w:r>
        <w:t>Tema: Funciones del lenguaje y tramas textuales.</w:t>
      </w:r>
    </w:p>
    <w:p w14:paraId="3FB9206E" w14:textId="77777777" w:rsidR="002A158B" w:rsidRDefault="002A158B" w:rsidP="002A158B"/>
    <w:p w14:paraId="3C1DF7C0" w14:textId="77777777" w:rsidR="002A158B" w:rsidRDefault="002A158B" w:rsidP="002A158B">
      <w:r>
        <w:t xml:space="preserve">TIPOLOGÍAS TEXTUALES: SEGÚN SU TRAMA </w:t>
      </w:r>
    </w:p>
    <w:p w14:paraId="64B647C8" w14:textId="77777777" w:rsidR="002A158B" w:rsidRDefault="002A158B" w:rsidP="002A158B">
      <w:r>
        <w:t xml:space="preserve">Si pensamos en una noticia, un cuento, un poema, un aviso publicitario, ¿qué es lo que nos permite distinguirlos? La respuesta está en el modo como se organiza el contenido, en la forma como se estructura las partes del texto; es decir, en la trama que presenta y que le da una determinada configuración que es reconocible por los receptores. </w:t>
      </w:r>
    </w:p>
    <w:p w14:paraId="3FECA4FD" w14:textId="77777777" w:rsidR="002A158B" w:rsidRDefault="002A158B" w:rsidP="002A158B">
      <w:r>
        <w:t xml:space="preserve">Las tramas textuales pueden ser: </w:t>
      </w:r>
    </w:p>
    <w:p w14:paraId="748255E0" w14:textId="77777777" w:rsidR="002A158B" w:rsidRDefault="002A158B" w:rsidP="002A158B">
      <w:r>
        <w:t xml:space="preserve">Trama narrativa: es la que presenta hechos y acciones en una determinada secuencia, en los que aparecen personajes que tienen más o menos participación en ellas. Son reconocibles una o más voces que cuentan los hechos y acciones (voz del narrador), desde uno o más puntos de vista (narración en primera o tercera persona, etc.). Ejemplos de textos narrativos: Novelas, cuentos, leyendas, mitos, etc. </w:t>
      </w:r>
    </w:p>
    <w:p w14:paraId="472555A8" w14:textId="77777777" w:rsidR="002A158B" w:rsidRDefault="002A158B" w:rsidP="002A158B">
      <w:r>
        <w:t>Trama Expositiva: Se refiere la forma de organizar el texto en el cual se presentan los datos, hechos e información en algún orden lógico. Ejemplos de textos donde predomina la trama expositiva: Artículos de enciclopedia, artículos de divulgación científica, diccionarios, etc. Trama argumentativa: es la que se emplea para comentar, explicar, demostrar o confrontar ideas, opiniones, creencias, valoraciones… Ejemplos de texto donde predomina la trama argumentativa: artículos de opinión, críticas de prensa de espectáculos, libros, etc.</w:t>
      </w:r>
    </w:p>
    <w:p w14:paraId="7E53DB6E" w14:textId="77777777" w:rsidR="002A158B" w:rsidRDefault="002A158B" w:rsidP="002A158B">
      <w:r>
        <w:t xml:space="preserve"> Trama descriptiva: es la que utilizamos para presentar cualidades y características de objetos, personas, procesos…, mediante una selección de sus rasgos distintivos. Es reconocible el uso de sustantivos y adjetivos que permiten caracterizar lo que se describe. Ejemplos de textos descriptivos: Guías, diarios de viaje, cartas, etc. </w:t>
      </w:r>
    </w:p>
    <w:p w14:paraId="7215FD26" w14:textId="77777777" w:rsidR="002A158B" w:rsidRDefault="002A158B" w:rsidP="002A158B">
      <w:r>
        <w:t>Trama conversacional: es la que permite la interacción lingüística entre emisor y receptor, quienes se ajustan a un turno de uso de la palabra. Su forma más común es el diálogo. En ella es reconocible el uso relevante de las formas pronominales. Ejemplos de textos en donde predomine la trama dialogada: Las obras de teatro, los pequeños fragmentos de diálogos que aparecen dentro de un cuento o de una novela, las entrevistas periodísticas, etc.</w:t>
      </w:r>
    </w:p>
    <w:p w14:paraId="509D941D" w14:textId="77777777" w:rsidR="002A158B" w:rsidRDefault="002A158B" w:rsidP="002A158B">
      <w:r>
        <w:t xml:space="preserve"> Es importante destacar que los textos no tienen solo una trama, sino que hablamos de tramas predominantes. En un mismo texto, por ejemplo, pueden coexistir las cinco tramas. En el relato de los hechos, tendremos trama narrativa, en la descripción de los personajes, modos </w:t>
      </w:r>
      <w:r>
        <w:lastRenderedPageBreak/>
        <w:t>de ser y vestir, descriptiva; en las razones de conquista de un reino, la argumentativa; en la explicación de los poderes de un maleficio, la expositiva, y en el diálogo de los personajes, la conversacional.</w:t>
      </w:r>
    </w:p>
    <w:p w14:paraId="4847F95F" w14:textId="77777777" w:rsidR="002A158B" w:rsidRDefault="002A158B" w:rsidP="002A158B">
      <w:r>
        <w:t xml:space="preserve"> FUNCIONES DEL LENGUAJE </w:t>
      </w:r>
    </w:p>
    <w:p w14:paraId="0C368D61" w14:textId="77777777" w:rsidR="002A158B" w:rsidRDefault="002A158B" w:rsidP="002A158B">
      <w:r>
        <w:t xml:space="preserve">. Las funciones que existen son las siguientes: </w:t>
      </w:r>
    </w:p>
    <w:p w14:paraId="23DA69E1" w14:textId="77777777" w:rsidR="002A158B" w:rsidRDefault="002A158B" w:rsidP="002A158B">
      <w:r>
        <w:t>FUNCION INFORMATIVA: esta función se cumple cuando la intención del emisor es transmitir información.</w:t>
      </w:r>
    </w:p>
    <w:p w14:paraId="0D1C9397" w14:textId="77777777" w:rsidR="002A158B" w:rsidRDefault="002A158B" w:rsidP="002A158B">
      <w:r>
        <w:t>FUNCIÓN EXPRESIVA: la intención del emisor es expresar un sentimiento o emoción</w:t>
      </w:r>
    </w:p>
    <w:p w14:paraId="1C56B9D6" w14:textId="77777777" w:rsidR="002A158B" w:rsidRDefault="002A158B" w:rsidP="002A158B">
      <w:r>
        <w:t xml:space="preserve"> FUNCIÓN APELATIVA: se cumple cuando la intención del emisor es influir sobre el receptor </w:t>
      </w:r>
    </w:p>
    <w:p w14:paraId="46240023" w14:textId="77777777" w:rsidR="002A158B" w:rsidRDefault="002A158B" w:rsidP="002A158B">
      <w:r>
        <w:t>FUNCIÓN LITERARIA: la intención del emisor es producir ciertos sentimientos o emociones por medio de su mensaje.</w:t>
      </w:r>
    </w:p>
    <w:p w14:paraId="6E261DCC" w14:textId="77777777" w:rsidR="002A158B" w:rsidRDefault="002A158B" w:rsidP="002A158B">
      <w:r>
        <w:t xml:space="preserve"> ACTIVIDADES: 1- LEER EL MATERIAL ANTERIOR.</w:t>
      </w:r>
    </w:p>
    <w:p w14:paraId="47520834" w14:textId="77777777" w:rsidR="002A158B" w:rsidRDefault="002A158B" w:rsidP="002A158B">
      <w:r>
        <w:t xml:space="preserve">Ejemplos de función informativa o referencial • Al informar de un evento mientras ocurre. Por ejemplo. Señora, se le cayó su bufanda. • Al constatar el estado de algo. Por ejemplo: Se nos acabaron las papas. </w:t>
      </w:r>
    </w:p>
    <w:p w14:paraId="31119EB7" w14:textId="77777777" w:rsidR="002A158B" w:rsidRDefault="002A158B" w:rsidP="002A158B">
      <w:r>
        <w:t>Ejemplos de la función expresiva o emotiva • Al utilizar una expresión sin sentido literal. Por ejemplo: Me muero de calor. • Al comunicar un dolor con una reacción espontánea. Por ejemplo: ¡Ay! • Al confesar nuestros sentimientos hacia los demás. Por ejemplo: ¡Dichosos los ojos!</w:t>
      </w:r>
    </w:p>
    <w:p w14:paraId="0C029492" w14:textId="77777777" w:rsidR="002A158B" w:rsidRDefault="002A158B" w:rsidP="002A158B">
      <w:r>
        <w:t xml:space="preserve"> Ejemplos de la función apelativa • Al pedir una reacción en los demás. Por ejemplo: ¿Me dejaría pasar? • Al dar una orden directa. Por ejemplo: ¡Cómete toda la comida! • Al solicitar un servicio. Por ejemplo: ¡La cuenta, por favor!</w:t>
      </w:r>
    </w:p>
    <w:p w14:paraId="5A0A6075" w14:textId="77777777" w:rsidR="002A158B" w:rsidRDefault="002A158B" w:rsidP="002A158B">
      <w:r>
        <w:t>Ejemplos de la función poética o literaria • Al formular trabalenguas, cuya única función discursiva es el desafío de poder decirlos. Por ejemplo: Erre con erre cigarro, erre con erre barril. • Al emplear giros provenientes de la copla popular. Por ejemplo: Quien se va a Sevilla, pierde su silla. • Al recitar un poema ante una situación específica, solo por el placer de escuchar su belleza. Por ejemplo: Necesito el mar porque me enseña: / no sé si aprendo música o conciencia: / no sé si es ola sola o ser profundo / o solo ronca voz o deslumbrante / suposición de peces y navíos. (versos de Pablo Neruda). • Al usar una expresión estilística para dar un énfasis o potencia a lo que deseamos comunicar. Por ejemplo: Contigo se me fue la primavera. • Al escribir o leer una obra literaria.</w:t>
      </w:r>
    </w:p>
    <w:p w14:paraId="5B2343EA" w14:textId="77777777" w:rsidR="002A158B" w:rsidRDefault="002A158B" w:rsidP="002A158B">
      <w:pPr>
        <w:pStyle w:val="Prrafodelista"/>
        <w:numPr>
          <w:ilvl w:val="0"/>
          <w:numId w:val="1"/>
        </w:numPr>
      </w:pPr>
      <w:r>
        <w:t>Recorta y pega un ejemplo de cada uno</w:t>
      </w:r>
    </w:p>
    <w:p w14:paraId="72F158EC" w14:textId="77777777" w:rsidR="002A158B" w:rsidRDefault="002A158B" w:rsidP="002A158B">
      <w:pPr>
        <w:pStyle w:val="Prrafodelista"/>
      </w:pPr>
    </w:p>
    <w:p w14:paraId="196CCA96" w14:textId="77777777" w:rsidR="00D92E4F" w:rsidRDefault="00D92E4F"/>
    <w:sectPr w:rsidR="00D92E4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CA73" w14:textId="77777777" w:rsidR="006D28CA" w:rsidRDefault="006D28CA" w:rsidP="002A158B">
      <w:pPr>
        <w:spacing w:after="0" w:line="240" w:lineRule="auto"/>
      </w:pPr>
      <w:r>
        <w:separator/>
      </w:r>
    </w:p>
  </w:endnote>
  <w:endnote w:type="continuationSeparator" w:id="0">
    <w:p w14:paraId="5EF43673" w14:textId="77777777" w:rsidR="006D28CA" w:rsidRDefault="006D28CA" w:rsidP="002A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CF5F" w14:textId="77777777" w:rsidR="006D28CA" w:rsidRDefault="006D28CA" w:rsidP="002A158B">
      <w:pPr>
        <w:spacing w:after="0" w:line="240" w:lineRule="auto"/>
      </w:pPr>
      <w:r>
        <w:separator/>
      </w:r>
    </w:p>
  </w:footnote>
  <w:footnote w:type="continuationSeparator" w:id="0">
    <w:p w14:paraId="1FA4308A" w14:textId="77777777" w:rsidR="006D28CA" w:rsidRDefault="006D28CA" w:rsidP="002A1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BF63" w14:textId="77777777" w:rsidR="002A158B" w:rsidRDefault="002A158B" w:rsidP="002A158B">
    <w:pPr>
      <w:pStyle w:val="NormalWeb"/>
      <w:spacing w:before="0" w:beforeAutospacing="0" w:after="0" w:afterAutospacing="0"/>
    </w:pPr>
    <w:r>
      <w:rPr>
        <w:rFonts w:ascii="Calibri" w:hAnsi="Calibri"/>
        <w:b/>
        <w:bCs/>
        <w:color w:val="000000"/>
        <w:sz w:val="20"/>
        <w:szCs w:val="20"/>
      </w:rPr>
      <w:t>MINISTERIO DE EDUCACIÓN</w:t>
    </w:r>
  </w:p>
  <w:p w14:paraId="79C611D4" w14:textId="77777777" w:rsidR="002A158B" w:rsidRDefault="002A158B" w:rsidP="002A158B">
    <w:pPr>
      <w:pStyle w:val="NormalWeb"/>
      <w:spacing w:before="0" w:beforeAutospacing="0" w:after="0" w:afterAutospacing="0"/>
    </w:pPr>
    <w:r>
      <w:rPr>
        <w:rFonts w:ascii="Calibri" w:hAnsi="Calibri"/>
        <w:b/>
        <w:bCs/>
        <w:color w:val="000000"/>
        <w:sz w:val="20"/>
        <w:szCs w:val="20"/>
      </w:rPr>
      <w:t xml:space="preserve">SECRETARÍA DE EDUCACIÓN                                                                                                                         </w:t>
    </w:r>
  </w:p>
  <w:p w14:paraId="3EA6DC30" w14:textId="77777777" w:rsidR="002A158B" w:rsidRDefault="002A158B" w:rsidP="002A158B">
    <w:pPr>
      <w:pStyle w:val="NormalWeb"/>
      <w:spacing w:before="0" w:beforeAutospacing="0" w:after="0" w:afterAutospacing="0"/>
    </w:pPr>
    <w:r>
      <w:rPr>
        <w:rFonts w:ascii="Calibri" w:hAnsi="Calibri"/>
        <w:b/>
        <w:bCs/>
        <w:color w:val="000000"/>
        <w:sz w:val="20"/>
        <w:szCs w:val="20"/>
      </w:rPr>
      <w:t xml:space="preserve">DIRECCIÓN DE EDUCACIÓN PRIVADA                                                                                                      </w:t>
    </w:r>
    <w:r>
      <w:rPr>
        <w:noProof/>
        <w:bdr w:val="none" w:sz="0" w:space="0" w:color="auto" w:frame="1"/>
      </w:rPr>
      <w:t xml:space="preserve">   </w:t>
    </w:r>
  </w:p>
  <w:p w14:paraId="225A061D" w14:textId="77777777" w:rsidR="002A158B" w:rsidRDefault="002A158B" w:rsidP="002A158B">
    <w:pPr>
      <w:pStyle w:val="NormalWeb"/>
      <w:spacing w:before="0" w:beforeAutospacing="0" w:after="0" w:afterAutospacing="0"/>
    </w:pPr>
    <w:r>
      <w:rPr>
        <w:rFonts w:ascii="Calibri" w:hAnsi="Calibri"/>
        <w:b/>
        <w:bCs/>
        <w:color w:val="000000"/>
      </w:rPr>
      <w:t xml:space="preserve">COLEGIO SANTO DOMINGO                                                                                   </w:t>
    </w:r>
  </w:p>
  <w:p w14:paraId="72A956DB" w14:textId="77777777" w:rsidR="002A158B" w:rsidRDefault="002A158B" w:rsidP="002A158B">
    <w:pPr>
      <w:pStyle w:val="NormalWeb"/>
      <w:spacing w:before="0" w:beforeAutospacing="0" w:after="0" w:afterAutospacing="0"/>
    </w:pPr>
    <w:r>
      <w:rPr>
        <w:rFonts w:ascii="Calibri" w:hAnsi="Calibri"/>
        <w:b/>
        <w:bCs/>
        <w:color w:val="000000"/>
      </w:rPr>
      <w:t>EDUCACIÓN SECUNDARIA</w:t>
    </w:r>
  </w:p>
  <w:p w14:paraId="32F2A2AE" w14:textId="77777777" w:rsidR="002A158B" w:rsidRPr="002A158B" w:rsidRDefault="002A158B" w:rsidP="002A15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2975"/>
    <w:multiLevelType w:val="hybridMultilevel"/>
    <w:tmpl w:val="4D1A4BF2"/>
    <w:lvl w:ilvl="0" w:tplc="0A50F95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8B"/>
    <w:rsid w:val="002A158B"/>
    <w:rsid w:val="006D28CA"/>
    <w:rsid w:val="00D92E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C350"/>
  <w15:chartTrackingRefBased/>
  <w15:docId w15:val="{F4548A26-7574-4376-8A4A-ADEA9BB8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5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158B"/>
    <w:pPr>
      <w:ind w:left="720"/>
      <w:contextualSpacing/>
    </w:pPr>
  </w:style>
  <w:style w:type="paragraph" w:styleId="Encabezado">
    <w:name w:val="header"/>
    <w:basedOn w:val="Normal"/>
    <w:link w:val="EncabezadoCar"/>
    <w:uiPriority w:val="99"/>
    <w:unhideWhenUsed/>
    <w:rsid w:val="002A15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158B"/>
  </w:style>
  <w:style w:type="paragraph" w:styleId="Piedepgina">
    <w:name w:val="footer"/>
    <w:basedOn w:val="Normal"/>
    <w:link w:val="PiedepginaCar"/>
    <w:uiPriority w:val="99"/>
    <w:unhideWhenUsed/>
    <w:rsid w:val="002A15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158B"/>
  </w:style>
  <w:style w:type="paragraph" w:styleId="NormalWeb">
    <w:name w:val="Normal (Web)"/>
    <w:basedOn w:val="Normal"/>
    <w:uiPriority w:val="99"/>
    <w:semiHidden/>
    <w:unhideWhenUsed/>
    <w:rsid w:val="002A15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4080</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2024-06-18T17:10:00Z</dcterms:created>
  <dcterms:modified xsi:type="dcterms:W3CDTF">2024-06-18T17:13:00Z</dcterms:modified>
</cp:coreProperties>
</file>