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57" w:rsidRDefault="00432357">
      <w:bookmarkStart w:id="0" w:name="_GoBack"/>
      <w:bookmarkEnd w:id="0"/>
    </w:p>
    <w:p w:rsidR="00292A3D" w:rsidRPr="00B941B4" w:rsidRDefault="00292A3D" w:rsidP="00B941B4">
      <w:pPr>
        <w:jc w:val="center"/>
        <w:rPr>
          <w:b/>
          <w:bCs/>
        </w:rPr>
      </w:pPr>
      <w:r w:rsidRPr="00B941B4">
        <w:rPr>
          <w:b/>
          <w:bCs/>
        </w:rPr>
        <w:t>Proyecto Integrador primer cuatrimestre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2A3D" w:rsidTr="00292A3D">
        <w:tc>
          <w:tcPr>
            <w:tcW w:w="0" w:type="auto"/>
          </w:tcPr>
          <w:p w:rsidR="00292A3D" w:rsidRDefault="00500A87" w:rsidP="00500A87">
            <w:r>
              <w:t xml:space="preserve">Denominación de la propuesta: </w:t>
            </w:r>
            <w:r w:rsidR="00473DA7">
              <w:t xml:space="preserve"> “FILOSOFO-ANDO”</w:t>
            </w:r>
          </w:p>
          <w:p w:rsidR="00500A87" w:rsidRDefault="00500A87" w:rsidP="00B941B4">
            <w:pPr>
              <w:jc w:val="center"/>
            </w:pPr>
          </w:p>
        </w:tc>
      </w:tr>
      <w:tr w:rsidR="00500A87" w:rsidTr="00292A3D">
        <w:tc>
          <w:tcPr>
            <w:tcW w:w="0" w:type="auto"/>
          </w:tcPr>
          <w:p w:rsidR="00500A87" w:rsidRDefault="00500A87" w:rsidP="00500A87">
            <w:r>
              <w:t xml:space="preserve">Curso: </w:t>
            </w:r>
            <w:r w:rsidR="007103FD">
              <w:t>6° A,B,C,D</w:t>
            </w:r>
          </w:p>
        </w:tc>
      </w:tr>
      <w:tr w:rsidR="00500A87" w:rsidTr="00292A3D">
        <w:tc>
          <w:tcPr>
            <w:tcW w:w="0" w:type="auto"/>
          </w:tcPr>
          <w:p w:rsidR="00500A87" w:rsidRDefault="00500A87" w:rsidP="00500A87">
            <w:pPr>
              <w:jc w:val="center"/>
            </w:pPr>
            <w:r>
              <w:t>Problemática, temática, punto de partida o situación</w:t>
            </w:r>
          </w:p>
          <w:p w:rsidR="00500A87" w:rsidRDefault="00500A87" w:rsidP="00500A87">
            <w:pPr>
              <w:jc w:val="center"/>
            </w:pPr>
            <w:r>
              <w:t xml:space="preserve">Breve síntesis que responde a la pregunta </w:t>
            </w:r>
            <w:r w:rsidRPr="00292A3D">
              <w:rPr>
                <w:b/>
                <w:bCs/>
              </w:rPr>
              <w:t>¿Qué?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473DA7" w:rsidP="00500A87">
            <w:r w:rsidRPr="00473DA7">
              <w:t>En la era actual, la tecnología y la comunicación digital desempeñan un papel fundamental en la educación y en la vida cotidiana de los estudiantes. Es esencial que los educadores abracen estas herramientas como un medio para fomentar el aprendizaje, la creatividad y la comunicación efectiva</w:t>
            </w:r>
            <w:r w:rsidR="00DC0D7F">
              <w:t xml:space="preserve">  de diferentes argumentos y la postura crítica ante lo cotidiano</w:t>
            </w:r>
          </w:p>
          <w:p w:rsidR="00DC0D7F" w:rsidRDefault="00DC0D7F" w:rsidP="00500A87"/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500A87" w:rsidP="00500A87">
            <w:r>
              <w:t xml:space="preserve">Equipo a cargo: Identificación de Recursos humanos (Docentes y estudiantes) </w:t>
            </w:r>
            <w:r w:rsidRPr="00292A3D">
              <w:rPr>
                <w:b/>
                <w:bCs/>
              </w:rPr>
              <w:t>¿Quiénes?</w:t>
            </w:r>
            <w:r>
              <w:t xml:space="preserve"> 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DC0D7F" w:rsidP="00500A87">
            <w:r>
              <w:t>Estudiantes de 6° A,B,C,Y D</w:t>
            </w:r>
          </w:p>
          <w:p w:rsidR="00DC0D7F" w:rsidRDefault="00DC0D7F" w:rsidP="00500A87">
            <w:r>
              <w:t xml:space="preserve">ESPACIO CURRICULAR :Proyecto tecnológico </w:t>
            </w:r>
          </w:p>
          <w:p w:rsidR="00DC0D7F" w:rsidRDefault="00DC0D7F" w:rsidP="00500A87">
            <w:r>
              <w:t xml:space="preserve">                                          Filosofía </w:t>
            </w:r>
          </w:p>
          <w:p w:rsidR="00DC0D7F" w:rsidRDefault="00DC0D7F" w:rsidP="00500A87">
            <w:r>
              <w:t xml:space="preserve">                                          </w:t>
            </w:r>
            <w:r w:rsidR="003B71CB">
              <w:t>Psicología</w:t>
            </w:r>
            <w:r>
              <w:t xml:space="preserve"> y Educación</w:t>
            </w:r>
          </w:p>
          <w:p w:rsidR="00DC0D7F" w:rsidRDefault="00DC0D7F" w:rsidP="00500A87">
            <w:r>
              <w:t>Docentes: Pablo regalado</w:t>
            </w:r>
          </w:p>
          <w:p w:rsidR="00DC0D7F" w:rsidRDefault="00DC0D7F" w:rsidP="00500A87">
            <w:r>
              <w:t xml:space="preserve">                   Mariela Rodrigo</w:t>
            </w:r>
          </w:p>
          <w:p w:rsidR="00DC0D7F" w:rsidRDefault="00DC0D7F" w:rsidP="00500A87">
            <w:r>
              <w:t xml:space="preserve">                   Carla Franza </w:t>
            </w:r>
          </w:p>
          <w:p w:rsidR="00DC0D7F" w:rsidRDefault="00DC0D7F" w:rsidP="00500A87">
            <w:r>
              <w:t xml:space="preserve">                   Tamara Acosta</w:t>
            </w:r>
          </w:p>
          <w:p w:rsidR="00DC0D7F" w:rsidRDefault="00DC0D7F" w:rsidP="00500A87"/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Pr="00167FFE" w:rsidRDefault="00500A87" w:rsidP="00500A87">
            <w:pPr>
              <w:jc w:val="center"/>
            </w:pPr>
            <w:r w:rsidRPr="00167FFE">
              <w:rPr>
                <w:b/>
                <w:bCs/>
              </w:rPr>
              <w:t>Metodología de trabajo:</w:t>
            </w:r>
            <w:r>
              <w:rPr>
                <w:b/>
                <w:bCs/>
              </w:rPr>
              <w:t xml:space="preserve"> ¿Cómo, se llevará a cabo la propuesta? Aula taller, debates, invitados, entrevistas, producciones de distinto tipo, articulación, otros…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F63C72" w:rsidRDefault="006B697B" w:rsidP="003B71CB">
            <w:pPr>
              <w:jc w:val="both"/>
            </w:pPr>
            <w:r>
              <w:t xml:space="preserve"> </w:t>
            </w:r>
            <w:r w:rsidR="00F63C72">
              <w:t>Propuesta interdisciplinaria :Espacios involucrados Filosofía ,Proyecto tecnológico ,Psicología y educación.</w:t>
            </w:r>
          </w:p>
          <w:p w:rsidR="006B697B" w:rsidRPr="006B697B" w:rsidRDefault="006B697B" w:rsidP="003B71CB">
            <w:pPr>
              <w:jc w:val="both"/>
            </w:pPr>
            <w:r>
              <w:t xml:space="preserve">Producción de  un podcast cuyo contenido responda a </w:t>
            </w:r>
            <w:r w:rsidR="003B71CB">
              <w:t xml:space="preserve"> adoptar una </w:t>
            </w:r>
            <w:r>
              <w:t xml:space="preserve">postura crítica en la vida </w:t>
            </w:r>
            <w:r w:rsidR="003B71CB">
              <w:t>cotidiana,</w:t>
            </w:r>
            <w:r w:rsidRPr="006B697B">
              <w:t xml:space="preserve"> que sirva como un recurso valioso para la comunidad educativa. A través de la colaboración y el intercambio de ideas entre los estudiantes, se espera producir contenido claro, educativo y accesible para futuras generaciones de estudiantes. Estos podcasts se alojarán en una plataforma de acceso público para que otros puedan beneficiarse de su conocimiento y creatividad.</w:t>
            </w:r>
          </w:p>
          <w:p w:rsidR="00500A87" w:rsidRDefault="00500A87" w:rsidP="00500A87"/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500A87" w:rsidP="00500A87">
            <w:pPr>
              <w:jc w:val="center"/>
            </w:pPr>
            <w:r>
              <w:t xml:space="preserve">Breve justificación de la propuesta responde a la pregunta </w:t>
            </w:r>
            <w:r w:rsidRPr="00292A3D">
              <w:rPr>
                <w:b/>
                <w:bCs/>
              </w:rPr>
              <w:t>¿Por qué?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6B697B" w:rsidRPr="003B71CB" w:rsidRDefault="006B697B" w:rsidP="003B71CB">
            <w:pPr>
              <w:jc w:val="both"/>
            </w:pPr>
            <w:r w:rsidRPr="003B71CB">
              <w:t>En este proyecto, no solo buscamos que los estudiantes adquieran habilidades técnicas, como la grabación y la edición de audio, sino que también promovemos la investigación, la escritura, la planificación y la colaboración en equipo.</w:t>
            </w:r>
          </w:p>
          <w:p w:rsidR="006B697B" w:rsidRPr="003B71CB" w:rsidRDefault="006B697B" w:rsidP="003B71CB">
            <w:pPr>
              <w:jc w:val="both"/>
            </w:pPr>
            <w:r w:rsidRPr="003B71CB">
              <w:t>En el espacio de filosofía se producirá los argumentos fundamentados y argumentados.</w:t>
            </w:r>
          </w:p>
          <w:p w:rsidR="006B697B" w:rsidRPr="003B71CB" w:rsidRDefault="006B697B" w:rsidP="003B71CB">
            <w:pPr>
              <w:jc w:val="both"/>
            </w:pPr>
            <w:r w:rsidRPr="003B71CB">
              <w:t xml:space="preserve"> A través de la creación de episodios de podcast, los estudiantes no solo desarrollarán sus habilidades de comunicación oral, sino que también aprenderán a sintetizar información, organizar sus pensamientos y presentar ideas de manera efectiva.</w:t>
            </w:r>
          </w:p>
          <w:p w:rsidR="006B697B" w:rsidRPr="003B71CB" w:rsidRDefault="006B697B" w:rsidP="003B71CB">
            <w:pPr>
              <w:jc w:val="both"/>
            </w:pPr>
            <w:r w:rsidRPr="003B71CB">
              <w:t>Desde el espacio de Psicología y educación se planteará la actividad desde la corriente de aprendizaje del constructivismo</w:t>
            </w:r>
            <w:r w:rsidR="002E71FD" w:rsidRPr="003B71CB">
              <w:t xml:space="preserve"> y </w:t>
            </w:r>
            <w:r w:rsidRPr="003B71CB">
              <w:t xml:space="preserve"> conectivismo. Respondiendo a la necesidad de un aprendizaje basado en el alumno activo y propio de la era digital</w:t>
            </w:r>
            <w:r w:rsidR="002E71FD" w:rsidRPr="003B71CB">
              <w:t>.</w:t>
            </w:r>
            <w:r w:rsidRPr="003B71CB">
              <w:t xml:space="preserve"> </w:t>
            </w:r>
          </w:p>
          <w:p w:rsidR="00500A87" w:rsidRDefault="00500A87" w:rsidP="00500A87"/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500A87" w:rsidP="00500A87">
            <w:pPr>
              <w:jc w:val="center"/>
            </w:pPr>
            <w:r>
              <w:lastRenderedPageBreak/>
              <w:t>Propósitos docentes: responde a la pregunta ¿</w:t>
            </w:r>
            <w:r w:rsidRPr="00167FFE">
              <w:rPr>
                <w:b/>
                <w:bCs/>
              </w:rPr>
              <w:t>Para qué?</w:t>
            </w:r>
            <w:r>
              <w:rPr>
                <w:b/>
                <w:bCs/>
              </w:rPr>
              <w:t xml:space="preserve"> Que indica la intencionalidad docente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2E71FD" w:rsidP="00500A87">
            <w:pPr>
              <w:jc w:val="both"/>
            </w:pPr>
            <w:r>
              <w:t>La propuesta tiene una intención fundamentalmente de respuesta a las nuevas necesidades por parte del mundo.</w:t>
            </w:r>
          </w:p>
          <w:p w:rsidR="002E71FD" w:rsidRDefault="002E71FD" w:rsidP="00500A87">
            <w:pPr>
              <w:jc w:val="both"/>
            </w:pPr>
            <w:r>
              <w:t>Se entiende que formamos parte de la era digital y como tal es fundamental poder preparar a los estudiantes para que se  enfrenten  a ella con las herramientas necesarias.</w:t>
            </w:r>
          </w:p>
          <w:p w:rsidR="002E71FD" w:rsidRPr="002E71FD" w:rsidRDefault="002E71FD" w:rsidP="002E71FD">
            <w:pPr>
              <w:jc w:val="both"/>
            </w:pPr>
            <w:r>
              <w:t xml:space="preserve">El proyecto constituye </w:t>
            </w:r>
            <w:r w:rsidRPr="002E71FD">
              <w:t xml:space="preserve"> medio para fomentar el aprendizaje, la creatividad y la comunicación efectiva  de diferentes argumentos y la postura crítica ante lo cotidiano</w:t>
            </w:r>
            <w:r>
              <w:t>.</w:t>
            </w:r>
          </w:p>
          <w:p w:rsidR="002E71FD" w:rsidRDefault="002E71FD" w:rsidP="00500A87">
            <w:pPr>
              <w:jc w:val="both"/>
            </w:pPr>
            <w:r>
              <w:t xml:space="preserve"> 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Pr="00167FFE" w:rsidRDefault="00500A87" w:rsidP="00500A87">
            <w:pPr>
              <w:jc w:val="center"/>
              <w:rPr>
                <w:b/>
                <w:bCs/>
              </w:rPr>
            </w:pPr>
            <w:r w:rsidRPr="00167FFE">
              <w:rPr>
                <w:b/>
                <w:bCs/>
              </w:rPr>
              <w:t>Capacidades que se entrenarán:</w:t>
            </w:r>
            <w:r>
              <w:rPr>
                <w:b/>
                <w:bCs/>
              </w:rPr>
              <w:t xml:space="preserve"> (a nivel del ser, del conocer y del hacer) incluyen valores, conocimientos contextualizados y entrenamiento de habilidades, capacidades). 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2E71FD" w:rsidRPr="002E71FD" w:rsidRDefault="002E71FD" w:rsidP="002E71FD">
            <w:pPr>
              <w:jc w:val="both"/>
              <w:rPr>
                <w:bCs/>
                <w:i/>
              </w:rPr>
            </w:pPr>
            <w:r w:rsidRPr="002E71FD">
              <w:rPr>
                <w:bCs/>
                <w:i/>
              </w:rPr>
              <w:t>Capacidades a trabajar:</w:t>
            </w:r>
          </w:p>
          <w:p w:rsidR="002E71FD" w:rsidRPr="002E71FD" w:rsidRDefault="002E71FD" w:rsidP="002E71FD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E71FD">
              <w:rPr>
                <w:bCs/>
              </w:rPr>
              <w:t>Trabajar con otros</w:t>
            </w:r>
          </w:p>
          <w:p w:rsidR="002E71FD" w:rsidRPr="002E71FD" w:rsidRDefault="002E71FD" w:rsidP="002E71FD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E71FD">
              <w:rPr>
                <w:bCs/>
              </w:rPr>
              <w:t>Aprender a aprender</w:t>
            </w:r>
          </w:p>
          <w:p w:rsidR="002E71FD" w:rsidRPr="002E71FD" w:rsidRDefault="002E71FD" w:rsidP="002E71FD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E71FD">
              <w:rPr>
                <w:bCs/>
              </w:rPr>
              <w:t>Responsabilidad y compromiso</w:t>
            </w:r>
          </w:p>
          <w:p w:rsidR="002E71FD" w:rsidRPr="002E71FD" w:rsidRDefault="002E71FD" w:rsidP="002E71FD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E71FD">
              <w:rPr>
                <w:bCs/>
              </w:rPr>
              <w:t xml:space="preserve">Comunicación </w:t>
            </w:r>
          </w:p>
          <w:p w:rsidR="002E71FD" w:rsidRPr="002E71FD" w:rsidRDefault="002E71FD" w:rsidP="002E71FD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E71FD">
              <w:rPr>
                <w:bCs/>
              </w:rPr>
              <w:t>Pensamiento crítico</w:t>
            </w:r>
          </w:p>
          <w:p w:rsidR="00500A87" w:rsidRPr="00167FFE" w:rsidRDefault="00500A87" w:rsidP="00500A87">
            <w:pPr>
              <w:jc w:val="center"/>
              <w:rPr>
                <w:b/>
                <w:bCs/>
              </w:rPr>
            </w:pP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Pr="00167FFE" w:rsidRDefault="00500A87" w:rsidP="00500A87">
            <w:pPr>
              <w:jc w:val="both"/>
            </w:pPr>
            <w:r>
              <w:t>Actividades y su cronograma</w:t>
            </w:r>
            <w:r w:rsidRPr="00167FFE">
              <w:rPr>
                <w:b/>
                <w:bCs/>
              </w:rPr>
              <w:t>:</w:t>
            </w:r>
            <w:r>
              <w:t xml:space="preserve"> responde la pregunta </w:t>
            </w:r>
            <w:r w:rsidRPr="00167FFE">
              <w:rPr>
                <w:b/>
                <w:bCs/>
              </w:rPr>
              <w:t>¿Cómo?</w:t>
            </w:r>
            <w:r>
              <w:t xml:space="preserve"> Se deben especificar de manera concreta 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500A87" w:rsidP="00500A87">
            <w:pPr>
              <w:jc w:val="both"/>
            </w:pPr>
          </w:p>
          <w:p w:rsidR="002E71FD" w:rsidRDefault="002E71FD" w:rsidP="00500A87">
            <w:pPr>
              <w:jc w:val="both"/>
            </w:pPr>
            <w:r>
              <w:t>Desarrollo del contenido</w:t>
            </w:r>
            <w:r w:rsidR="003B71CB">
              <w:t>:</w:t>
            </w:r>
          </w:p>
          <w:p w:rsidR="003B71CB" w:rsidRDefault="003B71CB" w:rsidP="00500A87">
            <w:pPr>
              <w:jc w:val="both"/>
            </w:pPr>
            <w:r>
              <w:t xml:space="preserve">En (1 )clases de filosofía y Psicología y educación se producirá el </w:t>
            </w:r>
            <w:r w:rsidR="007103FD">
              <w:t>contenido y la   elaboración de</w:t>
            </w:r>
            <w:r>
              <w:t xml:space="preserve"> diálogos en  torno a las temáticas referentes trabajadas durante el primer cuatrimestre :</w:t>
            </w:r>
          </w:p>
          <w:p w:rsidR="003B71CB" w:rsidRDefault="003B71CB" w:rsidP="003B71CB">
            <w:pPr>
              <w:pStyle w:val="Prrafodelista"/>
              <w:numPr>
                <w:ilvl w:val="2"/>
                <w:numId w:val="2"/>
              </w:numPr>
              <w:jc w:val="both"/>
            </w:pPr>
            <w:r>
              <w:t>El ser humano como ser pensante ,racional y crítico</w:t>
            </w:r>
          </w:p>
          <w:p w:rsidR="003B71CB" w:rsidRDefault="003B71CB" w:rsidP="003B71CB">
            <w:pPr>
              <w:pStyle w:val="Prrafodelista"/>
              <w:numPr>
                <w:ilvl w:val="2"/>
                <w:numId w:val="2"/>
              </w:numPr>
              <w:jc w:val="both"/>
            </w:pPr>
            <w:r>
              <w:t xml:space="preserve">Capacidad para ver la realidad tal cual es   (Alegoría de la caverna ) </w:t>
            </w:r>
          </w:p>
          <w:p w:rsidR="003B71CB" w:rsidRDefault="003B71CB" w:rsidP="003B71CB">
            <w:pPr>
              <w:jc w:val="both"/>
            </w:pPr>
            <w:r>
              <w:t xml:space="preserve">En  (2)Clases de Proyecto tecnológico : </w:t>
            </w:r>
          </w:p>
          <w:p w:rsidR="002E71FD" w:rsidRDefault="003B71CB" w:rsidP="00500A87">
            <w:pPr>
              <w:jc w:val="both"/>
            </w:pPr>
            <w:r>
              <w:t xml:space="preserve">Producción , planificación  y grabación </w:t>
            </w:r>
            <w:r w:rsidRPr="003B71CB">
              <w:t xml:space="preserve"> en formato audio y video </w:t>
            </w:r>
            <w:r>
              <w:t xml:space="preserve"> de </w:t>
            </w:r>
            <w:r w:rsidRPr="003B71CB">
              <w:t>un podcast</w:t>
            </w:r>
          </w:p>
          <w:p w:rsidR="002E71FD" w:rsidRDefault="002E71FD" w:rsidP="00500A87">
            <w:pPr>
              <w:jc w:val="both"/>
            </w:pPr>
          </w:p>
          <w:p w:rsidR="002E71FD" w:rsidRDefault="002E71FD" w:rsidP="00500A87">
            <w:pPr>
              <w:jc w:val="both"/>
            </w:pP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500A87" w:rsidP="00500A87">
            <w:pPr>
              <w:jc w:val="center"/>
              <w:rPr>
                <w:b/>
                <w:bCs/>
              </w:rPr>
            </w:pPr>
            <w:r w:rsidRPr="00167FFE">
              <w:rPr>
                <w:b/>
                <w:bCs/>
              </w:rPr>
              <w:t xml:space="preserve">Trascendencia </w:t>
            </w:r>
          </w:p>
          <w:p w:rsidR="00500A87" w:rsidRPr="00167FFE" w:rsidRDefault="00500A87" w:rsidP="00500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 quienes se compartirá el recurso educativo producido nivel, áulico, ínter áulico, ínter curso, familia, comunidad … otros. 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2E71FD" w:rsidRDefault="002E71FD" w:rsidP="002E71FD">
            <w:pPr>
              <w:jc w:val="both"/>
              <w:rPr>
                <w:b/>
                <w:bCs/>
              </w:rPr>
            </w:pPr>
            <w:r w:rsidRPr="002E71FD">
              <w:rPr>
                <w:bCs/>
              </w:rPr>
              <w:t>Estos podcasts se alojarán en una plataforma de acceso público para que otros puedan beneficiarse de su conocimiento y creatividad</w:t>
            </w:r>
            <w:r w:rsidRPr="002E71FD">
              <w:rPr>
                <w:b/>
                <w:bCs/>
              </w:rPr>
              <w:t>.</w:t>
            </w:r>
          </w:p>
          <w:p w:rsidR="002E71FD" w:rsidRPr="002E71FD" w:rsidRDefault="002E71FD" w:rsidP="002E71FD">
            <w:pPr>
              <w:jc w:val="both"/>
              <w:rPr>
                <w:bCs/>
              </w:rPr>
            </w:pPr>
            <w:r w:rsidRPr="002E71FD">
              <w:rPr>
                <w:bCs/>
              </w:rPr>
              <w:t>Se propondrá como herramienta y recurso para futuros usos  en biblioteca del colegio</w:t>
            </w:r>
          </w:p>
          <w:p w:rsidR="00500A87" w:rsidRPr="00167FFE" w:rsidRDefault="00500A87" w:rsidP="00500A87">
            <w:pPr>
              <w:jc w:val="center"/>
              <w:rPr>
                <w:b/>
                <w:bCs/>
              </w:rPr>
            </w:pP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500A87" w:rsidRDefault="00500A87" w:rsidP="00500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Evaluación de la propuesta</w:t>
            </w:r>
          </w:p>
          <w:p w:rsidR="00500A87" w:rsidRPr="00167FFE" w:rsidRDefault="00500A87" w:rsidP="00500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Criterios. </w:t>
            </w:r>
          </w:p>
        </w:tc>
      </w:tr>
      <w:tr w:rsidR="00500A87" w:rsidTr="00292A3D">
        <w:trPr>
          <w:trHeight w:val="416"/>
        </w:trPr>
        <w:tc>
          <w:tcPr>
            <w:tcW w:w="0" w:type="auto"/>
          </w:tcPr>
          <w:p w:rsidR="007103FD" w:rsidRPr="007103FD" w:rsidRDefault="007103FD" w:rsidP="007103FD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after="3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Criterios de Evaluación:</w:t>
            </w:r>
          </w:p>
          <w:p w:rsidR="007103FD" w:rsidRPr="007103FD" w:rsidRDefault="007103FD" w:rsidP="007103FD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after="3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Calidad de los Episodios de Podcast:</w:t>
            </w:r>
          </w:p>
          <w:p w:rsidR="007103FD" w:rsidRPr="007103FD" w:rsidRDefault="007103FD" w:rsidP="007103FD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lastRenderedPageBreak/>
              <w:t xml:space="preserve">Contenido </w:t>
            </w: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(Claridad y Profundidad): Evaluar la capacidad de los estudiantes para comunicar información de manera clara y profunda, asegurando que el contenido sea educativo y relevante para el público objetivo.</w:t>
            </w:r>
          </w:p>
          <w:p w:rsidR="007103FD" w:rsidRPr="007103FD" w:rsidRDefault="007103FD" w:rsidP="007103FD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Narración y Presentación Oral: Evaluar la calidad de la narración, incluyendo la entonación, el ritmo y la claridad de la voz.</w:t>
            </w:r>
          </w:p>
          <w:p w:rsidR="007103FD" w:rsidRPr="007103FD" w:rsidRDefault="007103FD" w:rsidP="007103FD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after="3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Colaboración y Trabajo en Equipo:</w:t>
            </w:r>
          </w:p>
          <w:p w:rsidR="007103FD" w:rsidRPr="007103FD" w:rsidRDefault="007103FD" w:rsidP="007103FD">
            <w:pPr>
              <w:numPr>
                <w:ilvl w:val="0"/>
                <w:numId w:val="6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Contribución Equitativa: Evaluar si los miembros del grupo han contribuido de manera equitativa en la investigación, la producción y la edición de los episodios de podcast.</w:t>
            </w:r>
          </w:p>
          <w:p w:rsidR="007103FD" w:rsidRPr="007103FD" w:rsidRDefault="007103FD" w:rsidP="007103FD">
            <w:pPr>
              <w:numPr>
                <w:ilvl w:val="0"/>
                <w:numId w:val="6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Comunicación y Cooperación: Evaluar la eficacia de la comunicación y la cooperación entre</w:t>
            </w:r>
          </w:p>
          <w:p w:rsidR="007103FD" w:rsidRPr="007103FD" w:rsidRDefault="007103FD" w:rsidP="007103FD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after="3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Difusión y Promoción del Podcast:</w:t>
            </w:r>
          </w:p>
          <w:p w:rsidR="007103FD" w:rsidRPr="007103FD" w:rsidRDefault="007103FD" w:rsidP="007103FD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Estrategias de Promoción: Evaluar la efectividad de las estrategias de promoción utilizadas, como redes sociales, presentaciones en clase y otros medios para llegar a la audiencia.</w:t>
            </w:r>
          </w:p>
          <w:p w:rsidR="007103FD" w:rsidRPr="007103FD" w:rsidRDefault="007103FD" w:rsidP="007103FD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Recopilación de retroalimentación: Evaluar si los estudiantes han recopilado comentarios y retroalimentación de la audiencia y han realizado mejoras basadas en esta</w:t>
            </w:r>
          </w:p>
          <w:p w:rsidR="007103FD" w:rsidRPr="007103FD" w:rsidRDefault="007103FD" w:rsidP="007103FD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after="3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Impacto y retroalimentación:</w:t>
            </w:r>
          </w:p>
          <w:p w:rsidR="007103FD" w:rsidRPr="007103FD" w:rsidRDefault="007103FD" w:rsidP="007103FD">
            <w:pPr>
              <w:numPr>
                <w:ilvl w:val="0"/>
                <w:numId w:val="4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before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Innovación y Creatividad en la Presentación: Evaluar la capacidad de los estudiantes para ofrecer un enfoque innovador y creativo en la presentación de los episodios de podcast, lo que aumenta la eficacia y el atractivo del contenido.</w:t>
            </w:r>
          </w:p>
          <w:p w:rsidR="007103FD" w:rsidRPr="007103FD" w:rsidRDefault="007103FD" w:rsidP="007103FD">
            <w:pPr>
              <w:numPr>
                <w:ilvl w:val="0"/>
                <w:numId w:val="4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7F7F8"/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7103F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Reflexión y Aprendizaje: Evaluar la capacidad de los estudiantes para reflexionar sobre el proceso de creación del podcast, identificar áreas de mejora y aplicar estas lecciones en futuros proyectos.</w:t>
            </w:r>
          </w:p>
          <w:p w:rsidR="007103FD" w:rsidRPr="007103FD" w:rsidRDefault="007103FD" w:rsidP="007103F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00A87" w:rsidRDefault="007C7383" w:rsidP="007C7383">
            <w:pPr>
              <w:rPr>
                <w:b/>
                <w:bCs/>
              </w:rPr>
            </w:pPr>
            <w:r>
              <w:rPr>
                <w:b/>
                <w:bCs/>
              </w:rPr>
              <w:t>Instrumento de Evaluación:</w:t>
            </w:r>
          </w:p>
          <w:p w:rsidR="007C7383" w:rsidRDefault="007C7383" w:rsidP="007C7383">
            <w:pPr>
              <w:rPr>
                <w:b/>
                <w:bCs/>
              </w:rPr>
            </w:pPr>
            <w:r>
              <w:rPr>
                <w:b/>
                <w:bCs/>
              </w:rPr>
              <w:t>Rúbrica de evaluación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45"/>
              <w:gridCol w:w="1639"/>
              <w:gridCol w:w="1595"/>
              <w:gridCol w:w="1620"/>
              <w:gridCol w:w="1669"/>
            </w:tblGrid>
            <w:tr w:rsidR="007C7383" w:rsidTr="007C7383">
              <w:tc>
                <w:tcPr>
                  <w:tcW w:w="1697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Criterio</w:t>
                  </w: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EXCELENTE </w:t>
                  </w: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BUENO</w:t>
                  </w: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REGULAR </w:t>
                  </w: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INSUFICIENTE </w:t>
                  </w:r>
                </w:p>
              </w:tc>
            </w:tr>
            <w:tr w:rsidR="007C7383" w:rsidTr="007C7383">
              <w:tc>
                <w:tcPr>
                  <w:tcW w:w="1697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Búsqueda y recopilación de información</w:t>
                  </w: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</w:tr>
            <w:tr w:rsidR="007C7383" w:rsidTr="007C7383">
              <w:tc>
                <w:tcPr>
                  <w:tcW w:w="1697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Producción del contenido</w:t>
                  </w: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</w:tr>
            <w:tr w:rsidR="007C7383" w:rsidTr="007C7383">
              <w:tc>
                <w:tcPr>
                  <w:tcW w:w="1697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Elaboración ,producción del podcast(Detalles técnicos ,</w:t>
                  </w:r>
                  <w:r w:rsidR="002F540B">
                    <w:rPr>
                      <w:b/>
                      <w:bCs/>
                    </w:rPr>
                    <w:t>grabado, preparación</w:t>
                  </w:r>
                  <w:r>
                    <w:rPr>
                      <w:b/>
                      <w:bCs/>
                    </w:rPr>
                    <w:t xml:space="preserve"> de la voz etc)</w:t>
                  </w: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</w:tr>
            <w:tr w:rsidR="007C7383" w:rsidTr="007C7383">
              <w:tc>
                <w:tcPr>
                  <w:tcW w:w="1697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:rsidR="007C7383" w:rsidRDefault="007C7383" w:rsidP="007C7383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C7383" w:rsidRDefault="007C7383" w:rsidP="007C7383">
            <w:pPr>
              <w:rPr>
                <w:b/>
                <w:bCs/>
              </w:rPr>
            </w:pPr>
          </w:p>
        </w:tc>
      </w:tr>
    </w:tbl>
    <w:p w:rsidR="00292A3D" w:rsidRDefault="00292A3D"/>
    <w:sectPr w:rsidR="00292A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5E" w:rsidRDefault="00F4045E" w:rsidP="00292A3D">
      <w:pPr>
        <w:spacing w:after="0" w:line="240" w:lineRule="auto"/>
      </w:pPr>
      <w:r>
        <w:separator/>
      </w:r>
    </w:p>
  </w:endnote>
  <w:endnote w:type="continuationSeparator" w:id="0">
    <w:p w:rsidR="00F4045E" w:rsidRDefault="00F4045E" w:rsidP="0029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2E71F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32F9C3D4F45645CB8982F8798BD03E9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E71FD" w:rsidRDefault="002E71FD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Asesoría Pedagógica - Colegio Modelo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E71FD" w:rsidRDefault="002E71FD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78356C" w:rsidRPr="0078356C">
            <w:rPr>
              <w:noProof/>
              <w:color w:val="FFFFFF" w:themeColor="background1"/>
              <w:lang w:val="es-ES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2E71FD" w:rsidRDefault="002E71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5E" w:rsidRDefault="00F4045E" w:rsidP="00292A3D">
      <w:pPr>
        <w:spacing w:after="0" w:line="240" w:lineRule="auto"/>
      </w:pPr>
      <w:r>
        <w:separator/>
      </w:r>
    </w:p>
  </w:footnote>
  <w:footnote w:type="continuationSeparator" w:id="0">
    <w:p w:rsidR="00F4045E" w:rsidRDefault="00F4045E" w:rsidP="0029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48"/>
      <w:gridCol w:w="5756"/>
    </w:tblGrid>
    <w:tr w:rsidR="002E71FD" w:rsidTr="00292A3D">
      <w:trPr>
        <w:trHeight w:val="1439"/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2E71FD" w:rsidRDefault="002E71FD" w:rsidP="00292A3D">
          <w:pPr>
            <w:pStyle w:val="NormalWeb"/>
          </w:pPr>
          <w:r>
            <w:rPr>
              <w:noProof/>
            </w:rPr>
            <w:drawing>
              <wp:inline distT="0" distB="0" distL="0" distR="0" wp14:anchorId="0F790533" wp14:editId="7477B8C2">
                <wp:extent cx="600075" cy="4953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E71FD" w:rsidRDefault="002E71FD">
          <w:pPr>
            <w:pStyle w:val="Encabezad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2E71FD" w:rsidRDefault="002E71FD">
          <w:pPr>
            <w:pStyle w:val="Encabezado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  <w:lang w:val="es-ES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ítulo"/>
              <w:tag w:val=""/>
              <w:id w:val="-773790484"/>
              <w:placeholder>
                <w:docPart w:val="0BBA7B9542974C42BA748C9B443BFC4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Proyecto integrador</w:t>
              </w:r>
            </w:sdtContent>
          </w:sdt>
        </w:p>
      </w:tc>
    </w:tr>
  </w:tbl>
  <w:p w:rsidR="002E71FD" w:rsidRDefault="002E71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15_"/>
      </v:shape>
    </w:pict>
  </w:numPicBullet>
  <w:abstractNum w:abstractNumId="0" w15:restartNumberingAfterBreak="0">
    <w:nsid w:val="0A382EE1"/>
    <w:multiLevelType w:val="hybridMultilevel"/>
    <w:tmpl w:val="62E45C92"/>
    <w:lvl w:ilvl="0" w:tplc="34E49A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3B54"/>
    <w:multiLevelType w:val="multilevel"/>
    <w:tmpl w:val="67FCC83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8B11EC"/>
    <w:multiLevelType w:val="multilevel"/>
    <w:tmpl w:val="81A286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250AB6"/>
    <w:multiLevelType w:val="multilevel"/>
    <w:tmpl w:val="4AE4641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611B19"/>
    <w:multiLevelType w:val="multilevel"/>
    <w:tmpl w:val="9B50D5C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2473E7"/>
    <w:multiLevelType w:val="multilevel"/>
    <w:tmpl w:val="9206660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D0"/>
    <w:rsid w:val="001049CB"/>
    <w:rsid w:val="00167FFE"/>
    <w:rsid w:val="002568D4"/>
    <w:rsid w:val="00292A3D"/>
    <w:rsid w:val="002E71FD"/>
    <w:rsid w:val="002F540B"/>
    <w:rsid w:val="003B71CB"/>
    <w:rsid w:val="003E6AEE"/>
    <w:rsid w:val="00432357"/>
    <w:rsid w:val="00473DA7"/>
    <w:rsid w:val="00500A87"/>
    <w:rsid w:val="005A445B"/>
    <w:rsid w:val="00684C42"/>
    <w:rsid w:val="006B697B"/>
    <w:rsid w:val="007103FD"/>
    <w:rsid w:val="0078356C"/>
    <w:rsid w:val="007C7383"/>
    <w:rsid w:val="0081492F"/>
    <w:rsid w:val="00864B2B"/>
    <w:rsid w:val="009F32D0"/>
    <w:rsid w:val="00B941B4"/>
    <w:rsid w:val="00BE5A04"/>
    <w:rsid w:val="00CB23DC"/>
    <w:rsid w:val="00D3150C"/>
    <w:rsid w:val="00DC0D7F"/>
    <w:rsid w:val="00E34541"/>
    <w:rsid w:val="00F4045E"/>
    <w:rsid w:val="00F6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014C579-132D-45E5-B264-51643FB1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A3D"/>
  </w:style>
  <w:style w:type="paragraph" w:styleId="Piedepgina">
    <w:name w:val="footer"/>
    <w:basedOn w:val="Normal"/>
    <w:link w:val="PiedepginaCar"/>
    <w:uiPriority w:val="99"/>
    <w:unhideWhenUsed/>
    <w:rsid w:val="00292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A3D"/>
  </w:style>
  <w:style w:type="paragraph" w:styleId="NormalWeb">
    <w:name w:val="Normal (Web)"/>
    <w:basedOn w:val="Normal"/>
    <w:uiPriority w:val="99"/>
    <w:semiHidden/>
    <w:unhideWhenUsed/>
    <w:rsid w:val="0029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29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D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BA7B9542974C42BA748C9B443BF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A4B8-C1FF-49FF-A660-52A2A484B014}"/>
      </w:docPartPr>
      <w:docPartBody>
        <w:p w:rsidR="00520155" w:rsidRDefault="00AE3804" w:rsidP="00AE3804">
          <w:pPr>
            <w:pStyle w:val="0BBA7B9542974C42BA748C9B443BFC47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  <w:docPart>
      <w:docPartPr>
        <w:name w:val="32F9C3D4F45645CB8982F8798BD03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579D-A0CC-4F49-8289-89CCAFF38CEB}"/>
      </w:docPartPr>
      <w:docPartBody>
        <w:p w:rsidR="00520155" w:rsidRDefault="00AE3804" w:rsidP="00AE3804">
          <w:pPr>
            <w:pStyle w:val="32F9C3D4F45645CB8982F8798BD03E9A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04"/>
    <w:rsid w:val="00072D58"/>
    <w:rsid w:val="00520155"/>
    <w:rsid w:val="00690B1A"/>
    <w:rsid w:val="00AE3804"/>
    <w:rsid w:val="00B55D27"/>
    <w:rsid w:val="00D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BBA7B9542974C42BA748C9B443BFC47">
    <w:name w:val="0BBA7B9542974C42BA748C9B443BFC47"/>
    <w:rsid w:val="00AE3804"/>
  </w:style>
  <w:style w:type="paragraph" w:customStyle="1" w:styleId="32F9C3D4F45645CB8982F8798BD03E9A">
    <w:name w:val="32F9C3D4F45645CB8982F8798BD03E9A"/>
    <w:rsid w:val="00AE3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integrador</vt:lpstr>
    </vt:vector>
  </TitlesOfParts>
  <Company>HP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integrador</dc:title>
  <dc:creator>Asesoría Pedagógica - Colegio Modelo</dc:creator>
  <cp:lastModifiedBy>Tamara</cp:lastModifiedBy>
  <cp:revision>2</cp:revision>
  <dcterms:created xsi:type="dcterms:W3CDTF">2024-05-21T00:29:00Z</dcterms:created>
  <dcterms:modified xsi:type="dcterms:W3CDTF">2024-05-21T00:29:00Z</dcterms:modified>
</cp:coreProperties>
</file>