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2D69B" w:themeColor="accent3" w:themeTint="99"/>
  <w:body>
    <w:p w:rsidR="00F57C39" w:rsidRPr="00F57C39" w:rsidRDefault="00F57C39">
      <w:pPr>
        <w:rPr>
          <w:sz w:val="144"/>
          <w:lang w:val="es-MX"/>
        </w:rPr>
      </w:pPr>
      <w:r>
        <w:rPr>
          <w:noProof/>
          <w:lang w:eastAsia="es-ES"/>
        </w:rPr>
        <mc:AlternateContent>
          <mc:Choice Requires="wps">
            <w:drawing>
              <wp:anchor distT="0" distB="0" distL="114300" distR="114300" simplePos="0" relativeHeight="251659264" behindDoc="0" locked="0" layoutInCell="1" allowOverlap="1" wp14:anchorId="6B453ECF" wp14:editId="5A878D20">
                <wp:simplePos x="0" y="0"/>
                <wp:positionH relativeFrom="column">
                  <wp:posOffset>1062990</wp:posOffset>
                </wp:positionH>
                <wp:positionV relativeFrom="paragraph">
                  <wp:posOffset>-4445</wp:posOffset>
                </wp:positionV>
                <wp:extent cx="3581400" cy="1076325"/>
                <wp:effectExtent l="0" t="0" r="0" b="9525"/>
                <wp:wrapNone/>
                <wp:docPr id="1" name="1 Cuadro de texto"/>
                <wp:cNvGraphicFramePr/>
                <a:graphic xmlns:a="http://schemas.openxmlformats.org/drawingml/2006/main">
                  <a:graphicData uri="http://schemas.microsoft.com/office/word/2010/wordprocessingShape">
                    <wps:wsp>
                      <wps:cNvSpPr txBox="1"/>
                      <wps:spPr>
                        <a:xfrm flipH="1">
                          <a:off x="0" y="0"/>
                          <a:ext cx="3581400" cy="1076325"/>
                        </a:xfrm>
                        <a:prstGeom prst="rect">
                          <a:avLst/>
                        </a:prstGeom>
                        <a:noFill/>
                        <a:ln>
                          <a:noFill/>
                        </a:ln>
                        <a:effectLst/>
                      </wps:spPr>
                      <wps:txbx>
                        <w:txbxContent>
                          <w:p w:rsidR="008F0BAA" w:rsidRDefault="008F0BAA" w:rsidP="00F57C39">
                            <w:pPr>
                              <w:rPr>
                                <w:b/>
                                <w:spacing w:val="10"/>
                                <w:sz w:val="96"/>
                                <w:szCs w:val="72"/>
                                <w:lang w:val="es-MX"/>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57C39">
                              <w:rPr>
                                <w:b/>
                                <w:spacing w:val="10"/>
                                <w:sz w:val="96"/>
                                <w:szCs w:val="72"/>
                                <w:lang w:val="es-MX"/>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Practico 2</w:t>
                            </w:r>
                          </w:p>
                          <w:p w:rsidR="008F0BAA" w:rsidRPr="00F57C39" w:rsidRDefault="008F0BAA" w:rsidP="00F57C39">
                            <w:pPr>
                              <w:rPr>
                                <w:b/>
                                <w:spacing w:val="10"/>
                                <w:sz w:val="96"/>
                                <w:szCs w:val="72"/>
                                <w:lang w:val="es-MX"/>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83.7pt;margin-top:-.35pt;width:282pt;height:84.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" filled="f" stroked="f">
                <v:textbox>
                  <w:txbxContent>
                    <w:p w:rsidR="008F0BAA" w:rsidRDefault="008F0BAA" w:rsidP="00F57C39">
                      <w:pPr>
                        <w:rPr>
                          <w:b/>
                          <w:spacing w:val="10"/>
                          <w:sz w:val="96"/>
                          <w:szCs w:val="72"/>
                          <w:lang w:val="es-MX"/>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57C39">
                        <w:rPr>
                          <w:b/>
                          <w:spacing w:val="10"/>
                          <w:sz w:val="96"/>
                          <w:szCs w:val="72"/>
                          <w:lang w:val="es-MX"/>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Practico 2</w:t>
                      </w:r>
                    </w:p>
                    <w:p w:rsidR="008F0BAA" w:rsidRPr="00F57C39" w:rsidRDefault="008F0BAA" w:rsidP="00F57C39">
                      <w:pPr>
                        <w:rPr>
                          <w:b/>
                          <w:spacing w:val="10"/>
                          <w:sz w:val="96"/>
                          <w:szCs w:val="72"/>
                          <w:lang w:val="es-MX"/>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v:shape>
            </w:pict>
          </mc:Fallback>
        </mc:AlternateContent>
      </w:r>
    </w:p>
    <w:p w:rsidR="00F57C39" w:rsidRDefault="00F57C39">
      <w:pPr>
        <w:rPr>
          <w:noProof/>
          <w:sz w:val="32"/>
          <w:lang w:eastAsia="es-ES"/>
        </w:rPr>
      </w:pPr>
      <w:r>
        <w:rPr>
          <w:noProof/>
          <w:sz w:val="32"/>
          <w:lang w:eastAsia="es-ES"/>
        </w:rPr>
        <w:t>L</w:t>
      </w:r>
      <w:r w:rsidRPr="00F57C39">
        <w:rPr>
          <w:noProof/>
          <w:sz w:val="32"/>
          <w:lang w:eastAsia="es-ES"/>
        </w:rPr>
        <w:t>isandro</w:t>
      </w:r>
      <w:r>
        <w:rPr>
          <w:noProof/>
          <w:sz w:val="32"/>
          <w:lang w:eastAsia="es-ES"/>
        </w:rPr>
        <w:t xml:space="preserve"> Vega                    1 A</w:t>
      </w:r>
      <w:r>
        <w:rPr>
          <w:noProof/>
          <w:sz w:val="18"/>
          <w:lang w:eastAsia="es-ES"/>
        </w:rPr>
        <w:drawing>
          <wp:inline distT="0" distB="0" distL="0" distR="0">
            <wp:extent cx="962025" cy="962025"/>
            <wp:effectExtent l="0" t="0" r="9525" b="952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fif"/>
                    <pic:cNvPicPr/>
                  </pic:nvPicPr>
                  <pic:blipFill>
                    <a:blip r:embed="rId7">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r w:rsidR="00CB752B">
        <w:rPr>
          <w:noProof/>
          <w:sz w:val="32"/>
          <w:lang w:eastAsia="es-ES"/>
        </w:rPr>
        <w:t>10/6/24</w:t>
      </w:r>
    </w:p>
    <w:p w:rsidR="00F57C39" w:rsidRDefault="00F57C39">
      <w:pPr>
        <w:rPr>
          <w:noProof/>
          <w:sz w:val="32"/>
          <w:lang w:eastAsia="es-ES"/>
        </w:rPr>
      </w:pPr>
      <w:r>
        <w:rPr>
          <w:noProof/>
          <w:sz w:val="32"/>
          <w:lang w:eastAsia="es-ES"/>
        </w:rPr>
        <w:t>LABORATORIO DE INFORMATICA.</w:t>
      </w:r>
      <w:r w:rsidR="00CB752B">
        <w:rPr>
          <w:noProof/>
          <w:sz w:val="32"/>
          <w:lang w:eastAsia="es-ES"/>
        </w:rPr>
        <w:t xml:space="preserve">    Prof:</w:t>
      </w:r>
      <w:r w:rsidR="008F0BAA">
        <w:rPr>
          <w:noProof/>
          <w:sz w:val="32"/>
          <w:lang w:eastAsia="es-ES"/>
        </w:rPr>
        <w:t>Andrea Go</w:t>
      </w:r>
      <w:r w:rsidR="00CB752B">
        <w:rPr>
          <w:noProof/>
          <w:sz w:val="32"/>
          <w:lang w:eastAsia="es-ES"/>
        </w:rPr>
        <w:t xml:space="preserve">mez </w:t>
      </w:r>
    </w:p>
    <w:p w:rsidR="00F57C39" w:rsidRDefault="00F57C39">
      <w:pPr>
        <w:rPr>
          <w:sz w:val="18"/>
          <w:lang w:val="es-MX"/>
        </w:rPr>
      </w:pPr>
      <w:r>
        <w:rPr>
          <w:noProof/>
          <w:sz w:val="18"/>
          <w:lang w:eastAsia="es-ES"/>
        </w:rPr>
        <w:drawing>
          <wp:inline distT="0" distB="0" distL="0" distR="0">
            <wp:extent cx="5257800" cy="2085975"/>
            <wp:effectExtent l="228600" t="228600" r="228600" b="23812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66944" cy="208960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57C39" w:rsidRDefault="003B4871">
      <w:pPr>
        <w:rPr>
          <w:sz w:val="18"/>
          <w:lang w:val="es-MX"/>
        </w:rPr>
      </w:pPr>
      <w:r>
        <w:rPr>
          <w:noProof/>
          <w:sz w:val="18"/>
          <w:lang w:eastAsia="es-ES"/>
        </w:rPr>
        <w:drawing>
          <wp:inline distT="0" distB="0" distL="0" distR="0">
            <wp:extent cx="4657725" cy="2371725"/>
            <wp:effectExtent l="228600" t="228600" r="238125" b="23812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1.jpg"/>
                    <pic:cNvPicPr/>
                  </pic:nvPicPr>
                  <pic:blipFill>
                    <a:blip r:embed="rId9">
                      <a:extLst>
                        <a:ext uri="{28A0092B-C50C-407E-A947-70E740481C1C}">
                          <a14:useLocalDpi xmlns:a14="http://schemas.microsoft.com/office/drawing/2010/main" val="0"/>
                        </a:ext>
                      </a:extLst>
                    </a:blip>
                    <a:stretch>
                      <a:fillRect/>
                    </a:stretch>
                  </pic:blipFill>
                  <pic:spPr>
                    <a:xfrm>
                      <a:off x="0" y="0"/>
                      <a:ext cx="4657725" cy="23717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3B4871" w:rsidRDefault="003B4871">
      <w:pPr>
        <w:rPr>
          <w:sz w:val="18"/>
          <w:lang w:val="es-MX"/>
        </w:rPr>
      </w:pPr>
    </w:p>
    <w:p w:rsidR="003B4871" w:rsidRDefault="00E048EA">
      <w:pPr>
        <w:rPr>
          <w:sz w:val="18"/>
          <w:lang w:val="es-MX"/>
        </w:rPr>
      </w:pPr>
      <w:r>
        <w:rPr>
          <w:noProof/>
          <w:sz w:val="18"/>
          <w:lang w:eastAsia="es-ES"/>
        </w:rPr>
        <w:lastRenderedPageBreak/>
        <w:drawing>
          <wp:inline distT="0" distB="0" distL="0" distR="0">
            <wp:extent cx="5324475" cy="24288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4475" cy="2428875"/>
                    </a:xfrm>
                    <a:prstGeom prst="rect">
                      <a:avLst/>
                    </a:prstGeom>
                    <a:noFill/>
                    <a:ln>
                      <a:noFill/>
                    </a:ln>
                  </pic:spPr>
                </pic:pic>
              </a:graphicData>
            </a:graphic>
          </wp:inline>
        </w:drawing>
      </w:r>
    </w:p>
    <w:p w:rsidR="00B855AF" w:rsidRDefault="003B4871">
      <w:pPr>
        <w:rPr>
          <w:i/>
          <w:sz w:val="28"/>
          <w:lang w:val="es-MX"/>
        </w:rPr>
      </w:pPr>
      <w:r w:rsidRPr="003B4871">
        <w:rPr>
          <w:i/>
          <w:sz w:val="28"/>
          <w:lang w:val="es-MX"/>
        </w:rPr>
        <w:t>1_</w:t>
      </w:r>
      <w:r w:rsidR="00B855AF" w:rsidRPr="00B855AF">
        <w:rPr>
          <w:i/>
          <w:sz w:val="28"/>
          <w:lang w:val="es-MX"/>
        </w:rPr>
        <w:t>El entorno de Windows es el área de trabajo en pantalla proporcionada por Windows, análoga a un escritorio físico y los puntos de extensión principales del sistema operativo.</w:t>
      </w:r>
    </w:p>
    <w:p w:rsidR="00532745" w:rsidRDefault="00B855AF">
      <w:pPr>
        <w:rPr>
          <w:i/>
          <w:sz w:val="28"/>
          <w:lang w:val="es-MX"/>
        </w:rPr>
      </w:pPr>
      <w:r>
        <w:rPr>
          <w:i/>
          <w:noProof/>
          <w:sz w:val="28"/>
          <w:lang w:eastAsia="es-ES"/>
        </w:rPr>
        <w:t xml:space="preserve"> </w:t>
      </w:r>
      <w:r w:rsidR="00021131">
        <w:rPr>
          <w:noProof/>
          <w:lang w:eastAsia="es-ES"/>
        </w:rPr>
        <w:drawing>
          <wp:inline distT="0" distB="0" distL="0" distR="0">
            <wp:extent cx="4943475" cy="3707606"/>
            <wp:effectExtent l="0" t="0" r="0" b="7620"/>
            <wp:docPr id="27" name="Imagen 27" descr="Entorno de windows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orno de windows | PP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5802" cy="3709351"/>
                    </a:xfrm>
                    <a:prstGeom prst="rect">
                      <a:avLst/>
                    </a:prstGeom>
                    <a:noFill/>
                    <a:ln>
                      <a:noFill/>
                    </a:ln>
                  </pic:spPr>
                </pic:pic>
              </a:graphicData>
            </a:graphic>
          </wp:inline>
        </w:drawing>
      </w:r>
      <w:bookmarkStart w:id="0" w:name="_GoBack"/>
      <w:bookmarkEnd w:id="0"/>
    </w:p>
    <w:p w:rsidR="00532745" w:rsidRDefault="00532745">
      <w:pPr>
        <w:rPr>
          <w:i/>
          <w:sz w:val="28"/>
          <w:lang w:val="es-MX"/>
        </w:rPr>
      </w:pPr>
      <w:r>
        <w:rPr>
          <w:i/>
          <w:sz w:val="28"/>
          <w:lang w:val="es-MX"/>
        </w:rPr>
        <w:t>2_</w:t>
      </w:r>
      <w:r w:rsidRPr="00532745">
        <w:rPr>
          <w:i/>
          <w:sz w:val="28"/>
          <w:u w:val="single"/>
          <w:lang w:val="es-MX"/>
        </w:rPr>
        <w:t>El hardware, el software, las redes y la seguridad informática</w:t>
      </w:r>
      <w:r w:rsidRPr="00532745">
        <w:rPr>
          <w:i/>
          <w:sz w:val="28"/>
          <w:lang w:val="es-MX"/>
        </w:rPr>
        <w:t xml:space="preserve"> son solo algunos de los aspectos más importantes de la informática. Es crucial comprender estos elementos y conceptos para aprovechar al máximo el potencial de la informática y garantizar su correcto uso y protección.</w:t>
      </w:r>
    </w:p>
    <w:p w:rsidR="00532745" w:rsidRDefault="00532745" w:rsidP="00E048EA">
      <w:pPr>
        <w:pStyle w:val="Prrafodelista"/>
        <w:numPr>
          <w:ilvl w:val="0"/>
          <w:numId w:val="1"/>
        </w:numPr>
        <w:rPr>
          <w:i/>
          <w:sz w:val="28"/>
          <w:lang w:val="es-MX"/>
        </w:rPr>
      </w:pPr>
      <w:r w:rsidRPr="00E048EA">
        <w:rPr>
          <w:i/>
          <w:sz w:val="28"/>
          <w:u w:val="single"/>
          <w:lang w:val="es-MX"/>
        </w:rPr>
        <w:lastRenderedPageBreak/>
        <w:t>Hardware</w:t>
      </w:r>
      <w:r w:rsidRPr="00E048EA">
        <w:rPr>
          <w:i/>
          <w:sz w:val="28"/>
          <w:lang w:val="es-MX"/>
        </w:rPr>
        <w:t>: corresponde a todas las partes tangibles de un sistema informático. Sus componentes son: eléctricos, electrónicos, electromecánicos y mecánicos. Utilizado para la salida de información, el monitor es el canal por donde la computadora muestra la información al usuario.</w:t>
      </w:r>
    </w:p>
    <w:p w:rsidR="00E048EA" w:rsidRDefault="00E048EA" w:rsidP="00E048EA">
      <w:pPr>
        <w:pStyle w:val="Prrafodelista"/>
        <w:rPr>
          <w:i/>
          <w:sz w:val="28"/>
          <w:lang w:val="es-MX"/>
        </w:rPr>
      </w:pPr>
      <w:r>
        <w:rPr>
          <w:i/>
          <w:noProof/>
          <w:sz w:val="28"/>
          <w:lang w:eastAsia="es-ES"/>
        </w:rPr>
        <w:drawing>
          <wp:inline distT="0" distB="0" distL="0" distR="0">
            <wp:extent cx="1983119" cy="165735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hardware-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3119" cy="1657350"/>
                    </a:xfrm>
                    <a:prstGeom prst="rect">
                      <a:avLst/>
                    </a:prstGeom>
                  </pic:spPr>
                </pic:pic>
              </a:graphicData>
            </a:graphic>
          </wp:inline>
        </w:drawing>
      </w:r>
    </w:p>
    <w:p w:rsidR="00E048EA" w:rsidRDefault="00E048EA" w:rsidP="00E048EA">
      <w:pPr>
        <w:pStyle w:val="Prrafodelista"/>
        <w:numPr>
          <w:ilvl w:val="0"/>
          <w:numId w:val="1"/>
        </w:numPr>
        <w:rPr>
          <w:i/>
          <w:sz w:val="28"/>
          <w:lang w:val="es-MX"/>
        </w:rPr>
      </w:pPr>
      <w:r w:rsidRPr="00E048EA">
        <w:rPr>
          <w:i/>
          <w:sz w:val="28"/>
          <w:u w:val="single"/>
          <w:lang w:val="es-MX"/>
        </w:rPr>
        <w:t>El software</w:t>
      </w:r>
      <w:r>
        <w:rPr>
          <w:i/>
          <w:sz w:val="28"/>
          <w:lang w:val="es-MX"/>
        </w:rPr>
        <w:t xml:space="preserve">: </w:t>
      </w:r>
      <w:r w:rsidRPr="00E048EA">
        <w:rPr>
          <w:i/>
          <w:sz w:val="28"/>
          <w:lang w:val="es-MX"/>
        </w:rPr>
        <w:t>es un grupo de programas utilizados para operar celulares, computadoras, tabletas, entre otros dispositivos y ejecutar tareas específicas en cada una de ellas, Es completamente opuesto al hardware, que hace referencia a los componentes físicos de los dispositivos, pero se complementan bastante bien.</w:t>
      </w:r>
    </w:p>
    <w:p w:rsidR="00E048EA" w:rsidRDefault="00E048EA" w:rsidP="00E048EA">
      <w:pPr>
        <w:pStyle w:val="Prrafodelista"/>
        <w:rPr>
          <w:i/>
          <w:sz w:val="28"/>
          <w:lang w:val="es-MX"/>
        </w:rPr>
      </w:pPr>
      <w:r>
        <w:rPr>
          <w:i/>
          <w:noProof/>
          <w:sz w:val="28"/>
          <w:lang w:eastAsia="es-ES"/>
        </w:rPr>
        <w:drawing>
          <wp:inline distT="0" distB="0" distL="0" distR="0">
            <wp:extent cx="2124075" cy="1415967"/>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t-types-of-software-coderus-branded-ima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3826" cy="1415801"/>
                    </a:xfrm>
                    <a:prstGeom prst="rect">
                      <a:avLst/>
                    </a:prstGeom>
                  </pic:spPr>
                </pic:pic>
              </a:graphicData>
            </a:graphic>
          </wp:inline>
        </w:drawing>
      </w:r>
    </w:p>
    <w:p w:rsidR="00E048EA" w:rsidRDefault="00E048EA" w:rsidP="00E048EA">
      <w:pPr>
        <w:pStyle w:val="Prrafodelista"/>
        <w:numPr>
          <w:ilvl w:val="0"/>
          <w:numId w:val="1"/>
        </w:numPr>
        <w:rPr>
          <w:i/>
          <w:sz w:val="28"/>
          <w:lang w:val="es-MX"/>
        </w:rPr>
      </w:pPr>
      <w:r>
        <w:rPr>
          <w:i/>
          <w:sz w:val="28"/>
          <w:u w:val="single"/>
          <w:lang w:val="es-MX"/>
        </w:rPr>
        <w:t>Una red de computadoras</w:t>
      </w:r>
      <w:proofErr w:type="gramStart"/>
      <w:r>
        <w:rPr>
          <w:i/>
          <w:sz w:val="28"/>
          <w:u w:val="single"/>
          <w:lang w:val="es-MX"/>
        </w:rPr>
        <w:t xml:space="preserve">: </w:t>
      </w:r>
      <w:r w:rsidRPr="00E048EA">
        <w:rPr>
          <w:i/>
          <w:sz w:val="28"/>
          <w:lang w:val="es-MX"/>
        </w:rPr>
        <w:t xml:space="preserve"> también</w:t>
      </w:r>
      <w:proofErr w:type="gramEnd"/>
      <w:r w:rsidRPr="00E048EA">
        <w:rPr>
          <w:i/>
          <w:sz w:val="28"/>
          <w:lang w:val="es-MX"/>
        </w:rPr>
        <w:t xml:space="preserve"> llamada red de ordenadores o red informática, es un conjunto de equipos conectados por medio de cables, señales, ondas o cualquier otro método de transporte de datos, que comparten información (archivos), recursos (CD-ROM, impresoras, etc.)</w:t>
      </w:r>
    </w:p>
    <w:p w:rsidR="00E048EA" w:rsidRDefault="00E048EA" w:rsidP="00E048EA">
      <w:pPr>
        <w:pStyle w:val="Prrafodelista"/>
        <w:rPr>
          <w:i/>
          <w:sz w:val="28"/>
          <w:lang w:val="es-MX"/>
        </w:rPr>
      </w:pPr>
      <w:r>
        <w:rPr>
          <w:i/>
          <w:noProof/>
          <w:sz w:val="28"/>
          <w:lang w:eastAsia="es-ES"/>
        </w:rPr>
        <w:drawing>
          <wp:inline distT="0" distB="0" distL="0" distR="0">
            <wp:extent cx="3127620" cy="1876425"/>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a-de-las-redes-sociales-como-nacieron-y-cual-fue-su-evolucion.jpg"/>
                    <pic:cNvPicPr/>
                  </pic:nvPicPr>
                  <pic:blipFill>
                    <a:blip r:embed="rId14">
                      <a:extLst>
                        <a:ext uri="{28A0092B-C50C-407E-A947-70E740481C1C}">
                          <a14:useLocalDpi xmlns:a14="http://schemas.microsoft.com/office/drawing/2010/main" val="0"/>
                        </a:ext>
                      </a:extLst>
                    </a:blip>
                    <a:stretch>
                      <a:fillRect/>
                    </a:stretch>
                  </pic:blipFill>
                  <pic:spPr>
                    <a:xfrm>
                      <a:off x="0" y="0"/>
                      <a:ext cx="3128847" cy="1877161"/>
                    </a:xfrm>
                    <a:prstGeom prst="rect">
                      <a:avLst/>
                    </a:prstGeom>
                  </pic:spPr>
                </pic:pic>
              </a:graphicData>
            </a:graphic>
          </wp:inline>
        </w:drawing>
      </w:r>
    </w:p>
    <w:p w:rsidR="00E048EA" w:rsidRDefault="00E048EA" w:rsidP="00E048EA">
      <w:pPr>
        <w:pStyle w:val="Prrafodelista"/>
        <w:numPr>
          <w:ilvl w:val="0"/>
          <w:numId w:val="1"/>
        </w:numPr>
        <w:rPr>
          <w:i/>
          <w:sz w:val="28"/>
          <w:lang w:val="es-MX"/>
        </w:rPr>
      </w:pPr>
      <w:r w:rsidRPr="00E048EA">
        <w:rPr>
          <w:i/>
          <w:sz w:val="28"/>
          <w:u w:val="single"/>
          <w:lang w:val="es-MX"/>
        </w:rPr>
        <w:lastRenderedPageBreak/>
        <w:t>La seguridad informática</w:t>
      </w:r>
      <w:r>
        <w:rPr>
          <w:i/>
          <w:sz w:val="28"/>
          <w:u w:val="single"/>
          <w:lang w:val="es-MX"/>
        </w:rPr>
        <w:t>:</w:t>
      </w:r>
      <w:r w:rsidRPr="00E048EA">
        <w:rPr>
          <w:i/>
          <w:sz w:val="28"/>
          <w:lang w:val="es-MX"/>
        </w:rPr>
        <w:t xml:space="preserve"> se encarga de mantener la confidencialidad de los datos de tu organización y de recuperar el control mediante el uso de recursos de gestión de riesgos en el caso de que se haya producido algún incidente. Las amenazas que acechan a tu empresa pueden prevenirse gracias a la seguridad informática.</w:t>
      </w:r>
    </w:p>
    <w:p w:rsidR="00E048EA" w:rsidRDefault="00E048EA" w:rsidP="00E048EA">
      <w:pPr>
        <w:pStyle w:val="Prrafodelista"/>
        <w:rPr>
          <w:i/>
          <w:sz w:val="28"/>
          <w:lang w:val="es-MX"/>
        </w:rPr>
      </w:pPr>
      <w:r>
        <w:rPr>
          <w:i/>
          <w:noProof/>
          <w:sz w:val="28"/>
          <w:lang w:eastAsia="es-ES"/>
        </w:rPr>
        <w:drawing>
          <wp:inline distT="0" distB="0" distL="0" distR="0">
            <wp:extent cx="2143125" cy="2143125"/>
            <wp:effectExtent l="0" t="0" r="9525" b="952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fif"/>
                    <pic:cNvPicPr/>
                  </pic:nvPicPr>
                  <pic:blipFill>
                    <a:blip r:embed="rId15">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rsidR="00E048EA" w:rsidRDefault="00E048EA" w:rsidP="00E048EA">
      <w:pPr>
        <w:pStyle w:val="Prrafodelista"/>
        <w:rPr>
          <w:i/>
          <w:sz w:val="28"/>
          <w:lang w:val="es-MX"/>
        </w:rPr>
      </w:pPr>
      <w:r>
        <w:rPr>
          <w:i/>
          <w:sz w:val="28"/>
          <w:lang w:val="es-MX"/>
        </w:rPr>
        <w:t>3_</w:t>
      </w:r>
      <w:r w:rsidRPr="00E048EA">
        <w:rPr>
          <w:i/>
          <w:sz w:val="28"/>
          <w:lang w:val="es-MX"/>
        </w:rPr>
        <w:t>Un sistema operativo es un conjunto de programas que permite manejar la memoria, disco, medios de almacenamiento de información y los diferentes periféricos o recursos de nuestra computadora, como son el teclado, el mouse, la impresora, la placa de red, entre otros.</w:t>
      </w:r>
    </w:p>
    <w:p w:rsidR="005A6D10" w:rsidRDefault="005A6D10" w:rsidP="00E048EA">
      <w:pPr>
        <w:pStyle w:val="Prrafodelista"/>
        <w:rPr>
          <w:i/>
          <w:sz w:val="28"/>
          <w:lang w:val="es-MX"/>
        </w:rPr>
      </w:pPr>
      <w:r>
        <w:rPr>
          <w:i/>
          <w:noProof/>
          <w:sz w:val="28"/>
          <w:lang w:eastAsia="es-ES"/>
        </w:rPr>
        <w:drawing>
          <wp:inline distT="0" distB="0" distL="0" distR="0">
            <wp:extent cx="3914775" cy="2202291"/>
            <wp:effectExtent l="0" t="0" r="0" b="762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14315" cy="2202032"/>
                    </a:xfrm>
                    <a:prstGeom prst="rect">
                      <a:avLst/>
                    </a:prstGeom>
                  </pic:spPr>
                </pic:pic>
              </a:graphicData>
            </a:graphic>
          </wp:inline>
        </w:drawing>
      </w:r>
    </w:p>
    <w:p w:rsidR="005A6D10" w:rsidRDefault="005A6D10" w:rsidP="005A6D10">
      <w:pPr>
        <w:pStyle w:val="Prrafodelista"/>
        <w:rPr>
          <w:i/>
          <w:sz w:val="28"/>
          <w:lang w:val="es-MX"/>
        </w:rPr>
      </w:pPr>
      <w:r>
        <w:rPr>
          <w:i/>
          <w:sz w:val="28"/>
          <w:lang w:val="es-MX"/>
        </w:rPr>
        <w:t>4_</w:t>
      </w:r>
      <w:r w:rsidRPr="005A6D10">
        <w:rPr>
          <w:i/>
          <w:sz w:val="28"/>
          <w:lang w:val="es-MX"/>
        </w:rPr>
        <w:t>El escritorio de Windows tiene los siguientes puntos de acceso de programa:</w:t>
      </w:r>
    </w:p>
    <w:p w:rsidR="005A6D10" w:rsidRPr="005A6D10" w:rsidRDefault="005A6D10" w:rsidP="005A6D10">
      <w:pPr>
        <w:pStyle w:val="Prrafodelista"/>
        <w:rPr>
          <w:i/>
          <w:sz w:val="28"/>
          <w:lang w:val="es-MX"/>
        </w:rPr>
      </w:pPr>
    </w:p>
    <w:p w:rsidR="005A6D10" w:rsidRDefault="005A6D10" w:rsidP="005A6D10">
      <w:pPr>
        <w:pStyle w:val="Prrafodelista"/>
        <w:numPr>
          <w:ilvl w:val="0"/>
          <w:numId w:val="1"/>
        </w:numPr>
        <w:rPr>
          <w:i/>
          <w:sz w:val="28"/>
          <w:lang w:val="es-MX"/>
        </w:rPr>
      </w:pPr>
      <w:r w:rsidRPr="005A6D10">
        <w:rPr>
          <w:i/>
          <w:sz w:val="28"/>
          <w:lang w:val="es-MX"/>
        </w:rPr>
        <w:t>Área de trabajo. ...</w:t>
      </w:r>
    </w:p>
    <w:p w:rsidR="005A6D10" w:rsidRDefault="005A6D10" w:rsidP="005A6D10">
      <w:pPr>
        <w:pStyle w:val="Prrafodelista"/>
        <w:rPr>
          <w:i/>
          <w:sz w:val="28"/>
          <w:lang w:val="es-MX"/>
        </w:rPr>
      </w:pPr>
      <w:r w:rsidRPr="005A6D10">
        <w:rPr>
          <w:i/>
          <w:sz w:val="28"/>
          <w:lang w:val="es-MX"/>
        </w:rPr>
        <w:t xml:space="preserve">Un área de trabajo es una ubicación física desde la que puede trabajar. Puede ser un único escritorio o varios escritorios. La forma </w:t>
      </w:r>
      <w:r w:rsidRPr="005A6D10">
        <w:rPr>
          <w:i/>
          <w:sz w:val="28"/>
          <w:lang w:val="es-MX"/>
        </w:rPr>
        <w:lastRenderedPageBreak/>
        <w:t>en la reserva es similar a la manera en que reserva una sala de conferencias en Outlook.</w:t>
      </w:r>
    </w:p>
    <w:p w:rsidR="005A6D10" w:rsidRPr="005A6D10" w:rsidRDefault="00554691" w:rsidP="005A6D10">
      <w:pPr>
        <w:pStyle w:val="Prrafodelista"/>
        <w:rPr>
          <w:i/>
          <w:sz w:val="28"/>
          <w:lang w:val="es-MX"/>
        </w:rPr>
      </w:pPr>
      <w:r>
        <w:rPr>
          <w:i/>
          <w:noProof/>
          <w:sz w:val="28"/>
          <w:lang w:eastAsia="es-ES"/>
        </w:rPr>
        <w:drawing>
          <wp:inline distT="0" distB="0" distL="0" distR="0">
            <wp:extent cx="2810639" cy="1581150"/>
            <wp:effectExtent l="0" t="0" r="889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cc2_pag_2_1_x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0308" cy="1580964"/>
                    </a:xfrm>
                    <a:prstGeom prst="rect">
                      <a:avLst/>
                    </a:prstGeom>
                  </pic:spPr>
                </pic:pic>
              </a:graphicData>
            </a:graphic>
          </wp:inline>
        </w:drawing>
      </w:r>
    </w:p>
    <w:p w:rsidR="005A6D10" w:rsidRDefault="005A6D10" w:rsidP="005A6D10">
      <w:pPr>
        <w:pStyle w:val="Prrafodelista"/>
        <w:numPr>
          <w:ilvl w:val="0"/>
          <w:numId w:val="1"/>
        </w:numPr>
        <w:rPr>
          <w:i/>
          <w:sz w:val="28"/>
          <w:lang w:val="es-MX"/>
        </w:rPr>
      </w:pPr>
      <w:r w:rsidRPr="005A6D10">
        <w:rPr>
          <w:i/>
          <w:sz w:val="28"/>
          <w:lang w:val="es-MX"/>
        </w:rPr>
        <w:t>Botón Iniciar. ...</w:t>
      </w:r>
    </w:p>
    <w:p w:rsidR="005A6D10" w:rsidRDefault="005A6D10" w:rsidP="005A6D10">
      <w:pPr>
        <w:pStyle w:val="Prrafodelista"/>
        <w:rPr>
          <w:i/>
          <w:sz w:val="28"/>
          <w:lang w:val="es-MX"/>
        </w:rPr>
      </w:pPr>
      <w:r w:rsidRPr="005A6D10">
        <w:rPr>
          <w:i/>
          <w:sz w:val="28"/>
          <w:lang w:val="es-MX"/>
        </w:rPr>
        <w:t>Aquí se encuentra la Barra de Tareas y el Botón Inicio; estos dos elementos cumplen una función muy importante para Windows. El botón Inicio da acceso al menú principal de Windows, donde se encuentra entre otras, la opción Programas, ésta permite ejecutar cualquiera de las aplicaciones instaladas en la computadora.</w:t>
      </w:r>
    </w:p>
    <w:p w:rsidR="005A6D10" w:rsidRPr="005A6D10" w:rsidRDefault="00554691" w:rsidP="005A6D10">
      <w:pPr>
        <w:pStyle w:val="Prrafodelista"/>
        <w:rPr>
          <w:i/>
          <w:sz w:val="28"/>
          <w:lang w:val="es-MX"/>
        </w:rPr>
      </w:pPr>
      <w:r>
        <w:rPr>
          <w:i/>
          <w:noProof/>
          <w:sz w:val="28"/>
          <w:lang w:eastAsia="es-ES"/>
        </w:rPr>
        <w:drawing>
          <wp:inline distT="0" distB="0" distL="0" distR="0">
            <wp:extent cx="2533650" cy="1973232"/>
            <wp:effectExtent l="0" t="0" r="0" b="825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ón inicio Windows-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3352" cy="1973000"/>
                    </a:xfrm>
                    <a:prstGeom prst="rect">
                      <a:avLst/>
                    </a:prstGeom>
                  </pic:spPr>
                </pic:pic>
              </a:graphicData>
            </a:graphic>
          </wp:inline>
        </w:drawing>
      </w:r>
    </w:p>
    <w:p w:rsidR="005A6D10" w:rsidRDefault="005A6D10" w:rsidP="005A6D10">
      <w:pPr>
        <w:pStyle w:val="Prrafodelista"/>
        <w:numPr>
          <w:ilvl w:val="0"/>
          <w:numId w:val="1"/>
        </w:numPr>
        <w:rPr>
          <w:i/>
          <w:sz w:val="28"/>
          <w:lang w:val="es-MX"/>
        </w:rPr>
      </w:pPr>
      <w:r w:rsidRPr="005A6D10">
        <w:rPr>
          <w:i/>
          <w:sz w:val="28"/>
          <w:lang w:val="es-MX"/>
        </w:rPr>
        <w:t>Inicio rápido. ...</w:t>
      </w:r>
    </w:p>
    <w:p w:rsidR="005A6D10" w:rsidRDefault="005A6D10" w:rsidP="005A6D10">
      <w:pPr>
        <w:pStyle w:val="Prrafodelista"/>
        <w:rPr>
          <w:i/>
          <w:sz w:val="28"/>
          <w:lang w:val="es-MX"/>
        </w:rPr>
      </w:pPr>
      <w:r w:rsidRPr="005A6D10">
        <w:rPr>
          <w:i/>
          <w:sz w:val="28"/>
          <w:lang w:val="es-MX"/>
        </w:rPr>
        <w:t>El inicio rápido y la hibernación son similares, pero tienen propósitos diferentes. La hibernación guarda una imagen de tu trabajo y apaga el ordenador, mientras que el inicio rápido sólo guarda una imagen del núcleo del sistema y los controladores cargados para reducir el tiempo de inicio.</w:t>
      </w:r>
    </w:p>
    <w:p w:rsidR="005A6D10" w:rsidRPr="005A6D10" w:rsidRDefault="00554691" w:rsidP="005A6D10">
      <w:pPr>
        <w:pStyle w:val="Prrafodelista"/>
        <w:rPr>
          <w:i/>
          <w:sz w:val="28"/>
          <w:lang w:val="es-MX"/>
        </w:rPr>
      </w:pPr>
      <w:r>
        <w:rPr>
          <w:i/>
          <w:noProof/>
          <w:sz w:val="28"/>
          <w:lang w:eastAsia="es-ES"/>
        </w:rPr>
        <w:lastRenderedPageBreak/>
        <w:drawing>
          <wp:inline distT="0" distB="0" distL="0" distR="0">
            <wp:extent cx="4286250" cy="2228850"/>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_1000.jpg"/>
                    <pic:cNvPicPr/>
                  </pic:nvPicPr>
                  <pic:blipFill>
                    <a:blip r:embed="rId19">
                      <a:extLst>
                        <a:ext uri="{28A0092B-C50C-407E-A947-70E740481C1C}">
                          <a14:useLocalDpi xmlns:a14="http://schemas.microsoft.com/office/drawing/2010/main" val="0"/>
                        </a:ext>
                      </a:extLst>
                    </a:blip>
                    <a:stretch>
                      <a:fillRect/>
                    </a:stretch>
                  </pic:blipFill>
                  <pic:spPr>
                    <a:xfrm>
                      <a:off x="0" y="0"/>
                      <a:ext cx="4286250" cy="2228850"/>
                    </a:xfrm>
                    <a:prstGeom prst="rect">
                      <a:avLst/>
                    </a:prstGeom>
                  </pic:spPr>
                </pic:pic>
              </a:graphicData>
            </a:graphic>
          </wp:inline>
        </w:drawing>
      </w:r>
    </w:p>
    <w:p w:rsidR="005A6D10" w:rsidRDefault="005A6D10" w:rsidP="005A6D10">
      <w:pPr>
        <w:pStyle w:val="Prrafodelista"/>
        <w:numPr>
          <w:ilvl w:val="0"/>
          <w:numId w:val="1"/>
        </w:numPr>
        <w:rPr>
          <w:i/>
          <w:sz w:val="28"/>
          <w:lang w:val="es-MX"/>
        </w:rPr>
      </w:pPr>
      <w:r w:rsidRPr="005A6D10">
        <w:rPr>
          <w:i/>
          <w:sz w:val="28"/>
          <w:lang w:val="es-MX"/>
        </w:rPr>
        <w:t>Barra de tareas. ...</w:t>
      </w:r>
    </w:p>
    <w:p w:rsidR="005A6D10" w:rsidRDefault="005A6D10" w:rsidP="005A6D10">
      <w:pPr>
        <w:pStyle w:val="Prrafodelista"/>
        <w:rPr>
          <w:i/>
          <w:sz w:val="28"/>
          <w:lang w:val="es-MX"/>
        </w:rPr>
      </w:pPr>
      <w:r w:rsidRPr="005A6D10">
        <w:rPr>
          <w:i/>
          <w:sz w:val="28"/>
          <w:lang w:val="es-MX"/>
        </w:rPr>
        <w:t>La barra de tareas es el punto de acceso de los programas que se muestran en el escritorio. Con las nuevas características de la barra de tareas de Windows 7, los usuarios pueden proporcionar comandos, acceder a los recursos y ver el estado del programa directamente desde la barra de tareas.</w:t>
      </w:r>
    </w:p>
    <w:p w:rsidR="005A6D10" w:rsidRPr="005A6D10" w:rsidRDefault="00554691" w:rsidP="005A6D10">
      <w:pPr>
        <w:pStyle w:val="Prrafodelista"/>
        <w:rPr>
          <w:i/>
          <w:sz w:val="28"/>
          <w:lang w:val="es-MX"/>
        </w:rPr>
      </w:pPr>
      <w:r>
        <w:rPr>
          <w:i/>
          <w:noProof/>
          <w:sz w:val="28"/>
          <w:lang w:eastAsia="es-ES"/>
        </w:rPr>
        <w:drawing>
          <wp:inline distT="0" distB="0" distL="0" distR="0">
            <wp:extent cx="3333750" cy="2327823"/>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a_de_tarea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33358" cy="2327549"/>
                    </a:xfrm>
                    <a:prstGeom prst="rect">
                      <a:avLst/>
                    </a:prstGeom>
                  </pic:spPr>
                </pic:pic>
              </a:graphicData>
            </a:graphic>
          </wp:inline>
        </w:drawing>
      </w:r>
    </w:p>
    <w:p w:rsidR="005A6D10" w:rsidRDefault="005A6D10" w:rsidP="005A6D10">
      <w:pPr>
        <w:pStyle w:val="Prrafodelista"/>
        <w:numPr>
          <w:ilvl w:val="0"/>
          <w:numId w:val="1"/>
        </w:numPr>
        <w:rPr>
          <w:i/>
          <w:sz w:val="28"/>
          <w:lang w:val="es-MX"/>
        </w:rPr>
      </w:pPr>
      <w:r w:rsidRPr="005A6D10">
        <w:rPr>
          <w:i/>
          <w:sz w:val="28"/>
          <w:lang w:val="es-MX"/>
        </w:rPr>
        <w:t>Barra de tareas frecuentes. ...</w:t>
      </w:r>
    </w:p>
    <w:p w:rsidR="005A6D10" w:rsidRDefault="005A6D10" w:rsidP="005A6D10">
      <w:pPr>
        <w:pStyle w:val="Prrafodelista"/>
        <w:rPr>
          <w:i/>
          <w:sz w:val="28"/>
          <w:lang w:val="es-MX"/>
        </w:rPr>
      </w:pPr>
      <w:r w:rsidRPr="005A6D10">
        <w:rPr>
          <w:i/>
          <w:sz w:val="28"/>
          <w:lang w:val="es-MX"/>
        </w:rPr>
        <w:t xml:space="preserve">La barra de tareas de Windows contiene el botón de Inicio, con el cual podrás acceder a todos los programas del dispositivo, y </w:t>
      </w:r>
      <w:proofErr w:type="spellStart"/>
      <w:r w:rsidRPr="005A6D10">
        <w:rPr>
          <w:i/>
          <w:sz w:val="28"/>
          <w:lang w:val="es-MX"/>
        </w:rPr>
        <w:t>Cortana</w:t>
      </w:r>
      <w:proofErr w:type="spellEnd"/>
      <w:r w:rsidRPr="005A6D10">
        <w:rPr>
          <w:i/>
          <w:sz w:val="28"/>
          <w:lang w:val="es-MX"/>
        </w:rPr>
        <w:t>, que es el asistente virtual y buscador de este sistema operativo. Además, verás allí accesos directos a ciertos programas o a las aplicaciones que estén en uso.</w:t>
      </w:r>
    </w:p>
    <w:p w:rsidR="005A6D10" w:rsidRPr="005A6D10" w:rsidRDefault="00554691" w:rsidP="005A6D10">
      <w:pPr>
        <w:pStyle w:val="Prrafodelista"/>
        <w:rPr>
          <w:i/>
          <w:sz w:val="28"/>
          <w:lang w:val="es-MX"/>
        </w:rPr>
      </w:pPr>
      <w:r>
        <w:rPr>
          <w:i/>
          <w:noProof/>
          <w:sz w:val="28"/>
          <w:lang w:eastAsia="es-ES"/>
        </w:rPr>
        <w:lastRenderedPageBreak/>
        <w:drawing>
          <wp:inline distT="0" distB="0" distL="0" distR="0">
            <wp:extent cx="3695700" cy="2076441"/>
            <wp:effectExtent l="0" t="0" r="0" b="63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5b82e3-6dbf-4069-9160-4879c87a5b1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95265" cy="2076197"/>
                    </a:xfrm>
                    <a:prstGeom prst="rect">
                      <a:avLst/>
                    </a:prstGeom>
                  </pic:spPr>
                </pic:pic>
              </a:graphicData>
            </a:graphic>
          </wp:inline>
        </w:drawing>
      </w:r>
    </w:p>
    <w:p w:rsidR="005A6D10" w:rsidRDefault="005A6D10" w:rsidP="005A6D10">
      <w:pPr>
        <w:pStyle w:val="Prrafodelista"/>
        <w:numPr>
          <w:ilvl w:val="0"/>
          <w:numId w:val="1"/>
        </w:numPr>
        <w:rPr>
          <w:i/>
          <w:sz w:val="28"/>
          <w:lang w:val="es-MX"/>
        </w:rPr>
      </w:pPr>
      <w:r w:rsidRPr="005A6D10">
        <w:rPr>
          <w:i/>
          <w:sz w:val="28"/>
          <w:lang w:val="es-MX"/>
        </w:rPr>
        <w:t>Área de notificación.</w:t>
      </w:r>
    </w:p>
    <w:p w:rsidR="005A6D10" w:rsidRDefault="005A6D10" w:rsidP="005A6D10">
      <w:pPr>
        <w:pStyle w:val="Prrafodelista"/>
        <w:rPr>
          <w:i/>
          <w:sz w:val="28"/>
          <w:lang w:val="es-MX"/>
        </w:rPr>
      </w:pPr>
      <w:r w:rsidRPr="005A6D10">
        <w:rPr>
          <w:i/>
          <w:sz w:val="28"/>
          <w:lang w:val="es-MX"/>
        </w:rPr>
        <w:t>Área de notificación: Ubicada en la parte inferior al lado derecho de la pantalla, es donde se encentra el reloj, la fecha, diferentes estados de algunos programas y configuración del computador (ej.: el sonido, idioma, conexión a internet, etc.).</w:t>
      </w:r>
    </w:p>
    <w:p w:rsidR="005A6D10" w:rsidRDefault="00554691" w:rsidP="005A6D10">
      <w:pPr>
        <w:pStyle w:val="Prrafodelista"/>
        <w:rPr>
          <w:i/>
          <w:sz w:val="28"/>
          <w:lang w:val="es-MX"/>
        </w:rPr>
      </w:pPr>
      <w:r>
        <w:rPr>
          <w:i/>
          <w:noProof/>
          <w:sz w:val="28"/>
          <w:lang w:eastAsia="es-ES"/>
        </w:rPr>
        <w:drawing>
          <wp:inline distT="0" distB="0" distL="0" distR="0">
            <wp:extent cx="1695450" cy="1291150"/>
            <wp:effectExtent l="0" t="0" r="0" b="444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env-notification-image2.png"/>
                    <pic:cNvPicPr/>
                  </pic:nvPicPr>
                  <pic:blipFill>
                    <a:blip r:embed="rId22">
                      <a:extLst>
                        <a:ext uri="{28A0092B-C50C-407E-A947-70E740481C1C}">
                          <a14:useLocalDpi xmlns:a14="http://schemas.microsoft.com/office/drawing/2010/main" val="0"/>
                        </a:ext>
                      </a:extLst>
                    </a:blip>
                    <a:stretch>
                      <a:fillRect/>
                    </a:stretch>
                  </pic:blipFill>
                  <pic:spPr>
                    <a:xfrm>
                      <a:off x="0" y="0"/>
                      <a:ext cx="1705858" cy="1299076"/>
                    </a:xfrm>
                    <a:prstGeom prst="rect">
                      <a:avLst/>
                    </a:prstGeom>
                  </pic:spPr>
                </pic:pic>
              </a:graphicData>
            </a:graphic>
          </wp:inline>
        </w:drawing>
      </w:r>
    </w:p>
    <w:p w:rsidR="005A6D10" w:rsidRDefault="005A6D10" w:rsidP="005A6D10">
      <w:pPr>
        <w:pStyle w:val="Prrafodelista"/>
        <w:rPr>
          <w:i/>
          <w:sz w:val="28"/>
          <w:lang w:val="es-MX"/>
        </w:rPr>
      </w:pPr>
      <w:r>
        <w:rPr>
          <w:i/>
          <w:sz w:val="28"/>
          <w:lang w:val="es-MX"/>
        </w:rPr>
        <w:lastRenderedPageBreak/>
        <w:t>5_</w:t>
      </w:r>
      <w:r>
        <w:rPr>
          <w:i/>
          <w:noProof/>
          <w:sz w:val="28"/>
          <w:lang w:eastAsia="es-ES"/>
        </w:rPr>
        <w:drawing>
          <wp:inline distT="0" distB="0" distL="0" distR="0">
            <wp:extent cx="5400040" cy="4050030"/>
            <wp:effectExtent l="0" t="0" r="0" b="762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e827aee9-161a-47fa-a26b-a7e8524c56b7.jpg"/>
                    <pic:cNvPicPr/>
                  </pic:nvPicPr>
                  <pic:blipFill>
                    <a:blip r:embed="rId23">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554691" w:rsidRDefault="00554691" w:rsidP="005A6D10">
      <w:pPr>
        <w:pStyle w:val="Prrafodelista"/>
        <w:rPr>
          <w:i/>
          <w:sz w:val="28"/>
          <w:lang w:val="es-MX"/>
        </w:rPr>
      </w:pPr>
    </w:p>
    <w:p w:rsidR="00554691" w:rsidRDefault="00554691" w:rsidP="005A6D10">
      <w:pPr>
        <w:pStyle w:val="Prrafodelista"/>
        <w:rPr>
          <w:i/>
          <w:sz w:val="28"/>
          <w:lang w:val="es-MX"/>
        </w:rPr>
      </w:pPr>
      <w:r>
        <w:rPr>
          <w:i/>
          <w:noProof/>
          <w:sz w:val="28"/>
          <w:lang w:eastAsia="es-ES"/>
        </w:rPr>
        <w:drawing>
          <wp:inline distT="0" distB="0" distL="0" distR="0">
            <wp:extent cx="5019675" cy="22955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9675" cy="2295525"/>
                    </a:xfrm>
                    <a:prstGeom prst="rect">
                      <a:avLst/>
                    </a:prstGeom>
                    <a:noFill/>
                    <a:ln>
                      <a:noFill/>
                    </a:ln>
                  </pic:spPr>
                </pic:pic>
              </a:graphicData>
            </a:graphic>
          </wp:inline>
        </w:drawing>
      </w:r>
    </w:p>
    <w:p w:rsidR="00554691" w:rsidRDefault="00554691" w:rsidP="005A6D10">
      <w:pPr>
        <w:pStyle w:val="Prrafodelista"/>
        <w:rPr>
          <w:i/>
          <w:sz w:val="28"/>
          <w:lang w:val="es-MX"/>
        </w:rPr>
      </w:pPr>
      <w:r>
        <w:rPr>
          <w:i/>
          <w:sz w:val="28"/>
          <w:lang w:val="es-MX"/>
        </w:rPr>
        <w:t>1_</w:t>
      </w:r>
      <w:r w:rsidRPr="00554691">
        <w:rPr>
          <w:i/>
          <w:sz w:val="28"/>
          <w:lang w:val="es-MX"/>
        </w:rPr>
        <w:t>Un archivo es un contenedor de información. La mayoría de los archivos que se utilizan contienen información (datos) en un formato determinado: un documento, una hoja de cálculo, un gráfico. El formato es la disposición de los datos dentro del archivo. El formato del archivo se conoce como tipo de datos.</w:t>
      </w:r>
    </w:p>
    <w:p w:rsidR="00554691" w:rsidRPr="00917585" w:rsidRDefault="00554691" w:rsidP="00917585">
      <w:pPr>
        <w:pStyle w:val="Prrafodelista"/>
        <w:numPr>
          <w:ilvl w:val="0"/>
          <w:numId w:val="1"/>
        </w:numPr>
        <w:rPr>
          <w:i/>
          <w:sz w:val="28"/>
          <w:lang w:val="es-MX"/>
        </w:rPr>
      </w:pPr>
      <w:r>
        <w:rPr>
          <w:i/>
          <w:sz w:val="28"/>
          <w:lang w:val="es-MX"/>
        </w:rPr>
        <w:t xml:space="preserve">Texto: </w:t>
      </w:r>
      <w:proofErr w:type="spellStart"/>
      <w:r>
        <w:rPr>
          <w:i/>
          <w:sz w:val="28"/>
          <w:lang w:val="es-MX"/>
        </w:rPr>
        <w:t>txt</w:t>
      </w:r>
      <w:proofErr w:type="spellEnd"/>
      <w:r>
        <w:rPr>
          <w:i/>
          <w:sz w:val="28"/>
          <w:lang w:val="es-MX"/>
        </w:rPr>
        <w:t xml:space="preserve">, md, </w:t>
      </w:r>
      <w:proofErr w:type="spellStart"/>
      <w:r>
        <w:rPr>
          <w:i/>
          <w:sz w:val="28"/>
          <w:lang w:val="es-MX"/>
        </w:rPr>
        <w:t>rtf</w:t>
      </w:r>
      <w:proofErr w:type="spellEnd"/>
      <w:r>
        <w:rPr>
          <w:i/>
          <w:sz w:val="28"/>
          <w:lang w:val="es-MX"/>
        </w:rPr>
        <w:t>…</w:t>
      </w:r>
    </w:p>
    <w:p w:rsidR="00554691" w:rsidRPr="00554691" w:rsidRDefault="00554691" w:rsidP="00554691">
      <w:pPr>
        <w:pStyle w:val="Prrafodelista"/>
        <w:numPr>
          <w:ilvl w:val="0"/>
          <w:numId w:val="1"/>
        </w:numPr>
        <w:rPr>
          <w:i/>
          <w:sz w:val="28"/>
          <w:lang w:val="es-MX"/>
        </w:rPr>
      </w:pPr>
      <w:r w:rsidRPr="00554691">
        <w:rPr>
          <w:i/>
          <w:sz w:val="28"/>
          <w:lang w:val="es-MX"/>
        </w:rPr>
        <w:t xml:space="preserve">Ofimática: </w:t>
      </w:r>
      <w:proofErr w:type="spellStart"/>
      <w:r w:rsidRPr="00554691">
        <w:rPr>
          <w:i/>
          <w:sz w:val="28"/>
          <w:lang w:val="es-MX"/>
        </w:rPr>
        <w:t>docx</w:t>
      </w:r>
      <w:proofErr w:type="spellEnd"/>
      <w:r w:rsidRPr="00554691">
        <w:rPr>
          <w:i/>
          <w:sz w:val="28"/>
          <w:lang w:val="es-MX"/>
        </w:rPr>
        <w:t xml:space="preserve">, </w:t>
      </w:r>
      <w:proofErr w:type="spellStart"/>
      <w:r w:rsidRPr="00554691">
        <w:rPr>
          <w:i/>
          <w:sz w:val="28"/>
          <w:lang w:val="es-MX"/>
        </w:rPr>
        <w:t>xlsx</w:t>
      </w:r>
      <w:proofErr w:type="spellEnd"/>
      <w:r w:rsidRPr="00554691">
        <w:rPr>
          <w:i/>
          <w:sz w:val="28"/>
          <w:lang w:val="es-MX"/>
        </w:rPr>
        <w:t xml:space="preserve">, </w:t>
      </w:r>
      <w:proofErr w:type="spellStart"/>
      <w:r w:rsidRPr="00554691">
        <w:rPr>
          <w:i/>
          <w:sz w:val="28"/>
          <w:lang w:val="es-MX"/>
        </w:rPr>
        <w:t>pptx</w:t>
      </w:r>
      <w:proofErr w:type="spellEnd"/>
      <w:r w:rsidRPr="00554691">
        <w:rPr>
          <w:i/>
          <w:sz w:val="28"/>
          <w:lang w:val="es-MX"/>
        </w:rPr>
        <w:t xml:space="preserve">, </w:t>
      </w:r>
      <w:proofErr w:type="spellStart"/>
      <w:r w:rsidRPr="00554691">
        <w:rPr>
          <w:i/>
          <w:sz w:val="28"/>
          <w:lang w:val="es-MX"/>
        </w:rPr>
        <w:t>odt</w:t>
      </w:r>
      <w:proofErr w:type="spellEnd"/>
      <w:r w:rsidRPr="00554691">
        <w:rPr>
          <w:i/>
          <w:sz w:val="28"/>
          <w:lang w:val="es-MX"/>
        </w:rPr>
        <w:t xml:space="preserve">, </w:t>
      </w:r>
      <w:proofErr w:type="spellStart"/>
      <w:r w:rsidRPr="00554691">
        <w:rPr>
          <w:i/>
          <w:sz w:val="28"/>
          <w:lang w:val="es-MX"/>
        </w:rPr>
        <w:t>ods</w:t>
      </w:r>
      <w:proofErr w:type="spellEnd"/>
      <w:r w:rsidRPr="00554691">
        <w:rPr>
          <w:i/>
          <w:sz w:val="28"/>
          <w:lang w:val="es-MX"/>
        </w:rPr>
        <w:t xml:space="preserve">, </w:t>
      </w:r>
      <w:proofErr w:type="spellStart"/>
      <w:r w:rsidRPr="00554691">
        <w:rPr>
          <w:i/>
          <w:sz w:val="28"/>
          <w:lang w:val="es-MX"/>
        </w:rPr>
        <w:t>odp</w:t>
      </w:r>
      <w:proofErr w:type="spellEnd"/>
      <w:r w:rsidRPr="00554691">
        <w:rPr>
          <w:i/>
          <w:sz w:val="28"/>
          <w:lang w:val="es-MX"/>
        </w:rPr>
        <w:t>…</w:t>
      </w:r>
    </w:p>
    <w:p w:rsidR="00554691" w:rsidRPr="00554691" w:rsidRDefault="00554691" w:rsidP="00554691">
      <w:pPr>
        <w:pStyle w:val="Prrafodelista"/>
        <w:numPr>
          <w:ilvl w:val="0"/>
          <w:numId w:val="1"/>
        </w:numPr>
        <w:rPr>
          <w:i/>
          <w:sz w:val="28"/>
          <w:lang w:val="es-MX"/>
        </w:rPr>
      </w:pPr>
      <w:r w:rsidRPr="00554691">
        <w:rPr>
          <w:i/>
          <w:sz w:val="28"/>
          <w:lang w:val="es-MX"/>
        </w:rPr>
        <w:lastRenderedPageBreak/>
        <w:t xml:space="preserve">Imagen: </w:t>
      </w:r>
      <w:proofErr w:type="spellStart"/>
      <w:r w:rsidRPr="00554691">
        <w:rPr>
          <w:i/>
          <w:sz w:val="28"/>
          <w:lang w:val="es-MX"/>
        </w:rPr>
        <w:t>jpg</w:t>
      </w:r>
      <w:proofErr w:type="spellEnd"/>
      <w:r w:rsidRPr="00554691">
        <w:rPr>
          <w:i/>
          <w:sz w:val="28"/>
          <w:lang w:val="es-MX"/>
        </w:rPr>
        <w:t xml:space="preserve">, </w:t>
      </w:r>
      <w:proofErr w:type="spellStart"/>
      <w:r w:rsidRPr="00554691">
        <w:rPr>
          <w:i/>
          <w:sz w:val="28"/>
          <w:lang w:val="es-MX"/>
        </w:rPr>
        <w:t>gif</w:t>
      </w:r>
      <w:proofErr w:type="spellEnd"/>
      <w:r w:rsidRPr="00554691">
        <w:rPr>
          <w:i/>
          <w:sz w:val="28"/>
          <w:lang w:val="es-MX"/>
        </w:rPr>
        <w:t xml:space="preserve">, </w:t>
      </w:r>
      <w:proofErr w:type="spellStart"/>
      <w:r w:rsidRPr="00554691">
        <w:rPr>
          <w:i/>
          <w:sz w:val="28"/>
          <w:lang w:val="es-MX"/>
        </w:rPr>
        <w:t>bmp</w:t>
      </w:r>
      <w:proofErr w:type="spellEnd"/>
      <w:r w:rsidRPr="00554691">
        <w:rPr>
          <w:i/>
          <w:sz w:val="28"/>
          <w:lang w:val="es-MX"/>
        </w:rPr>
        <w:t xml:space="preserve">, </w:t>
      </w:r>
      <w:proofErr w:type="spellStart"/>
      <w:r w:rsidRPr="00554691">
        <w:rPr>
          <w:i/>
          <w:sz w:val="28"/>
          <w:lang w:val="es-MX"/>
        </w:rPr>
        <w:t>png</w:t>
      </w:r>
      <w:proofErr w:type="spellEnd"/>
      <w:r w:rsidRPr="00554691">
        <w:rPr>
          <w:i/>
          <w:sz w:val="28"/>
          <w:lang w:val="es-MX"/>
        </w:rPr>
        <w:t xml:space="preserve">, </w:t>
      </w:r>
      <w:proofErr w:type="spellStart"/>
      <w:r w:rsidRPr="00554691">
        <w:rPr>
          <w:i/>
          <w:sz w:val="28"/>
          <w:lang w:val="es-MX"/>
        </w:rPr>
        <w:t>heic</w:t>
      </w:r>
      <w:proofErr w:type="spellEnd"/>
      <w:r w:rsidRPr="00554691">
        <w:rPr>
          <w:i/>
          <w:sz w:val="28"/>
          <w:lang w:val="es-MX"/>
        </w:rPr>
        <w:t xml:space="preserve">, </w:t>
      </w:r>
      <w:proofErr w:type="spellStart"/>
      <w:r w:rsidRPr="00554691">
        <w:rPr>
          <w:i/>
          <w:sz w:val="28"/>
          <w:lang w:val="es-MX"/>
        </w:rPr>
        <w:t>webp</w:t>
      </w:r>
      <w:proofErr w:type="spellEnd"/>
      <w:r w:rsidRPr="00554691">
        <w:rPr>
          <w:i/>
          <w:sz w:val="28"/>
          <w:lang w:val="es-MX"/>
        </w:rPr>
        <w:t>…</w:t>
      </w:r>
    </w:p>
    <w:p w:rsidR="00554691" w:rsidRPr="00554691" w:rsidRDefault="00554691" w:rsidP="00554691">
      <w:pPr>
        <w:pStyle w:val="Prrafodelista"/>
        <w:numPr>
          <w:ilvl w:val="0"/>
          <w:numId w:val="1"/>
        </w:numPr>
        <w:rPr>
          <w:i/>
          <w:sz w:val="28"/>
          <w:lang w:val="es-MX"/>
        </w:rPr>
      </w:pPr>
      <w:r w:rsidRPr="00554691">
        <w:rPr>
          <w:i/>
          <w:sz w:val="28"/>
          <w:lang w:val="es-MX"/>
        </w:rPr>
        <w:t xml:space="preserve">Vídeo: </w:t>
      </w:r>
      <w:proofErr w:type="spellStart"/>
      <w:r w:rsidRPr="00554691">
        <w:rPr>
          <w:i/>
          <w:sz w:val="28"/>
          <w:lang w:val="es-MX"/>
        </w:rPr>
        <w:t>avi</w:t>
      </w:r>
      <w:proofErr w:type="spellEnd"/>
      <w:r w:rsidRPr="00554691">
        <w:rPr>
          <w:i/>
          <w:sz w:val="28"/>
          <w:lang w:val="es-MX"/>
        </w:rPr>
        <w:t xml:space="preserve">, </w:t>
      </w:r>
      <w:proofErr w:type="spellStart"/>
      <w:r w:rsidRPr="00554691">
        <w:rPr>
          <w:i/>
          <w:sz w:val="28"/>
          <w:lang w:val="es-MX"/>
        </w:rPr>
        <w:t>mov</w:t>
      </w:r>
      <w:proofErr w:type="spellEnd"/>
      <w:r w:rsidRPr="00554691">
        <w:rPr>
          <w:i/>
          <w:sz w:val="28"/>
          <w:lang w:val="es-MX"/>
        </w:rPr>
        <w:t xml:space="preserve">, mp4, </w:t>
      </w:r>
      <w:proofErr w:type="spellStart"/>
      <w:r w:rsidRPr="00554691">
        <w:rPr>
          <w:i/>
          <w:sz w:val="28"/>
          <w:lang w:val="es-MX"/>
        </w:rPr>
        <w:t>mpeg</w:t>
      </w:r>
      <w:proofErr w:type="spellEnd"/>
      <w:r w:rsidRPr="00554691">
        <w:rPr>
          <w:i/>
          <w:sz w:val="28"/>
          <w:lang w:val="es-MX"/>
        </w:rPr>
        <w:t xml:space="preserve">, </w:t>
      </w:r>
      <w:proofErr w:type="spellStart"/>
      <w:r w:rsidRPr="00554691">
        <w:rPr>
          <w:i/>
          <w:sz w:val="28"/>
          <w:lang w:val="es-MX"/>
        </w:rPr>
        <w:t>wmv</w:t>
      </w:r>
      <w:proofErr w:type="spellEnd"/>
      <w:r w:rsidRPr="00554691">
        <w:rPr>
          <w:i/>
          <w:sz w:val="28"/>
          <w:lang w:val="es-MX"/>
        </w:rPr>
        <w:t>…</w:t>
      </w:r>
    </w:p>
    <w:p w:rsidR="00554691" w:rsidRPr="00554691" w:rsidRDefault="00554691" w:rsidP="00554691">
      <w:pPr>
        <w:pStyle w:val="Prrafodelista"/>
        <w:numPr>
          <w:ilvl w:val="0"/>
          <w:numId w:val="1"/>
        </w:numPr>
        <w:rPr>
          <w:i/>
          <w:sz w:val="28"/>
          <w:lang w:val="es-MX"/>
        </w:rPr>
      </w:pPr>
      <w:r w:rsidRPr="00554691">
        <w:rPr>
          <w:i/>
          <w:sz w:val="28"/>
          <w:lang w:val="es-MX"/>
        </w:rPr>
        <w:t xml:space="preserve">Ejecución del sistema: </w:t>
      </w:r>
      <w:proofErr w:type="spellStart"/>
      <w:r w:rsidRPr="00554691">
        <w:rPr>
          <w:i/>
          <w:sz w:val="28"/>
          <w:lang w:val="es-MX"/>
        </w:rPr>
        <w:t>exe</w:t>
      </w:r>
      <w:proofErr w:type="spellEnd"/>
      <w:r w:rsidRPr="00554691">
        <w:rPr>
          <w:i/>
          <w:sz w:val="28"/>
          <w:lang w:val="es-MX"/>
        </w:rPr>
        <w:t xml:space="preserve">, </w:t>
      </w:r>
      <w:proofErr w:type="spellStart"/>
      <w:r w:rsidRPr="00554691">
        <w:rPr>
          <w:i/>
          <w:sz w:val="28"/>
          <w:lang w:val="es-MX"/>
        </w:rPr>
        <w:t>bat</w:t>
      </w:r>
      <w:proofErr w:type="spellEnd"/>
      <w:r w:rsidRPr="00554691">
        <w:rPr>
          <w:i/>
          <w:sz w:val="28"/>
          <w:lang w:val="es-MX"/>
        </w:rPr>
        <w:t xml:space="preserve">, </w:t>
      </w:r>
      <w:proofErr w:type="spellStart"/>
      <w:r w:rsidRPr="00554691">
        <w:rPr>
          <w:i/>
          <w:sz w:val="28"/>
          <w:lang w:val="es-MX"/>
        </w:rPr>
        <w:t>dll</w:t>
      </w:r>
      <w:proofErr w:type="spellEnd"/>
      <w:r w:rsidRPr="00554691">
        <w:rPr>
          <w:i/>
          <w:sz w:val="28"/>
          <w:lang w:val="es-MX"/>
        </w:rPr>
        <w:t xml:space="preserve">, </w:t>
      </w:r>
      <w:proofErr w:type="spellStart"/>
      <w:r w:rsidRPr="00554691">
        <w:rPr>
          <w:i/>
          <w:sz w:val="28"/>
          <w:lang w:val="es-MX"/>
        </w:rPr>
        <w:t>sys</w:t>
      </w:r>
      <w:proofErr w:type="spellEnd"/>
      <w:r w:rsidRPr="00554691">
        <w:rPr>
          <w:i/>
          <w:sz w:val="28"/>
          <w:lang w:val="es-MX"/>
        </w:rPr>
        <w:t>…</w:t>
      </w:r>
    </w:p>
    <w:p w:rsidR="00554691" w:rsidRPr="00554691" w:rsidRDefault="00554691" w:rsidP="00554691">
      <w:pPr>
        <w:pStyle w:val="Prrafodelista"/>
        <w:numPr>
          <w:ilvl w:val="0"/>
          <w:numId w:val="1"/>
        </w:numPr>
        <w:rPr>
          <w:i/>
          <w:sz w:val="28"/>
          <w:lang w:val="es-MX"/>
        </w:rPr>
      </w:pPr>
      <w:r w:rsidRPr="00554691">
        <w:rPr>
          <w:i/>
          <w:sz w:val="28"/>
          <w:lang w:val="es-MX"/>
        </w:rPr>
        <w:t xml:space="preserve">Audio: mp3, </w:t>
      </w:r>
      <w:proofErr w:type="spellStart"/>
      <w:r w:rsidRPr="00554691">
        <w:rPr>
          <w:i/>
          <w:sz w:val="28"/>
          <w:lang w:val="es-MX"/>
        </w:rPr>
        <w:t>aac</w:t>
      </w:r>
      <w:proofErr w:type="spellEnd"/>
      <w:r w:rsidRPr="00554691">
        <w:rPr>
          <w:i/>
          <w:sz w:val="28"/>
          <w:lang w:val="es-MX"/>
        </w:rPr>
        <w:t xml:space="preserve">, </w:t>
      </w:r>
      <w:proofErr w:type="spellStart"/>
      <w:r w:rsidRPr="00554691">
        <w:rPr>
          <w:i/>
          <w:sz w:val="28"/>
          <w:lang w:val="es-MX"/>
        </w:rPr>
        <w:t>ogg</w:t>
      </w:r>
      <w:proofErr w:type="spellEnd"/>
      <w:r w:rsidRPr="00554691">
        <w:rPr>
          <w:i/>
          <w:sz w:val="28"/>
          <w:lang w:val="es-MX"/>
        </w:rPr>
        <w:t xml:space="preserve">, </w:t>
      </w:r>
      <w:proofErr w:type="spellStart"/>
      <w:r w:rsidRPr="00554691">
        <w:rPr>
          <w:i/>
          <w:sz w:val="28"/>
          <w:lang w:val="es-MX"/>
        </w:rPr>
        <w:t>wav</w:t>
      </w:r>
      <w:proofErr w:type="spellEnd"/>
      <w:r w:rsidRPr="00554691">
        <w:rPr>
          <w:i/>
          <w:sz w:val="28"/>
          <w:lang w:val="es-MX"/>
        </w:rPr>
        <w:t xml:space="preserve">, </w:t>
      </w:r>
      <w:proofErr w:type="spellStart"/>
      <w:r w:rsidRPr="00554691">
        <w:rPr>
          <w:i/>
          <w:sz w:val="28"/>
          <w:lang w:val="es-MX"/>
        </w:rPr>
        <w:t>wma</w:t>
      </w:r>
      <w:proofErr w:type="spellEnd"/>
      <w:r w:rsidRPr="00554691">
        <w:rPr>
          <w:i/>
          <w:sz w:val="28"/>
          <w:lang w:val="es-MX"/>
        </w:rPr>
        <w:t>…</w:t>
      </w:r>
    </w:p>
    <w:p w:rsidR="00554691" w:rsidRPr="00554691" w:rsidRDefault="00554691" w:rsidP="00554691">
      <w:pPr>
        <w:pStyle w:val="Prrafodelista"/>
        <w:numPr>
          <w:ilvl w:val="0"/>
          <w:numId w:val="1"/>
        </w:numPr>
        <w:rPr>
          <w:i/>
          <w:sz w:val="28"/>
          <w:lang w:val="es-MX"/>
        </w:rPr>
      </w:pPr>
      <w:r w:rsidRPr="00554691">
        <w:rPr>
          <w:i/>
          <w:sz w:val="28"/>
          <w:lang w:val="es-MX"/>
        </w:rPr>
        <w:t xml:space="preserve">Archivo comprimido: </w:t>
      </w:r>
      <w:proofErr w:type="spellStart"/>
      <w:r w:rsidRPr="00554691">
        <w:rPr>
          <w:i/>
          <w:sz w:val="28"/>
          <w:lang w:val="es-MX"/>
        </w:rPr>
        <w:t>zip</w:t>
      </w:r>
      <w:proofErr w:type="spellEnd"/>
      <w:r w:rsidRPr="00554691">
        <w:rPr>
          <w:i/>
          <w:sz w:val="28"/>
          <w:lang w:val="es-MX"/>
        </w:rPr>
        <w:t xml:space="preserve">, </w:t>
      </w:r>
      <w:proofErr w:type="spellStart"/>
      <w:r w:rsidRPr="00554691">
        <w:rPr>
          <w:i/>
          <w:sz w:val="28"/>
          <w:lang w:val="es-MX"/>
        </w:rPr>
        <w:t>rar</w:t>
      </w:r>
      <w:proofErr w:type="spellEnd"/>
      <w:r w:rsidRPr="00554691">
        <w:rPr>
          <w:i/>
          <w:sz w:val="28"/>
          <w:lang w:val="es-MX"/>
        </w:rPr>
        <w:t xml:space="preserve">, </w:t>
      </w:r>
      <w:proofErr w:type="spellStart"/>
      <w:r w:rsidRPr="00554691">
        <w:rPr>
          <w:i/>
          <w:sz w:val="28"/>
          <w:lang w:val="es-MX"/>
        </w:rPr>
        <w:t>tar</w:t>
      </w:r>
      <w:proofErr w:type="spellEnd"/>
      <w:r w:rsidRPr="00554691">
        <w:rPr>
          <w:i/>
          <w:sz w:val="28"/>
          <w:lang w:val="es-MX"/>
        </w:rPr>
        <w:t>…</w:t>
      </w:r>
    </w:p>
    <w:p w:rsidR="00554691" w:rsidRDefault="00554691" w:rsidP="00554691">
      <w:pPr>
        <w:pStyle w:val="Prrafodelista"/>
        <w:numPr>
          <w:ilvl w:val="0"/>
          <w:numId w:val="1"/>
        </w:numPr>
        <w:rPr>
          <w:i/>
          <w:sz w:val="28"/>
          <w:lang w:val="es-MX"/>
        </w:rPr>
      </w:pPr>
      <w:r w:rsidRPr="00554691">
        <w:rPr>
          <w:i/>
          <w:sz w:val="28"/>
          <w:lang w:val="es-MX"/>
        </w:rPr>
        <w:t xml:space="preserve">Lectura: </w:t>
      </w:r>
      <w:proofErr w:type="spellStart"/>
      <w:r w:rsidRPr="00554691">
        <w:rPr>
          <w:i/>
          <w:sz w:val="28"/>
          <w:lang w:val="es-MX"/>
        </w:rPr>
        <w:t>pdf</w:t>
      </w:r>
      <w:proofErr w:type="spellEnd"/>
      <w:r w:rsidRPr="00554691">
        <w:rPr>
          <w:i/>
          <w:sz w:val="28"/>
          <w:lang w:val="es-MX"/>
        </w:rPr>
        <w:t xml:space="preserve">, </w:t>
      </w:r>
      <w:proofErr w:type="spellStart"/>
      <w:r w:rsidRPr="00554691">
        <w:rPr>
          <w:i/>
          <w:sz w:val="28"/>
          <w:lang w:val="es-MX"/>
        </w:rPr>
        <w:t>epub</w:t>
      </w:r>
      <w:proofErr w:type="spellEnd"/>
      <w:r w:rsidRPr="00554691">
        <w:rPr>
          <w:i/>
          <w:sz w:val="28"/>
          <w:lang w:val="es-MX"/>
        </w:rPr>
        <w:t xml:space="preserve">, </w:t>
      </w:r>
      <w:proofErr w:type="spellStart"/>
      <w:r w:rsidRPr="00554691">
        <w:rPr>
          <w:i/>
          <w:sz w:val="28"/>
          <w:lang w:val="es-MX"/>
        </w:rPr>
        <w:t>azw</w:t>
      </w:r>
      <w:proofErr w:type="spellEnd"/>
      <w:r w:rsidRPr="00554691">
        <w:rPr>
          <w:i/>
          <w:sz w:val="28"/>
          <w:lang w:val="es-MX"/>
        </w:rPr>
        <w:t xml:space="preserve">, </w:t>
      </w:r>
      <w:proofErr w:type="spellStart"/>
      <w:r w:rsidRPr="00554691">
        <w:rPr>
          <w:i/>
          <w:sz w:val="28"/>
          <w:lang w:val="es-MX"/>
        </w:rPr>
        <w:t>ibook</w:t>
      </w:r>
      <w:proofErr w:type="spellEnd"/>
      <w:r w:rsidRPr="00554691">
        <w:rPr>
          <w:i/>
          <w:sz w:val="28"/>
          <w:lang w:val="es-MX"/>
        </w:rPr>
        <w:t>…</w:t>
      </w:r>
    </w:p>
    <w:p w:rsidR="00917585" w:rsidRDefault="00917585" w:rsidP="00917585">
      <w:pPr>
        <w:pStyle w:val="Prrafodelista"/>
        <w:rPr>
          <w:i/>
          <w:sz w:val="28"/>
          <w:lang w:val="es-MX"/>
        </w:rPr>
      </w:pPr>
      <w:r>
        <w:rPr>
          <w:i/>
          <w:noProof/>
          <w:sz w:val="28"/>
          <w:lang w:eastAsia="es-ES"/>
        </w:rPr>
        <w:drawing>
          <wp:inline distT="0" distB="0" distL="0" distR="0">
            <wp:extent cx="3800475" cy="2508474"/>
            <wp:effectExtent l="0" t="0" r="0" b="635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é-clases-de-archivos-existen.jpg"/>
                    <pic:cNvPicPr/>
                  </pic:nvPicPr>
                  <pic:blipFill>
                    <a:blip r:embed="rId25">
                      <a:extLst>
                        <a:ext uri="{28A0092B-C50C-407E-A947-70E740481C1C}">
                          <a14:useLocalDpi xmlns:a14="http://schemas.microsoft.com/office/drawing/2010/main" val="0"/>
                        </a:ext>
                      </a:extLst>
                    </a:blip>
                    <a:stretch>
                      <a:fillRect/>
                    </a:stretch>
                  </pic:blipFill>
                  <pic:spPr>
                    <a:xfrm>
                      <a:off x="0" y="0"/>
                      <a:ext cx="3802507" cy="2509815"/>
                    </a:xfrm>
                    <a:prstGeom prst="rect">
                      <a:avLst/>
                    </a:prstGeom>
                  </pic:spPr>
                </pic:pic>
              </a:graphicData>
            </a:graphic>
          </wp:inline>
        </w:drawing>
      </w:r>
    </w:p>
    <w:p w:rsidR="00A736A4" w:rsidRPr="00A736A4" w:rsidRDefault="00A736A4" w:rsidP="00A736A4">
      <w:pPr>
        <w:pStyle w:val="Prrafodelista"/>
        <w:rPr>
          <w:i/>
          <w:sz w:val="28"/>
          <w:lang w:val="es-MX"/>
        </w:rPr>
      </w:pPr>
      <w:r>
        <w:rPr>
          <w:i/>
          <w:sz w:val="28"/>
          <w:lang w:val="es-MX"/>
        </w:rPr>
        <w:t>2_</w:t>
      </w:r>
      <w:r w:rsidRPr="00A736A4">
        <w:rPr>
          <w:i/>
          <w:sz w:val="28"/>
          <w:lang w:val="es-MX"/>
        </w:rPr>
        <w:t>Algunas extensiones comunes de nombres de archivos son:</w:t>
      </w:r>
    </w:p>
    <w:p w:rsidR="00A736A4" w:rsidRPr="00A736A4" w:rsidRDefault="00A736A4" w:rsidP="00A736A4">
      <w:pPr>
        <w:pStyle w:val="Prrafodelista"/>
        <w:numPr>
          <w:ilvl w:val="0"/>
          <w:numId w:val="1"/>
        </w:numPr>
        <w:rPr>
          <w:i/>
          <w:sz w:val="28"/>
          <w:lang w:val="es-MX"/>
        </w:rPr>
      </w:pPr>
      <w:proofErr w:type="spellStart"/>
      <w:r w:rsidRPr="00A736A4">
        <w:rPr>
          <w:i/>
          <w:sz w:val="28"/>
          <w:lang w:val="es-MX"/>
        </w:rPr>
        <w:t>doc</w:t>
      </w:r>
      <w:proofErr w:type="spellEnd"/>
      <w:r w:rsidRPr="00A736A4">
        <w:rPr>
          <w:i/>
          <w:sz w:val="28"/>
          <w:lang w:val="es-MX"/>
        </w:rPr>
        <w:t xml:space="preserve">: Documento en Word o </w:t>
      </w:r>
      <w:proofErr w:type="spellStart"/>
      <w:r w:rsidRPr="00A736A4">
        <w:rPr>
          <w:i/>
          <w:sz w:val="28"/>
          <w:lang w:val="es-MX"/>
        </w:rPr>
        <w:t>WordPad</w:t>
      </w:r>
      <w:proofErr w:type="spellEnd"/>
      <w:r w:rsidRPr="00A736A4">
        <w:rPr>
          <w:i/>
          <w:sz w:val="28"/>
          <w:lang w:val="es-MX"/>
        </w:rPr>
        <w:t>.</w:t>
      </w:r>
    </w:p>
    <w:p w:rsidR="00A736A4" w:rsidRPr="00A736A4" w:rsidRDefault="00A736A4" w:rsidP="00A736A4">
      <w:pPr>
        <w:pStyle w:val="Prrafodelista"/>
        <w:numPr>
          <w:ilvl w:val="0"/>
          <w:numId w:val="1"/>
        </w:numPr>
        <w:rPr>
          <w:i/>
          <w:sz w:val="28"/>
          <w:lang w:val="es-MX"/>
        </w:rPr>
      </w:pPr>
      <w:proofErr w:type="spellStart"/>
      <w:r w:rsidRPr="00A736A4">
        <w:rPr>
          <w:i/>
          <w:sz w:val="28"/>
          <w:lang w:val="es-MX"/>
        </w:rPr>
        <w:t>txt</w:t>
      </w:r>
      <w:proofErr w:type="spellEnd"/>
      <w:r w:rsidRPr="00A736A4">
        <w:rPr>
          <w:i/>
          <w:sz w:val="28"/>
          <w:lang w:val="es-MX"/>
        </w:rPr>
        <w:t>: Archivo de texto en Bloc de notas.</w:t>
      </w:r>
    </w:p>
    <w:p w:rsidR="00A736A4" w:rsidRPr="00A736A4" w:rsidRDefault="00A736A4" w:rsidP="00A736A4">
      <w:pPr>
        <w:pStyle w:val="Prrafodelista"/>
        <w:numPr>
          <w:ilvl w:val="0"/>
          <w:numId w:val="1"/>
        </w:numPr>
        <w:rPr>
          <w:i/>
          <w:sz w:val="28"/>
          <w:lang w:val="es-MX"/>
        </w:rPr>
      </w:pPr>
      <w:proofErr w:type="spellStart"/>
      <w:r w:rsidRPr="00A736A4">
        <w:rPr>
          <w:i/>
          <w:sz w:val="28"/>
          <w:lang w:val="es-MX"/>
        </w:rPr>
        <w:t>eml</w:t>
      </w:r>
      <w:proofErr w:type="spellEnd"/>
      <w:r w:rsidRPr="00A736A4">
        <w:rPr>
          <w:i/>
          <w:sz w:val="28"/>
          <w:lang w:val="es-MX"/>
        </w:rPr>
        <w:t>: Archivo de correo electrónico.</w:t>
      </w:r>
    </w:p>
    <w:p w:rsidR="00A736A4" w:rsidRPr="00A736A4" w:rsidRDefault="00A736A4" w:rsidP="00A736A4">
      <w:pPr>
        <w:pStyle w:val="Prrafodelista"/>
        <w:numPr>
          <w:ilvl w:val="0"/>
          <w:numId w:val="1"/>
        </w:numPr>
        <w:rPr>
          <w:i/>
          <w:sz w:val="28"/>
          <w:lang w:val="es-MX"/>
        </w:rPr>
      </w:pPr>
      <w:proofErr w:type="spellStart"/>
      <w:r w:rsidRPr="00A736A4">
        <w:rPr>
          <w:i/>
          <w:sz w:val="28"/>
          <w:lang w:val="es-MX"/>
        </w:rPr>
        <w:t>xls</w:t>
      </w:r>
      <w:proofErr w:type="spellEnd"/>
      <w:r w:rsidRPr="00A736A4">
        <w:rPr>
          <w:i/>
          <w:sz w:val="28"/>
          <w:lang w:val="es-MX"/>
        </w:rPr>
        <w:t>: Hoja de cálculo en Excel.</w:t>
      </w:r>
    </w:p>
    <w:p w:rsidR="00A736A4" w:rsidRPr="00A736A4" w:rsidRDefault="00A736A4" w:rsidP="00A736A4">
      <w:pPr>
        <w:pStyle w:val="Prrafodelista"/>
        <w:numPr>
          <w:ilvl w:val="0"/>
          <w:numId w:val="1"/>
        </w:numPr>
        <w:rPr>
          <w:i/>
          <w:sz w:val="28"/>
          <w:lang w:val="es-MX"/>
        </w:rPr>
      </w:pPr>
      <w:proofErr w:type="spellStart"/>
      <w:r w:rsidRPr="00A736A4">
        <w:rPr>
          <w:i/>
          <w:sz w:val="28"/>
          <w:lang w:val="es-MX"/>
        </w:rPr>
        <w:t>htm</w:t>
      </w:r>
      <w:proofErr w:type="spellEnd"/>
      <w:r w:rsidRPr="00A736A4">
        <w:rPr>
          <w:i/>
          <w:sz w:val="28"/>
          <w:lang w:val="es-MX"/>
        </w:rPr>
        <w:t xml:space="preserve"> o </w:t>
      </w:r>
      <w:proofErr w:type="spellStart"/>
      <w:r w:rsidRPr="00A736A4">
        <w:rPr>
          <w:i/>
          <w:sz w:val="28"/>
          <w:lang w:val="es-MX"/>
        </w:rPr>
        <w:t>html</w:t>
      </w:r>
      <w:proofErr w:type="spellEnd"/>
      <w:r w:rsidRPr="00A736A4">
        <w:rPr>
          <w:i/>
          <w:sz w:val="28"/>
          <w:lang w:val="es-MX"/>
        </w:rPr>
        <w:t>: Archivo HTML (página Web).</w:t>
      </w:r>
    </w:p>
    <w:p w:rsidR="00A736A4" w:rsidRPr="00A736A4" w:rsidRDefault="00A736A4" w:rsidP="00A736A4">
      <w:pPr>
        <w:pStyle w:val="Prrafodelista"/>
        <w:numPr>
          <w:ilvl w:val="0"/>
          <w:numId w:val="1"/>
        </w:numPr>
        <w:rPr>
          <w:i/>
          <w:sz w:val="28"/>
          <w:lang w:val="es-MX"/>
        </w:rPr>
      </w:pPr>
      <w:proofErr w:type="spellStart"/>
      <w:r w:rsidRPr="00A736A4">
        <w:rPr>
          <w:i/>
          <w:sz w:val="28"/>
          <w:lang w:val="es-MX"/>
        </w:rPr>
        <w:t>ppt</w:t>
      </w:r>
      <w:proofErr w:type="spellEnd"/>
      <w:r w:rsidRPr="00A736A4">
        <w:rPr>
          <w:i/>
          <w:sz w:val="28"/>
          <w:lang w:val="es-MX"/>
        </w:rPr>
        <w:t>: Presentación en PowerPoint.</w:t>
      </w:r>
    </w:p>
    <w:p w:rsidR="00917585" w:rsidRDefault="00A736A4" w:rsidP="00A736A4">
      <w:pPr>
        <w:pStyle w:val="Prrafodelista"/>
        <w:numPr>
          <w:ilvl w:val="0"/>
          <w:numId w:val="1"/>
        </w:numPr>
        <w:rPr>
          <w:i/>
          <w:sz w:val="28"/>
          <w:lang w:val="es-MX"/>
        </w:rPr>
      </w:pPr>
      <w:proofErr w:type="spellStart"/>
      <w:r w:rsidRPr="00A736A4">
        <w:rPr>
          <w:i/>
          <w:sz w:val="28"/>
          <w:lang w:val="es-MX"/>
        </w:rPr>
        <w:t>mbd</w:t>
      </w:r>
      <w:proofErr w:type="spellEnd"/>
      <w:r w:rsidRPr="00A736A4">
        <w:rPr>
          <w:i/>
          <w:sz w:val="28"/>
          <w:lang w:val="es-MX"/>
        </w:rPr>
        <w:t>: Base de datos en Access.</w:t>
      </w:r>
    </w:p>
    <w:p w:rsidR="00A736A4" w:rsidRPr="00A736A4" w:rsidRDefault="00A736A4" w:rsidP="00A736A4">
      <w:pPr>
        <w:ind w:left="360"/>
        <w:rPr>
          <w:i/>
          <w:sz w:val="28"/>
          <w:lang w:val="es-MX"/>
        </w:rPr>
      </w:pPr>
      <w:r>
        <w:rPr>
          <w:i/>
          <w:noProof/>
          <w:sz w:val="28"/>
          <w:lang w:eastAsia="es-ES"/>
        </w:rPr>
        <w:drawing>
          <wp:inline distT="0" distB="0" distL="0" distR="0">
            <wp:extent cx="4348435" cy="2352675"/>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ones-archivo-1024x554.jpg"/>
                    <pic:cNvPicPr/>
                  </pic:nvPicPr>
                  <pic:blipFill>
                    <a:blip r:embed="rId26">
                      <a:extLst>
                        <a:ext uri="{28A0092B-C50C-407E-A947-70E740481C1C}">
                          <a14:useLocalDpi xmlns:a14="http://schemas.microsoft.com/office/drawing/2010/main" val="0"/>
                        </a:ext>
                      </a:extLst>
                    </a:blip>
                    <a:stretch>
                      <a:fillRect/>
                    </a:stretch>
                  </pic:blipFill>
                  <pic:spPr>
                    <a:xfrm>
                      <a:off x="0" y="0"/>
                      <a:ext cx="4357464" cy="2357560"/>
                    </a:xfrm>
                    <a:prstGeom prst="rect">
                      <a:avLst/>
                    </a:prstGeom>
                  </pic:spPr>
                </pic:pic>
              </a:graphicData>
            </a:graphic>
          </wp:inline>
        </w:drawing>
      </w:r>
    </w:p>
    <w:p w:rsidR="00A736A4" w:rsidRDefault="00A736A4" w:rsidP="00A736A4">
      <w:pPr>
        <w:ind w:left="360"/>
        <w:rPr>
          <w:i/>
          <w:sz w:val="28"/>
          <w:lang w:val="es-MX"/>
        </w:rPr>
      </w:pPr>
      <w:r>
        <w:rPr>
          <w:i/>
          <w:sz w:val="28"/>
          <w:lang w:val="es-MX"/>
        </w:rPr>
        <w:lastRenderedPageBreak/>
        <w:t>3_</w:t>
      </w:r>
      <w:r w:rsidRPr="00A736A4">
        <w:rPr>
          <w:i/>
          <w:sz w:val="28"/>
          <w:lang w:val="es-MX"/>
        </w:rPr>
        <w:t xml:space="preserve"> Una carpeta es básicamente un contenedor donde se pueden almacenar archivos o también otras carpetas. Una carpeta dentro de una carpeta normalmente se denomina subcarpeta.</w:t>
      </w:r>
    </w:p>
    <w:p w:rsidR="00A736A4" w:rsidRDefault="00A736A4" w:rsidP="00A736A4">
      <w:pPr>
        <w:tabs>
          <w:tab w:val="left" w:pos="6720"/>
        </w:tabs>
        <w:ind w:left="360"/>
        <w:rPr>
          <w:rFonts w:ascii="Arial" w:hAnsi="Arial" w:cs="Arial"/>
          <w:color w:val="4D5156"/>
          <w:shd w:val="clear" w:color="auto" w:fill="FFFFFF"/>
        </w:rPr>
      </w:pPr>
      <w:r>
        <w:rPr>
          <w:rFonts w:ascii="Arial" w:hAnsi="Arial" w:cs="Arial"/>
          <w:color w:val="4D5156"/>
          <w:shd w:val="clear" w:color="auto" w:fill="FFFFFF"/>
        </w:rPr>
        <w:t> </w:t>
      </w:r>
      <w:r>
        <w:rPr>
          <w:i/>
          <w:noProof/>
          <w:sz w:val="28"/>
          <w:lang w:eastAsia="es-ES"/>
        </w:rPr>
        <w:drawing>
          <wp:inline distT="0" distB="0" distL="0" distR="0">
            <wp:extent cx="3619500" cy="1809750"/>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on-las-carpetas-1.jpeg"/>
                    <pic:cNvPicPr/>
                  </pic:nvPicPr>
                  <pic:blipFill>
                    <a:blip r:embed="rId27">
                      <a:extLst>
                        <a:ext uri="{28A0092B-C50C-407E-A947-70E740481C1C}">
                          <a14:useLocalDpi xmlns:a14="http://schemas.microsoft.com/office/drawing/2010/main" val="0"/>
                        </a:ext>
                      </a:extLst>
                    </a:blip>
                    <a:stretch>
                      <a:fillRect/>
                    </a:stretch>
                  </pic:blipFill>
                  <pic:spPr>
                    <a:xfrm>
                      <a:off x="0" y="0"/>
                      <a:ext cx="3619500" cy="1809750"/>
                    </a:xfrm>
                    <a:prstGeom prst="rect">
                      <a:avLst/>
                    </a:prstGeom>
                  </pic:spPr>
                </pic:pic>
              </a:graphicData>
            </a:graphic>
          </wp:inline>
        </w:drawing>
      </w:r>
      <w:r>
        <w:rPr>
          <w:rFonts w:ascii="Arial" w:hAnsi="Arial" w:cs="Arial"/>
          <w:color w:val="4D5156"/>
          <w:shd w:val="clear" w:color="auto" w:fill="FFFFFF"/>
        </w:rPr>
        <w:tab/>
      </w:r>
    </w:p>
    <w:p w:rsidR="00A736A4" w:rsidRDefault="00CB752B" w:rsidP="00CB752B">
      <w:pPr>
        <w:tabs>
          <w:tab w:val="left" w:pos="6720"/>
        </w:tabs>
        <w:rPr>
          <w:rFonts w:ascii="Arial" w:hAnsi="Arial" w:cs="Arial"/>
          <w:i/>
          <w:color w:val="4D5156"/>
          <w:shd w:val="clear" w:color="auto" w:fill="FFFFFF"/>
        </w:rPr>
      </w:pPr>
      <w:r w:rsidRPr="00CB752B">
        <w:rPr>
          <w:rFonts w:ascii="Arial" w:hAnsi="Arial" w:cs="Arial"/>
          <w:i/>
          <w:color w:val="4D5156"/>
          <w:shd w:val="clear" w:color="auto" w:fill="FFFFFF"/>
        </w:rPr>
        <w:t>.4_El Portapapeles es un elemento de almacenaje en su equipo donde puede almacenar temporalmente datos (texto, imágenes y demás). Al copiar algo, su selección se retiene en el Portapapeles, donde permanece hasta que copia otra cosa o apague el equipo.</w:t>
      </w:r>
    </w:p>
    <w:p w:rsidR="00CB752B" w:rsidRDefault="00CB752B" w:rsidP="00CB752B">
      <w:pPr>
        <w:tabs>
          <w:tab w:val="left" w:pos="6720"/>
        </w:tabs>
        <w:rPr>
          <w:i/>
          <w:sz w:val="28"/>
          <w:lang w:val="es-MX"/>
        </w:rPr>
      </w:pPr>
      <w:r>
        <w:rPr>
          <w:i/>
          <w:noProof/>
          <w:sz w:val="28"/>
          <w:lang w:eastAsia="es-ES"/>
        </w:rPr>
        <w:drawing>
          <wp:inline distT="0" distB="0" distL="0" distR="0">
            <wp:extent cx="2343150" cy="1952625"/>
            <wp:effectExtent l="0" t="0" r="0" b="952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png"/>
                    <pic:cNvPicPr/>
                  </pic:nvPicPr>
                  <pic:blipFill>
                    <a:blip r:embed="rId28">
                      <a:extLst>
                        <a:ext uri="{28A0092B-C50C-407E-A947-70E740481C1C}">
                          <a14:useLocalDpi xmlns:a14="http://schemas.microsoft.com/office/drawing/2010/main" val="0"/>
                        </a:ext>
                      </a:extLst>
                    </a:blip>
                    <a:stretch>
                      <a:fillRect/>
                    </a:stretch>
                  </pic:blipFill>
                  <pic:spPr>
                    <a:xfrm>
                      <a:off x="0" y="0"/>
                      <a:ext cx="2343150" cy="1952625"/>
                    </a:xfrm>
                    <a:prstGeom prst="rect">
                      <a:avLst/>
                    </a:prstGeom>
                  </pic:spPr>
                </pic:pic>
              </a:graphicData>
            </a:graphic>
          </wp:inline>
        </w:drawing>
      </w:r>
    </w:p>
    <w:p w:rsidR="00CB752B" w:rsidRDefault="00CB752B" w:rsidP="00CB752B">
      <w:pPr>
        <w:tabs>
          <w:tab w:val="left" w:pos="6720"/>
        </w:tabs>
        <w:rPr>
          <w:i/>
          <w:sz w:val="28"/>
          <w:lang w:val="es-MX"/>
        </w:rPr>
      </w:pPr>
      <w:r>
        <w:rPr>
          <w:i/>
          <w:sz w:val="28"/>
          <w:lang w:val="es-MX"/>
        </w:rPr>
        <w:t>5_</w:t>
      </w:r>
      <w:r w:rsidRPr="00CB752B">
        <w:rPr>
          <w:i/>
          <w:sz w:val="28"/>
          <w:lang w:val="es-MX"/>
        </w:rPr>
        <w:t>Explorador de archivos en Windows 11 le ayuda a obtener los archivos que necesita de forma rápida y sencilla. Para comprobarlo en Windows 11, selecciónalo en la barra de tareas o el menú Inicio, o presiona la tecla del logotipo de Windows + E en el teclado.</w:t>
      </w:r>
    </w:p>
    <w:p w:rsidR="00CB752B" w:rsidRPr="00CB752B" w:rsidRDefault="00CB752B" w:rsidP="00CB752B">
      <w:pPr>
        <w:tabs>
          <w:tab w:val="left" w:pos="6720"/>
        </w:tabs>
        <w:rPr>
          <w:i/>
          <w:sz w:val="28"/>
          <w:lang w:val="es-MX"/>
        </w:rPr>
      </w:pPr>
      <w:r>
        <w:rPr>
          <w:i/>
          <w:noProof/>
          <w:sz w:val="28"/>
          <w:lang w:eastAsia="es-ES"/>
        </w:rPr>
        <w:lastRenderedPageBreak/>
        <w:drawing>
          <wp:inline distT="0" distB="0" distL="0" distR="0">
            <wp:extent cx="4772025" cy="2991494"/>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ado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77402" cy="2994865"/>
                    </a:xfrm>
                    <a:prstGeom prst="rect">
                      <a:avLst/>
                    </a:prstGeom>
                  </pic:spPr>
                </pic:pic>
              </a:graphicData>
            </a:graphic>
          </wp:inline>
        </w:drawing>
      </w:r>
    </w:p>
    <w:sectPr w:rsidR="00CB752B" w:rsidRPr="00CB752B" w:rsidSect="002935A1">
      <w:pgSz w:w="11906" w:h="16838"/>
      <w:pgMar w:top="1417" w:right="1701" w:bottom="1417" w:left="1701"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093E8D"/>
    <w:multiLevelType w:val="hybridMultilevel"/>
    <w:tmpl w:val="162A9F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C39"/>
    <w:rsid w:val="00021131"/>
    <w:rsid w:val="002935A1"/>
    <w:rsid w:val="003B4871"/>
    <w:rsid w:val="00532745"/>
    <w:rsid w:val="00554691"/>
    <w:rsid w:val="005A6D10"/>
    <w:rsid w:val="008F0BAA"/>
    <w:rsid w:val="00917585"/>
    <w:rsid w:val="00A736A4"/>
    <w:rsid w:val="00B855AF"/>
    <w:rsid w:val="00CB752B"/>
    <w:rsid w:val="00E048EA"/>
    <w:rsid w:val="00F57C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94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57C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57C39"/>
    <w:rPr>
      <w:rFonts w:ascii="Tahoma" w:hAnsi="Tahoma" w:cs="Tahoma"/>
      <w:sz w:val="16"/>
      <w:szCs w:val="16"/>
    </w:rPr>
  </w:style>
  <w:style w:type="paragraph" w:styleId="Prrafodelista">
    <w:name w:val="List Paragraph"/>
    <w:basedOn w:val="Normal"/>
    <w:uiPriority w:val="34"/>
    <w:qFormat/>
    <w:rsid w:val="00E048E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57C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57C39"/>
    <w:rPr>
      <w:rFonts w:ascii="Tahoma" w:hAnsi="Tahoma" w:cs="Tahoma"/>
      <w:sz w:val="16"/>
      <w:szCs w:val="16"/>
    </w:rPr>
  </w:style>
  <w:style w:type="paragraph" w:styleId="Prrafodelista">
    <w:name w:val="List Paragraph"/>
    <w:basedOn w:val="Normal"/>
    <w:uiPriority w:val="34"/>
    <w:qFormat/>
    <w:rsid w:val="00E048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fif"/><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jfif"/><Relationship Id="rId23" Type="http://schemas.openxmlformats.org/officeDocument/2006/relationships/image" Target="media/image17.jp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DE214-66F1-4EAD-A8CB-475D53A65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11</Pages>
  <Words>850</Words>
  <Characters>4675</Characters>
  <Application>Microsoft Office Word</Application>
  <DocSecurity>0</DocSecurity>
  <Lines>38</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Secundario</dc:creator>
  <cp:lastModifiedBy>Secundario</cp:lastModifiedBy>
  <cp:revision>5</cp:revision>
  <dcterms:created xsi:type="dcterms:W3CDTF">2024-06-10T18:42:00Z</dcterms:created>
  <dcterms:modified xsi:type="dcterms:W3CDTF">2024-06-10T20:46:00Z</dcterms:modified>
</cp:coreProperties>
</file>