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72727" w:themeColor="text1" w:themeTint="D8"/>
  <w:body>
    <w:p w:rsidR="00BC2210" w:rsidRDefault="006579D6" w:rsidP="006579D6">
      <w:pPr>
        <w:rPr>
          <w:rFonts w:ascii="Baskerville Old Face" w:hAnsi="Baskerville Old Face"/>
          <w:sz w:val="48"/>
          <w:lang w:val="es-MX"/>
        </w:rPr>
      </w:pPr>
      <w:r w:rsidRPr="006579D6">
        <w:rPr>
          <w:rFonts w:ascii="Baskerville Old Face" w:hAnsi="Baskerville Old Face"/>
          <w:sz w:val="48"/>
          <w:lang w:val="es-MX"/>
        </w:rPr>
        <w:t xml:space="preserve">Trabajo Practico N2 De </w:t>
      </w:r>
      <w:r>
        <w:rPr>
          <w:rFonts w:ascii="Baskerville Old Face" w:hAnsi="Baskerville Old Face"/>
          <w:sz w:val="48"/>
          <w:lang w:val="es-MX"/>
        </w:rPr>
        <w:t xml:space="preserve">Informático  </w:t>
      </w:r>
    </w:p>
    <w:p w:rsidR="006579D6" w:rsidRDefault="00BC2210" w:rsidP="00BC2210">
      <w:pPr>
        <w:pStyle w:val="Ttulo1"/>
        <w:rPr>
          <w:lang w:val="es-MX"/>
        </w:rPr>
      </w:pPr>
      <w:r>
        <w:rPr>
          <w:lang w:val="es-MX"/>
        </w:rPr>
        <w:t>Colegio Del Prado</w:t>
      </w:r>
      <w:bookmarkStart w:id="0" w:name="_GoBack"/>
      <w:bookmarkEnd w:id="0"/>
      <w:r w:rsidR="006579D6">
        <w:rPr>
          <w:lang w:val="es-MX"/>
        </w:rPr>
        <w:t xml:space="preserve">   </w:t>
      </w:r>
    </w:p>
    <w:p w:rsidR="006579D6" w:rsidRDefault="006579D6" w:rsidP="006579D6">
      <w:pPr>
        <w:ind w:firstLine="0"/>
        <w:rPr>
          <w:rFonts w:ascii="Baskerville Old Face" w:hAnsi="Baskerville Old Face"/>
          <w:sz w:val="48"/>
          <w:lang w:val="es-MX"/>
        </w:rPr>
      </w:pPr>
      <w:r w:rsidRPr="006579D6">
        <w:rPr>
          <w:rFonts w:ascii="Baskerville Old Face" w:hAnsi="Baskerville Old Face"/>
          <w:sz w:val="48"/>
        </w:rPr>
        <w:drawing>
          <wp:inline distT="0" distB="0" distL="0" distR="0" wp14:anchorId="27D161EB" wp14:editId="26A638DC">
            <wp:extent cx="1400175" cy="1190625"/>
            <wp:effectExtent l="0" t="0" r="9525" b="9525"/>
            <wp:docPr id="1" name="Imagen 1" descr="Colegio Del Prado SJ | Chimba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Del Prado SJ | Chimbas | Face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210">
        <w:rPr>
          <w:rFonts w:ascii="Baskerville Old Face" w:hAnsi="Baskerville Old Face"/>
          <w:noProof/>
          <w:sz w:val="48"/>
          <w:lang w:eastAsia="es-AR"/>
        </w:rPr>
        <w:drawing>
          <wp:inline distT="0" distB="0" distL="0" distR="0" wp14:anchorId="446CAA05">
            <wp:extent cx="3371850" cy="1196752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46" cy="119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9D6" w:rsidRDefault="006579D6" w:rsidP="006579D6">
      <w:pPr>
        <w:pStyle w:val="Ttulo1"/>
        <w:rPr>
          <w:lang w:val="es-MX"/>
        </w:rPr>
      </w:pPr>
      <w:r>
        <w:rPr>
          <w:lang w:val="es-MX"/>
        </w:rPr>
        <w:t xml:space="preserve">N Y A: Lisandro Tobar </w:t>
      </w:r>
    </w:p>
    <w:p w:rsidR="006579D6" w:rsidRDefault="006579D6" w:rsidP="006579D6">
      <w:pPr>
        <w:pStyle w:val="Ttulo2"/>
        <w:rPr>
          <w:lang w:val="es-MX"/>
        </w:rPr>
      </w:pPr>
      <w:r>
        <w:rPr>
          <w:lang w:val="es-MX"/>
        </w:rPr>
        <w:t xml:space="preserve">Curso: 2ª </w:t>
      </w:r>
    </w:p>
    <w:p w:rsidR="006579D6" w:rsidRDefault="006579D6" w:rsidP="006579D6">
      <w:pPr>
        <w:pStyle w:val="Ttulo2"/>
        <w:rPr>
          <w:lang w:val="es-MX"/>
        </w:rPr>
      </w:pPr>
      <w:r>
        <w:rPr>
          <w:lang w:val="es-MX"/>
        </w:rPr>
        <w:t>Profe: Andrea Gómez</w:t>
      </w:r>
    </w:p>
    <w:p w:rsidR="006579D6" w:rsidRDefault="006579D6">
      <w:pPr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5941C5D4" wp14:editId="4B4F4C54">
            <wp:extent cx="5295900" cy="3143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77" cy="314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MX"/>
        </w:rPr>
        <w:br w:type="page"/>
      </w:r>
    </w:p>
    <w:p w:rsidR="006579D6" w:rsidRDefault="006579D6" w:rsidP="006579D6">
      <w:pPr>
        <w:pStyle w:val="Ttulo2"/>
        <w:rPr>
          <w:lang w:val="es-MX"/>
        </w:rPr>
      </w:pPr>
    </w:p>
    <w:p w:rsidR="00594608" w:rsidRDefault="00594608" w:rsidP="006579D6">
      <w:pPr>
        <w:pStyle w:val="Ttulo2"/>
        <w:rPr>
          <w:sz w:val="56"/>
          <w:lang w:val="es-MX"/>
        </w:rPr>
      </w:pPr>
      <w:r>
        <w:rPr>
          <w:lang w:val="es-MX"/>
        </w:rPr>
        <w:t xml:space="preserve">                                           </w:t>
      </w:r>
      <w:r w:rsidR="006579D6" w:rsidRPr="00594608">
        <w:rPr>
          <w:sz w:val="56"/>
          <w:lang w:val="es-MX"/>
        </w:rPr>
        <w:t>Respuestas</w:t>
      </w:r>
      <w:r>
        <w:rPr>
          <w:sz w:val="56"/>
          <w:lang w:val="es-MX"/>
        </w:rPr>
        <w:t>:</w:t>
      </w:r>
    </w:p>
    <w:p w:rsidR="00594608" w:rsidRDefault="00594608" w:rsidP="006579D6">
      <w:pPr>
        <w:pStyle w:val="Ttulo2"/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4544059" cy="3467584"/>
            <wp:effectExtent l="0" t="0" r="952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0C62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608" w:rsidRDefault="00594608" w:rsidP="006579D6">
      <w:pPr>
        <w:pStyle w:val="Ttulo2"/>
        <w:rPr>
          <w:lang w:val="es-MX"/>
        </w:rPr>
      </w:pPr>
      <w:r>
        <w:rPr>
          <w:lang w:val="es-MX"/>
        </w:rPr>
        <w:t xml:space="preserve">4) Computadora: es una maquina electrónica capaz de procesar y almacenar una cantidad de información permite de forma precisa y múltiple y tarea a gran velocidad </w:t>
      </w:r>
    </w:p>
    <w:p w:rsidR="00594608" w:rsidRDefault="00594608" w:rsidP="006579D6">
      <w:pPr>
        <w:pStyle w:val="Ttulo2"/>
        <w:rPr>
          <w:lang w:val="es-MX"/>
        </w:rPr>
      </w:pPr>
      <w:r>
        <w:rPr>
          <w:lang w:val="es-MX"/>
        </w:rPr>
        <w:t xml:space="preserve">5) Subsistema </w:t>
      </w:r>
      <w:proofErr w:type="gramStart"/>
      <w:r>
        <w:rPr>
          <w:lang w:val="es-MX"/>
        </w:rPr>
        <w:t>físico :</w:t>
      </w:r>
      <w:proofErr w:type="gramEnd"/>
      <w:r>
        <w:rPr>
          <w:lang w:val="es-MX"/>
        </w:rPr>
        <w:t xml:space="preserve"> esta asociado con el hardware incluye entre datos elementos CPU , memoria principal , la placa base periféricos de entrada y salida </w:t>
      </w:r>
    </w:p>
    <w:p w:rsidR="00BC2210" w:rsidRDefault="00594608" w:rsidP="006579D6">
      <w:pPr>
        <w:pStyle w:val="Ttulo2"/>
        <w:rPr>
          <w:lang w:val="es-MX"/>
        </w:rPr>
      </w:pPr>
      <w:r>
        <w:rPr>
          <w:lang w:val="es-MX"/>
        </w:rPr>
        <w:t xml:space="preserve">Subsistema </w:t>
      </w:r>
      <w:proofErr w:type="gramStart"/>
      <w:r>
        <w:rPr>
          <w:lang w:val="es-MX"/>
        </w:rPr>
        <w:t>lógico :</w:t>
      </w:r>
      <w:proofErr w:type="gramEnd"/>
      <w:r>
        <w:rPr>
          <w:lang w:val="es-MX"/>
        </w:rPr>
        <w:t xml:space="preserve"> </w:t>
      </w:r>
      <w:proofErr w:type="spellStart"/>
      <w:r>
        <w:rPr>
          <w:lang w:val="es-MX"/>
        </w:rPr>
        <w:t>esta</w:t>
      </w:r>
      <w:proofErr w:type="spellEnd"/>
      <w:r>
        <w:rPr>
          <w:lang w:val="es-MX"/>
        </w:rPr>
        <w:t xml:space="preserve"> asociado con el software y la arquitectura incluye sistema operativo , aplicaciones y base de datos </w:t>
      </w:r>
    </w:p>
    <w:p w:rsidR="00BC2210" w:rsidRDefault="00BC2210" w:rsidP="006579D6">
      <w:pPr>
        <w:pStyle w:val="Ttulo2"/>
        <w:rPr>
          <w:lang w:val="es-MX"/>
        </w:rPr>
      </w:pPr>
      <w:r>
        <w:rPr>
          <w:lang w:val="es-MX"/>
        </w:rPr>
        <w:lastRenderedPageBreak/>
        <w:t xml:space="preserve">6) La unidad </w:t>
      </w:r>
      <w:proofErr w:type="spellStart"/>
      <w:r>
        <w:rPr>
          <w:lang w:val="es-MX"/>
        </w:rPr>
        <w:t>unidad</w:t>
      </w:r>
      <w:proofErr w:type="spellEnd"/>
      <w:r>
        <w:rPr>
          <w:lang w:val="es-MX"/>
        </w:rPr>
        <w:t xml:space="preserve"> central de procedimiento conocido por el siglo CPU es el componente fundamental de la computadora CPU realiza uno </w:t>
      </w:r>
      <w:proofErr w:type="spellStart"/>
      <w:r>
        <w:rPr>
          <w:lang w:val="es-MX"/>
        </w:rPr>
        <w:t>mas</w:t>
      </w:r>
      <w:proofErr w:type="spellEnd"/>
      <w:r>
        <w:rPr>
          <w:lang w:val="es-MX"/>
        </w:rPr>
        <w:t xml:space="preserve"> microprocesadores </w:t>
      </w:r>
    </w:p>
    <w:p w:rsidR="00BC2210" w:rsidRDefault="00BC2210" w:rsidP="006579D6">
      <w:pPr>
        <w:pStyle w:val="Ttulo2"/>
        <w:rPr>
          <w:lang w:val="es-MX"/>
        </w:rPr>
      </w:pPr>
      <w:r>
        <w:rPr>
          <w:lang w:val="es-MX"/>
        </w:rPr>
        <w:t>1)</w:t>
      </w:r>
      <w:r>
        <w:rPr>
          <w:noProof/>
          <w:lang w:eastAsia="es-AR"/>
        </w:rPr>
        <w:drawing>
          <wp:inline distT="0" distB="0" distL="0" distR="0" wp14:anchorId="03A20FC8">
            <wp:extent cx="993775" cy="79883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210" w:rsidRDefault="00BC2210" w:rsidP="006579D6">
      <w:pPr>
        <w:pStyle w:val="Ttulo2"/>
        <w:rPr>
          <w:lang w:val="es-MX"/>
        </w:rPr>
      </w:pPr>
      <w:r>
        <w:rPr>
          <w:lang w:val="es-MX"/>
        </w:rPr>
        <w:t>2)</w:t>
      </w:r>
      <w:r>
        <w:rPr>
          <w:noProof/>
          <w:lang w:eastAsia="es-AR"/>
        </w:rPr>
        <w:drawing>
          <wp:inline distT="0" distB="0" distL="0" distR="0" wp14:anchorId="615FB576">
            <wp:extent cx="2115185" cy="9512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210" w:rsidRDefault="00BC2210" w:rsidP="006579D6">
      <w:pPr>
        <w:pStyle w:val="Ttulo2"/>
        <w:rPr>
          <w:lang w:val="es-MX"/>
        </w:rPr>
      </w:pPr>
      <w:r>
        <w:rPr>
          <w:lang w:val="es-MX"/>
        </w:rPr>
        <w:t>3)</w:t>
      </w:r>
      <w:r>
        <w:rPr>
          <w:noProof/>
          <w:lang w:eastAsia="es-AR"/>
        </w:rPr>
        <w:drawing>
          <wp:inline distT="0" distB="0" distL="0" distR="0" wp14:anchorId="3CF9CBFB">
            <wp:extent cx="5401310" cy="511810"/>
            <wp:effectExtent l="0" t="0" r="889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210" w:rsidRPr="00BC2210" w:rsidRDefault="00BC2210" w:rsidP="00BC2210">
      <w:pPr>
        <w:pStyle w:val="Ttulo2"/>
        <w:rPr>
          <w:lang w:val="es-MX"/>
        </w:rPr>
      </w:pPr>
      <w:r>
        <w:rPr>
          <w:lang w:val="es-MX"/>
        </w:rPr>
        <w:t>4)</w:t>
      </w:r>
      <w:r>
        <w:rPr>
          <w:noProof/>
          <w:lang w:eastAsia="es-AR"/>
        </w:rPr>
        <w:drawing>
          <wp:inline distT="0" distB="0" distL="0" distR="0" wp14:anchorId="2768E99B">
            <wp:extent cx="1713230" cy="603250"/>
            <wp:effectExtent l="0" t="0" r="127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8E403E8">
            <wp:extent cx="2000250" cy="600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83" cy="60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2295A40">
            <wp:extent cx="2268220" cy="96329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9D6" w:rsidRDefault="006579D6" w:rsidP="006579D6">
      <w:pPr>
        <w:pStyle w:val="Ttulo2"/>
        <w:rPr>
          <w:lang w:val="es-MX"/>
        </w:rPr>
      </w:pPr>
      <w:r>
        <w:rPr>
          <w:lang w:val="es-MX"/>
        </w:rPr>
        <w:br w:type="page"/>
      </w:r>
    </w:p>
    <w:p w:rsidR="006579D6" w:rsidRDefault="006579D6" w:rsidP="006579D6">
      <w:pPr>
        <w:pStyle w:val="Ttulo2"/>
        <w:rPr>
          <w:lang w:val="es-MX"/>
        </w:rPr>
      </w:pPr>
    </w:p>
    <w:p w:rsidR="006579D6" w:rsidRPr="006579D6" w:rsidRDefault="006579D6" w:rsidP="006579D6">
      <w:pPr>
        <w:pStyle w:val="Ttulo2"/>
        <w:rPr>
          <w:lang w:val="es-MX"/>
        </w:rPr>
      </w:pPr>
      <w:r>
        <w:rPr>
          <w:lang w:val="es-MX"/>
        </w:rPr>
        <w:t xml:space="preserve"> </w:t>
      </w:r>
    </w:p>
    <w:sectPr w:rsidR="006579D6" w:rsidRPr="006579D6" w:rsidSect="006579D6">
      <w:pgSz w:w="11906" w:h="16838"/>
      <w:pgMar w:top="1417" w:right="1701" w:bottom="1417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D6"/>
    <w:rsid w:val="00594608"/>
    <w:rsid w:val="006579D6"/>
    <w:rsid w:val="00767397"/>
    <w:rsid w:val="00BC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274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9D6"/>
  </w:style>
  <w:style w:type="paragraph" w:styleId="Ttulo1">
    <w:name w:val="heading 1"/>
    <w:basedOn w:val="Normal"/>
    <w:next w:val="Normal"/>
    <w:link w:val="Ttulo1Car"/>
    <w:uiPriority w:val="9"/>
    <w:qFormat/>
    <w:rsid w:val="006579D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79D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79D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79D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79D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79D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79D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79D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79D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79D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79D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6579D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79D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579D6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579D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6579D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6579D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579D6"/>
    <w:rPr>
      <w:i/>
      <w:iCs/>
      <w:color w:val="808080" w:themeColor="text1" w:themeTint="7F"/>
      <w:spacing w:val="1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579D6"/>
    <w:rPr>
      <w:b/>
      <w:bCs/>
      <w:spacing w:val="0"/>
    </w:rPr>
  </w:style>
  <w:style w:type="character" w:styleId="nfasis">
    <w:name w:val="Emphasis"/>
    <w:uiPriority w:val="20"/>
    <w:qFormat/>
    <w:rsid w:val="006579D6"/>
    <w:rPr>
      <w:b/>
      <w:bCs/>
      <w:i/>
      <w:iCs/>
      <w:color w:val="auto"/>
    </w:rPr>
  </w:style>
  <w:style w:type="paragraph" w:styleId="Sinespaciado">
    <w:name w:val="No Spacing"/>
    <w:basedOn w:val="Normal"/>
    <w:uiPriority w:val="1"/>
    <w:qFormat/>
    <w:rsid w:val="006579D6"/>
    <w:pPr>
      <w:spacing w:after="0" w:line="240" w:lineRule="auto"/>
      <w:ind w:firstLine="0"/>
    </w:pPr>
  </w:style>
  <w:style w:type="paragraph" w:styleId="Prrafodelista">
    <w:name w:val="List Paragraph"/>
    <w:basedOn w:val="Normal"/>
    <w:uiPriority w:val="34"/>
    <w:qFormat/>
    <w:rsid w:val="006579D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579D6"/>
    <w:rPr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6579D6"/>
    <w:rPr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79D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79D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fasissutil">
    <w:name w:val="Subtle Emphasis"/>
    <w:uiPriority w:val="19"/>
    <w:qFormat/>
    <w:rsid w:val="006579D6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6579D6"/>
    <w:rPr>
      <w:b/>
      <w:bCs/>
      <w:i/>
      <w:iCs/>
      <w:color w:val="auto"/>
      <w:u w:val="single"/>
    </w:rPr>
  </w:style>
  <w:style w:type="character" w:styleId="Referenciasutil">
    <w:name w:val="Subtle Reference"/>
    <w:uiPriority w:val="31"/>
    <w:qFormat/>
    <w:rsid w:val="006579D6"/>
    <w:rPr>
      <w:smallCaps/>
    </w:rPr>
  </w:style>
  <w:style w:type="character" w:styleId="Referenciaintensa">
    <w:name w:val="Intense Reference"/>
    <w:uiPriority w:val="32"/>
    <w:qFormat/>
    <w:rsid w:val="006579D6"/>
    <w:rPr>
      <w:b/>
      <w:bCs/>
      <w:smallCaps/>
      <w:color w:val="auto"/>
    </w:rPr>
  </w:style>
  <w:style w:type="character" w:styleId="Ttulodellibro">
    <w:name w:val="Book Title"/>
    <w:uiPriority w:val="33"/>
    <w:qFormat/>
    <w:rsid w:val="006579D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579D6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9D6"/>
  </w:style>
  <w:style w:type="paragraph" w:styleId="Ttulo1">
    <w:name w:val="heading 1"/>
    <w:basedOn w:val="Normal"/>
    <w:next w:val="Normal"/>
    <w:link w:val="Ttulo1Car"/>
    <w:uiPriority w:val="9"/>
    <w:qFormat/>
    <w:rsid w:val="006579D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79D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79D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79D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79D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79D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79D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79D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79D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79D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79D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6579D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79D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79D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579D6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579D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6579D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6579D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579D6"/>
    <w:rPr>
      <w:i/>
      <w:iCs/>
      <w:color w:val="808080" w:themeColor="text1" w:themeTint="7F"/>
      <w:spacing w:val="1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579D6"/>
    <w:rPr>
      <w:b/>
      <w:bCs/>
      <w:spacing w:val="0"/>
    </w:rPr>
  </w:style>
  <w:style w:type="character" w:styleId="nfasis">
    <w:name w:val="Emphasis"/>
    <w:uiPriority w:val="20"/>
    <w:qFormat/>
    <w:rsid w:val="006579D6"/>
    <w:rPr>
      <w:b/>
      <w:bCs/>
      <w:i/>
      <w:iCs/>
      <w:color w:val="auto"/>
    </w:rPr>
  </w:style>
  <w:style w:type="paragraph" w:styleId="Sinespaciado">
    <w:name w:val="No Spacing"/>
    <w:basedOn w:val="Normal"/>
    <w:uiPriority w:val="1"/>
    <w:qFormat/>
    <w:rsid w:val="006579D6"/>
    <w:pPr>
      <w:spacing w:after="0" w:line="240" w:lineRule="auto"/>
      <w:ind w:firstLine="0"/>
    </w:pPr>
  </w:style>
  <w:style w:type="paragraph" w:styleId="Prrafodelista">
    <w:name w:val="List Paragraph"/>
    <w:basedOn w:val="Normal"/>
    <w:uiPriority w:val="34"/>
    <w:qFormat/>
    <w:rsid w:val="006579D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579D6"/>
    <w:rPr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6579D6"/>
    <w:rPr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79D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79D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fasissutil">
    <w:name w:val="Subtle Emphasis"/>
    <w:uiPriority w:val="19"/>
    <w:qFormat/>
    <w:rsid w:val="006579D6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6579D6"/>
    <w:rPr>
      <w:b/>
      <w:bCs/>
      <w:i/>
      <w:iCs/>
      <w:color w:val="auto"/>
      <w:u w:val="single"/>
    </w:rPr>
  </w:style>
  <w:style w:type="character" w:styleId="Referenciasutil">
    <w:name w:val="Subtle Reference"/>
    <w:uiPriority w:val="31"/>
    <w:qFormat/>
    <w:rsid w:val="006579D6"/>
    <w:rPr>
      <w:smallCaps/>
    </w:rPr>
  </w:style>
  <w:style w:type="character" w:styleId="Referenciaintensa">
    <w:name w:val="Intense Reference"/>
    <w:uiPriority w:val="32"/>
    <w:qFormat/>
    <w:rsid w:val="006579D6"/>
    <w:rPr>
      <w:b/>
      <w:bCs/>
      <w:smallCaps/>
      <w:color w:val="auto"/>
    </w:rPr>
  </w:style>
  <w:style w:type="character" w:styleId="Ttulodellibro">
    <w:name w:val="Book Title"/>
    <w:uiPriority w:val="33"/>
    <w:qFormat/>
    <w:rsid w:val="006579D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579D6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2D87A-B8BA-449D-B503-4E67A8D9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2024-07-03T15:03:00Z</dcterms:created>
  <dcterms:modified xsi:type="dcterms:W3CDTF">2024-07-03T15:34:00Z</dcterms:modified>
</cp:coreProperties>
</file>