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0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¿Cuándo nació</w:t>
      </w:r>
      <w:r w:rsidR="00091D3A">
        <w:rPr>
          <w:sz w:val="28"/>
          <w:szCs w:val="28"/>
          <w:lang w:val="es-AR"/>
        </w:rPr>
        <w:t xml:space="preserve"> Belgrano?</w:t>
      </w:r>
    </w:p>
    <w:p w:rsidR="00091D3A" w:rsidRDefault="00091D3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3 de junio de 1770.</w:t>
      </w:r>
    </w:p>
    <w:p w:rsidR="00091D3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¿Dónde nació</w:t>
      </w:r>
      <w:r w:rsidR="00091D3A">
        <w:rPr>
          <w:sz w:val="28"/>
          <w:szCs w:val="28"/>
          <w:lang w:val="es-AR"/>
        </w:rPr>
        <w:t xml:space="preserve"> Belgrano?</w:t>
      </w:r>
    </w:p>
    <w:p w:rsidR="00091D3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Nació</w:t>
      </w:r>
      <w:r w:rsidR="00091D3A">
        <w:rPr>
          <w:sz w:val="28"/>
          <w:szCs w:val="28"/>
          <w:lang w:val="es-AR"/>
        </w:rPr>
        <w:t xml:space="preserve"> en Bs.As.</w:t>
      </w:r>
    </w:p>
    <w:p w:rsidR="00091D3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3)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¿Cuándo murió</w:t>
      </w:r>
      <w:r w:rsidR="00091D3A">
        <w:rPr>
          <w:sz w:val="28"/>
          <w:szCs w:val="28"/>
          <w:lang w:val="es-AR"/>
        </w:rPr>
        <w:t xml:space="preserve"> Belgrano?</w:t>
      </w:r>
    </w:p>
    <w:p w:rsidR="00091D3A" w:rsidRDefault="00091D3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20 de junio de 1820</w:t>
      </w:r>
      <w:r w:rsidR="0072162A">
        <w:rPr>
          <w:sz w:val="28"/>
          <w:szCs w:val="28"/>
          <w:lang w:val="es-AR"/>
        </w:rPr>
        <w:t>.</w:t>
      </w:r>
    </w:p>
    <w:p w:rsidR="0072162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 xml:space="preserve">¿Dónde murió Belgrano? </w:t>
      </w:r>
    </w:p>
    <w:p w:rsidR="0072162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Murió en Bs.As.</w:t>
      </w:r>
    </w:p>
    <w:p w:rsidR="0072162A" w:rsidRDefault="0072162A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5)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¿Cuál es el nombre completo de Belgrano?</w:t>
      </w:r>
    </w:p>
    <w:p w:rsidR="0072162A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Manuel José Joaquín del Corazón de Jesús Belgrano.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6)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¿Qué estudio Belgrano?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Abogacía.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7)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¿Qué profesiones ejerció? Nombro 3.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Abogado/periodista/político/diplomático/economista/militar.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8)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¿Qué rango militar tuvo?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General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9)</w:t>
      </w:r>
      <w:r w:rsidR="00172DD3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¿Cómo se llamaron sus padres?</w:t>
      </w:r>
    </w:p>
    <w:p w:rsidR="000F13AE" w:rsidRDefault="000F13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Domenico Belgrano Pe</w:t>
      </w:r>
      <w:r w:rsidR="00172DD3">
        <w:rPr>
          <w:sz w:val="28"/>
          <w:szCs w:val="28"/>
          <w:lang w:val="es-AR"/>
        </w:rPr>
        <w:t>ri. María Josefa Gonzá</w:t>
      </w:r>
      <w:r>
        <w:rPr>
          <w:sz w:val="28"/>
          <w:szCs w:val="28"/>
          <w:lang w:val="es-AR"/>
        </w:rPr>
        <w:t>lez</w:t>
      </w:r>
      <w:r w:rsidR="00172DD3">
        <w:rPr>
          <w:sz w:val="28"/>
          <w:szCs w:val="28"/>
          <w:lang w:val="es-AR"/>
        </w:rPr>
        <w:t xml:space="preserve"> Casero.</w:t>
      </w:r>
    </w:p>
    <w:p w:rsidR="00172DD3" w:rsidRDefault="00172DD3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10) ¿Cuál fue una de las cosas más importantes que hizo Belgrano?</w:t>
      </w:r>
    </w:p>
    <w:p w:rsidR="00172DD3" w:rsidRPr="00091D3A" w:rsidRDefault="00172DD3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R.C Creo la bandera en 1812.</w:t>
      </w:r>
    </w:p>
    <w:sectPr w:rsidR="00172DD3" w:rsidRPr="00091D3A" w:rsidSect="00927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91D3A"/>
    <w:rsid w:val="00091D3A"/>
    <w:rsid w:val="000F13AE"/>
    <w:rsid w:val="00172DD3"/>
    <w:rsid w:val="0072162A"/>
    <w:rsid w:val="008F020D"/>
    <w:rsid w:val="0092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0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navarrete</dc:creator>
  <cp:lastModifiedBy>giselle navarrete</cp:lastModifiedBy>
  <cp:revision>1</cp:revision>
  <dcterms:created xsi:type="dcterms:W3CDTF">2024-07-04T00:20:00Z</dcterms:created>
  <dcterms:modified xsi:type="dcterms:W3CDTF">2024-07-04T00:58:00Z</dcterms:modified>
</cp:coreProperties>
</file>