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CCFF"/>
  <w:body>
    <w:p w:rsidR="00C51095" w:rsidRPr="00905435" w:rsidRDefault="00960630" w:rsidP="00905435">
      <w:pPr>
        <w:pStyle w:val="Ttulo1"/>
        <w:jc w:val="right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Práctico</w:t>
      </w:r>
      <w:r w:rsidR="00C51095">
        <w:rPr>
          <w:sz w:val="96"/>
          <w:szCs w:val="96"/>
          <w:lang w:val="es-MX"/>
        </w:rPr>
        <w:t xml:space="preserve"> numero </w:t>
      </w:r>
      <w:r>
        <w:rPr>
          <w:sz w:val="96"/>
          <w:szCs w:val="96"/>
          <w:lang w:val="es-MX"/>
        </w:rPr>
        <w:t xml:space="preserve"> 2</w:t>
      </w:r>
      <w:r w:rsidR="00905435">
        <w:rPr>
          <w:noProof/>
          <w:lang w:eastAsia="es-AR"/>
        </w:rPr>
        <w:drawing>
          <wp:inline distT="0" distB="0" distL="0" distR="0" wp14:anchorId="2FC8692A" wp14:editId="367741EE">
            <wp:extent cx="1771650" cy="1562100"/>
            <wp:effectExtent l="0" t="0" r="0" b="0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4A2" w:rsidRPr="00960630" w:rsidRDefault="004354A2">
      <w:pPr>
        <w:rPr>
          <w:sz w:val="48"/>
          <w:szCs w:val="48"/>
          <w:lang w:val="es-MX"/>
        </w:rPr>
      </w:pPr>
      <w:r w:rsidRPr="00960630">
        <w:rPr>
          <w:sz w:val="48"/>
          <w:szCs w:val="48"/>
          <w:lang w:val="es-MX"/>
        </w:rPr>
        <w:t>Curso: 1ro A</w:t>
      </w:r>
    </w:p>
    <w:p w:rsidR="00905435" w:rsidRPr="00960630" w:rsidRDefault="00960630">
      <w:pPr>
        <w:rPr>
          <w:sz w:val="48"/>
          <w:szCs w:val="48"/>
          <w:lang w:val="es-MX"/>
        </w:rPr>
      </w:pPr>
      <w:r w:rsidRPr="00960630">
        <w:rPr>
          <w:sz w:val="48"/>
          <w:szCs w:val="48"/>
          <w:lang w:val="es-MX"/>
        </w:rPr>
        <w:t>Nombre:</w:t>
      </w:r>
      <w:r w:rsidR="00905435" w:rsidRPr="00960630">
        <w:rPr>
          <w:sz w:val="48"/>
          <w:szCs w:val="48"/>
          <w:lang w:val="es-MX"/>
        </w:rPr>
        <w:t xml:space="preserve"> Magali Beja </w:t>
      </w:r>
    </w:p>
    <w:p w:rsidR="004354A2" w:rsidRPr="00960630" w:rsidRDefault="004354A2">
      <w:pPr>
        <w:rPr>
          <w:sz w:val="48"/>
          <w:szCs w:val="48"/>
          <w:lang w:val="es-MX"/>
        </w:rPr>
      </w:pPr>
      <w:r w:rsidRPr="00960630">
        <w:rPr>
          <w:sz w:val="48"/>
          <w:szCs w:val="48"/>
          <w:lang w:val="es-MX"/>
        </w:rPr>
        <w:t xml:space="preserve">Profesora: Andrea </w:t>
      </w:r>
      <w:r w:rsidR="00960630" w:rsidRPr="00960630">
        <w:rPr>
          <w:sz w:val="48"/>
          <w:szCs w:val="48"/>
          <w:lang w:val="es-MX"/>
        </w:rPr>
        <w:t>Gómez</w:t>
      </w:r>
    </w:p>
    <w:p w:rsidR="004354A2" w:rsidRPr="00960630" w:rsidRDefault="002253E2" w:rsidP="002253E2">
      <w:pPr>
        <w:rPr>
          <w:sz w:val="48"/>
          <w:szCs w:val="48"/>
          <w:lang w:val="es-MX"/>
        </w:rPr>
      </w:pPr>
      <w:r w:rsidRPr="00960630">
        <w:rPr>
          <w:sz w:val="48"/>
          <w:szCs w:val="48"/>
          <w:lang w:val="es-MX"/>
        </w:rPr>
        <w:t>Fecha: 11-6-2024</w:t>
      </w:r>
    </w:p>
    <w:p w:rsidR="002253E2" w:rsidRDefault="002253E2" w:rsidP="002253E2">
      <w:pPr>
        <w:rPr>
          <w:sz w:val="96"/>
          <w:szCs w:val="72"/>
          <w:lang w:val="es-MX"/>
        </w:rPr>
      </w:pPr>
    </w:p>
    <w:p w:rsidR="002253E2" w:rsidRDefault="002253E2" w:rsidP="002253E2">
      <w:pPr>
        <w:rPr>
          <w:sz w:val="96"/>
          <w:szCs w:val="72"/>
          <w:lang w:val="es-MX"/>
        </w:rPr>
      </w:pPr>
    </w:p>
    <w:p w:rsidR="002253E2" w:rsidRDefault="002253E2" w:rsidP="002253E2">
      <w:pPr>
        <w:rPr>
          <w:sz w:val="96"/>
          <w:szCs w:val="72"/>
          <w:lang w:val="es-MX"/>
        </w:rPr>
      </w:pPr>
      <w:r>
        <w:rPr>
          <w:noProof/>
          <w:sz w:val="96"/>
          <w:szCs w:val="72"/>
          <w:lang w:eastAsia="es-AR"/>
        </w:rPr>
        <w:lastRenderedPageBreak/>
        <w:drawing>
          <wp:inline distT="0" distB="0" distL="0" distR="0">
            <wp:extent cx="5400675" cy="20955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3E2" w:rsidRDefault="002253E2" w:rsidP="002253E2">
      <w:pPr>
        <w:rPr>
          <w:sz w:val="96"/>
          <w:szCs w:val="72"/>
          <w:lang w:val="es-MX"/>
        </w:rPr>
      </w:pPr>
      <w:r>
        <w:rPr>
          <w:sz w:val="96"/>
          <w:szCs w:val="72"/>
          <w:lang w:val="es-MX"/>
        </w:rPr>
        <w:t>Resp</w:t>
      </w:r>
      <w:r w:rsidR="00E40B23">
        <w:rPr>
          <w:sz w:val="96"/>
          <w:szCs w:val="72"/>
          <w:lang w:val="es-MX"/>
        </w:rPr>
        <w:t>u</w:t>
      </w:r>
      <w:r>
        <w:rPr>
          <w:sz w:val="96"/>
          <w:szCs w:val="72"/>
          <w:lang w:val="es-MX"/>
        </w:rPr>
        <w:t>estas.</w:t>
      </w:r>
    </w:p>
    <w:p w:rsidR="0079692B" w:rsidRPr="0096743E" w:rsidRDefault="000739AC" w:rsidP="0079692B">
      <w:pPr>
        <w:pStyle w:val="Prrafodelista"/>
        <w:numPr>
          <w:ilvl w:val="0"/>
          <w:numId w:val="1"/>
        </w:numPr>
        <w:rPr>
          <w:rStyle w:val="jpfdse"/>
          <w:rFonts w:ascii="Arial Rounded MT Bold" w:hAnsi="Arial Rounded MT Bold"/>
          <w:b/>
          <w:sz w:val="72"/>
          <w:szCs w:val="72"/>
          <w:lang w:val="es-MX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Pr="0096743E">
        <w:rPr>
          <w:rFonts w:ascii="Arial Rounded MT Bold" w:hAnsi="Arial Rounded MT Bold" w:cs="Arial"/>
          <w:b/>
          <w:color w:val="202124"/>
          <w:sz w:val="30"/>
          <w:szCs w:val="30"/>
          <w:shd w:val="clear" w:color="auto" w:fill="FFFFFF"/>
        </w:rPr>
        <w:t>E</w:t>
      </w:r>
      <w:r w:rsidR="002253E2" w:rsidRPr="0096743E">
        <w:rPr>
          <w:rFonts w:ascii="Arial Rounded MT Bold" w:hAnsi="Arial Rounded MT Bold" w:cs="Arial"/>
          <w:b/>
          <w:color w:val="202124"/>
          <w:sz w:val="30"/>
          <w:szCs w:val="30"/>
          <w:shd w:val="clear" w:color="auto" w:fill="FFFFFF"/>
        </w:rPr>
        <w:t>s un </w:t>
      </w:r>
      <w:r w:rsidR="002253E2" w:rsidRPr="0096743E">
        <w:rPr>
          <w:rFonts w:ascii="Arial Rounded MT Bold" w:hAnsi="Arial Rounded MT Bold" w:cs="Arial"/>
          <w:b/>
          <w:color w:val="040C28"/>
          <w:sz w:val="30"/>
          <w:szCs w:val="30"/>
        </w:rPr>
        <w:t>programa o conjunto de programas que engloban todas las tareas necesarias para el desarrollo de un programa o aplicación</w:t>
      </w:r>
      <w:r w:rsidR="002253E2" w:rsidRPr="0096743E">
        <w:rPr>
          <w:rFonts w:ascii="Arial Rounded MT Bold" w:hAnsi="Arial Rounded MT Bold" w:cs="Arial"/>
          <w:b/>
          <w:color w:val="202124"/>
          <w:sz w:val="30"/>
          <w:szCs w:val="30"/>
          <w:shd w:val="clear" w:color="auto" w:fill="FFFFFF"/>
        </w:rPr>
        <w:t>. Estas tareas son básicamente las siguientes: Edición del programa. Compilación y </w:t>
      </w:r>
      <w:r w:rsidR="002253E2" w:rsidRPr="0096743E">
        <w:rPr>
          <w:rStyle w:val="jpfdse"/>
          <w:rFonts w:ascii="Arial Rounded MT Bold" w:hAnsi="Arial Rounded MT Bold" w:cs="Arial"/>
          <w:b/>
          <w:color w:val="202124"/>
          <w:sz w:val="30"/>
          <w:szCs w:val="30"/>
          <w:shd w:val="clear" w:color="auto" w:fill="FFFFFF"/>
        </w:rPr>
        <w:t>enlazado</w:t>
      </w:r>
    </w:p>
    <w:p w:rsidR="00E40B23" w:rsidRPr="000739AC" w:rsidRDefault="000739AC" w:rsidP="000739AC">
      <w:pPr>
        <w:ind w:left="360"/>
        <w:rPr>
          <w:rFonts w:ascii="Arial Black" w:hAnsi="Arial Black"/>
          <w:b/>
          <w:sz w:val="36"/>
          <w:szCs w:val="36"/>
          <w:lang w:val="es-MX"/>
        </w:rPr>
      </w:pPr>
      <w:r>
        <w:rPr>
          <w:rFonts w:ascii="Arial Black" w:hAnsi="Arial Black"/>
          <w:sz w:val="72"/>
          <w:szCs w:val="72"/>
          <w:lang w:val="es-MX"/>
        </w:rPr>
        <w:t>2-</w:t>
      </w:r>
      <w:r w:rsidRPr="0096743E">
        <w:rPr>
          <w:rFonts w:ascii="Arial Rounded MT Bold" w:hAnsi="Arial Rounded MT Bold"/>
          <w:b/>
          <w:sz w:val="36"/>
          <w:szCs w:val="36"/>
          <w:lang w:val="es-MX"/>
        </w:rPr>
        <w:t>Accesos directos  escritorio  reloj  idioma  botón de inicio  barra de inicio</w:t>
      </w:r>
      <w:r>
        <w:rPr>
          <w:rFonts w:ascii="Arial Black" w:hAnsi="Arial Black"/>
          <w:sz w:val="36"/>
          <w:szCs w:val="36"/>
          <w:lang w:val="es-MX"/>
        </w:rPr>
        <w:t xml:space="preserve">     </w:t>
      </w:r>
    </w:p>
    <w:p w:rsidR="00E40B23" w:rsidRPr="0096743E" w:rsidRDefault="000739AC" w:rsidP="00E40B23">
      <w:pPr>
        <w:shd w:val="clear" w:color="auto" w:fill="FFFFFF"/>
        <w:rPr>
          <w:rFonts w:ascii="Arial Rounded MT Bold" w:eastAsia="Times New Roman" w:hAnsi="Arial Rounded MT Bold" w:cs="Arial"/>
          <w:b/>
          <w:color w:val="4D5156"/>
          <w:sz w:val="36"/>
          <w:szCs w:val="36"/>
          <w:lang w:val="es-ES" w:eastAsia="es-AR"/>
        </w:rPr>
      </w:pPr>
      <w:r w:rsidRPr="0096743E">
        <w:rPr>
          <w:rFonts w:ascii="Arial" w:hAnsi="Arial" w:cs="Arial"/>
          <w:b/>
          <w:color w:val="4D5156"/>
          <w:sz w:val="56"/>
          <w:szCs w:val="56"/>
          <w:shd w:val="clear" w:color="auto" w:fill="FFFFFF"/>
        </w:rPr>
        <w:t xml:space="preserve">  </w:t>
      </w:r>
      <w:r w:rsidRPr="0096743E">
        <w:rPr>
          <w:rFonts w:ascii="Arial Black" w:hAnsi="Arial Black" w:cs="Arial"/>
          <w:b/>
          <w:color w:val="4D5156"/>
          <w:sz w:val="72"/>
          <w:szCs w:val="72"/>
          <w:shd w:val="clear" w:color="auto" w:fill="FFFFFF"/>
        </w:rPr>
        <w:t>3-</w:t>
      </w:r>
      <w:r w:rsidRPr="0096743E">
        <w:rPr>
          <w:rFonts w:ascii="Arial Rounded MT Bold" w:hAnsi="Arial Rounded MT Bold" w:cs="Arial"/>
          <w:b/>
          <w:color w:val="4D5156"/>
          <w:sz w:val="36"/>
          <w:szCs w:val="36"/>
          <w:shd w:val="clear" w:color="auto" w:fill="FFFFFF"/>
        </w:rPr>
        <w:t>Un sistema operativo es un </w:t>
      </w:r>
      <w:r w:rsidRPr="0096743E">
        <w:rPr>
          <w:rFonts w:ascii="Arial Rounded MT Bold" w:hAnsi="Arial Rounded MT Bold" w:cs="Arial"/>
          <w:b/>
          <w:color w:val="040C28"/>
          <w:sz w:val="36"/>
          <w:szCs w:val="36"/>
          <w:shd w:val="clear" w:color="auto" w:fill="D3E3FD"/>
        </w:rPr>
        <w:t>conjunto de programas que permite manejar la memoria, disco, medios de almacenamiento de información y los diferentes periféricos o recursos de nuestra computadora</w:t>
      </w:r>
      <w:r w:rsidRPr="0096743E">
        <w:rPr>
          <w:rFonts w:ascii="Arial Rounded MT Bold" w:hAnsi="Arial Rounded MT Bold" w:cs="Arial"/>
          <w:b/>
          <w:color w:val="4D5156"/>
          <w:sz w:val="36"/>
          <w:szCs w:val="36"/>
          <w:shd w:val="clear" w:color="auto" w:fill="FFFFFF"/>
        </w:rPr>
        <w:t>, </w:t>
      </w:r>
    </w:p>
    <w:p w:rsidR="000739AC" w:rsidRPr="0096743E" w:rsidRDefault="000739AC" w:rsidP="000739AC">
      <w:pPr>
        <w:shd w:val="clear" w:color="auto" w:fill="FFFFFF"/>
        <w:spacing w:after="60" w:line="240" w:lineRule="auto"/>
        <w:rPr>
          <w:rFonts w:ascii="Arial Black" w:eastAsia="Times New Roman" w:hAnsi="Arial Black" w:cs="Arial"/>
          <w:b/>
          <w:color w:val="202124"/>
          <w:sz w:val="24"/>
          <w:szCs w:val="24"/>
          <w:lang w:eastAsia="es-AR"/>
        </w:rPr>
      </w:pPr>
      <w:r w:rsidRPr="0096743E">
        <w:rPr>
          <w:rFonts w:ascii="Arial" w:eastAsia="Times New Roman" w:hAnsi="Arial" w:cs="Arial"/>
          <w:b/>
          <w:color w:val="4D5156"/>
          <w:sz w:val="72"/>
          <w:szCs w:val="72"/>
          <w:lang w:val="es-ES" w:eastAsia="es-AR"/>
        </w:rPr>
        <w:t xml:space="preserve"> </w:t>
      </w:r>
      <w:r w:rsidRPr="0096743E">
        <w:rPr>
          <w:rFonts w:ascii="Arial Black" w:eastAsia="Times New Roman" w:hAnsi="Arial Black" w:cs="Arial"/>
          <w:b/>
          <w:color w:val="4D5156"/>
          <w:sz w:val="72"/>
          <w:szCs w:val="72"/>
          <w:lang w:val="es-ES" w:eastAsia="es-AR"/>
        </w:rPr>
        <w:t>4-</w:t>
      </w:r>
    </w:p>
    <w:p w:rsidR="000739AC" w:rsidRPr="0096743E" w:rsidRDefault="000739AC" w:rsidP="000739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</w:pPr>
      <w:r w:rsidRPr="0096743E"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  <w:lastRenderedPageBreak/>
        <w:t>Área de trabajo. ...</w:t>
      </w:r>
    </w:p>
    <w:p w:rsidR="000739AC" w:rsidRPr="0096743E" w:rsidRDefault="000739AC" w:rsidP="000739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</w:pPr>
      <w:r w:rsidRPr="0096743E"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  <w:t>Botón Iniciar. ...</w:t>
      </w:r>
    </w:p>
    <w:p w:rsidR="000739AC" w:rsidRPr="0096743E" w:rsidRDefault="000739AC" w:rsidP="000739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</w:pPr>
      <w:r w:rsidRPr="0096743E"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  <w:t>Inicio rápido. ...</w:t>
      </w:r>
    </w:p>
    <w:p w:rsidR="000739AC" w:rsidRPr="0096743E" w:rsidRDefault="000739AC" w:rsidP="000739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</w:pPr>
      <w:r w:rsidRPr="0096743E"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  <w:t>Barra de tareas. ...</w:t>
      </w:r>
    </w:p>
    <w:p w:rsidR="000739AC" w:rsidRPr="0096743E" w:rsidRDefault="000739AC" w:rsidP="000739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</w:pPr>
      <w:r w:rsidRPr="0096743E"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  <w:t>Barra de tareas frecuentes. ...</w:t>
      </w:r>
    </w:p>
    <w:p w:rsidR="000739AC" w:rsidRPr="000739AC" w:rsidRDefault="000739AC" w:rsidP="000739AC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6743E">
        <w:rPr>
          <w:rFonts w:ascii="Arial Rounded MT Bold" w:eastAsia="Times New Roman" w:hAnsi="Arial Rounded MT Bold" w:cs="Arial"/>
          <w:b/>
          <w:color w:val="202124"/>
          <w:sz w:val="36"/>
          <w:szCs w:val="36"/>
          <w:lang w:eastAsia="es-AR"/>
        </w:rPr>
        <w:t>Área de notificación</w:t>
      </w:r>
      <w:r w:rsidRPr="000739AC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425C82" w:rsidRPr="00425C82" w:rsidRDefault="000739AC" w:rsidP="000739AC">
      <w:pPr>
        <w:rPr>
          <w:rFonts w:ascii="Arial" w:hAnsi="Arial" w:cs="Arial"/>
          <w:sz w:val="32"/>
          <w:szCs w:val="32"/>
        </w:rPr>
      </w:pPr>
      <w:r w:rsidRPr="00425C82">
        <w:rPr>
          <w:rFonts w:ascii="Arial" w:hAnsi="Arial" w:cs="Arial"/>
          <w:sz w:val="32"/>
          <w:szCs w:val="32"/>
        </w:rPr>
        <w:t xml:space="preserve"> </w:t>
      </w:r>
    </w:p>
    <w:p w:rsidR="0043574A" w:rsidRPr="00425C82" w:rsidRDefault="00425C82" w:rsidP="00E40B23">
      <w:pPr>
        <w:shd w:val="clear" w:color="auto" w:fill="FFFFFF"/>
        <w:rPr>
          <w:rFonts w:ascii="Arial" w:eastAsia="Times New Roman" w:hAnsi="Arial" w:cs="Arial"/>
          <w:color w:val="4D5156"/>
          <w:sz w:val="72"/>
          <w:szCs w:val="72"/>
          <w:lang w:val="es-ES" w:eastAsia="es-AR"/>
        </w:rPr>
      </w:pPr>
      <w:r>
        <w:rPr>
          <w:rFonts w:ascii="Arial" w:eastAsia="Times New Roman" w:hAnsi="Arial" w:cs="Arial"/>
          <w:color w:val="4D5156"/>
          <w:sz w:val="72"/>
          <w:szCs w:val="72"/>
          <w:lang w:val="es-ES" w:eastAsia="es-AR"/>
        </w:rPr>
        <w:t>5-</w:t>
      </w:r>
    </w:p>
    <w:p w:rsidR="00E40B23" w:rsidRPr="00E40B23" w:rsidRDefault="0043574A" w:rsidP="00E40B23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0422CAE1" wp14:editId="45CDC652">
            <wp:extent cx="5397500" cy="3133725"/>
            <wp:effectExtent l="0" t="0" r="0" b="9525"/>
            <wp:docPr id="4" name="Imagen 4" descr="Elementos del Entorno Sistema Operativo y sus Funciones , Elaborado por :  Monserrat Arellano Romero 1HV Preparatoria Alfonso Calderón Moreno - Banco  de 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mentos del Entorno Sistema Operativo y sus Funciones , Elaborado por :  Monserrat Arellano Romero 1HV Preparatoria Alfonso Calderón Moreno - Banco  de Pregunt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B23" w:rsidRPr="00E40B23" w:rsidRDefault="00E40B23" w:rsidP="002253E2">
      <w:pPr>
        <w:rPr>
          <w:rFonts w:ascii="Arial" w:hAnsi="Arial" w:cs="Arial"/>
          <w:color w:val="4D5156"/>
          <w:sz w:val="56"/>
          <w:szCs w:val="56"/>
          <w:shd w:val="clear" w:color="auto" w:fill="FFFFFF"/>
        </w:rPr>
      </w:pPr>
    </w:p>
    <w:p w:rsidR="002253E2" w:rsidRDefault="00153306" w:rsidP="002253E2">
      <w:pPr>
        <w:rPr>
          <w:sz w:val="32"/>
          <w:szCs w:val="32"/>
          <w:lang w:val="es-MX"/>
        </w:rPr>
      </w:pPr>
      <w:r w:rsidRPr="00153306">
        <w:rPr>
          <w:rFonts w:ascii="Calibri" w:eastAsia="Times New Roman" w:hAnsi="Calibri" w:cs="Times New Roman"/>
          <w:noProof/>
          <w:sz w:val="72"/>
          <w:szCs w:val="72"/>
          <w:lang w:eastAsia="es-AR"/>
        </w:rPr>
        <w:drawing>
          <wp:inline distT="0" distB="0" distL="0" distR="0" wp14:anchorId="2554E550" wp14:editId="44EDE822">
            <wp:extent cx="5400040" cy="206668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78C" w:rsidRDefault="00C3278C" w:rsidP="00C3278C">
      <w:pPr>
        <w:spacing w:after="160" w:line="288" w:lineRule="auto"/>
        <w:contextualSpacing/>
        <w:rPr>
          <w:rFonts w:ascii="Arial" w:eastAsia="Times New Roman" w:hAnsi="Arial" w:cs="Arial"/>
          <w:color w:val="4D5156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color w:val="4D5156"/>
          <w:sz w:val="36"/>
          <w:szCs w:val="36"/>
          <w:shd w:val="clear" w:color="auto" w:fill="FFFFFF"/>
        </w:rPr>
        <w:lastRenderedPageBreak/>
        <w:t xml:space="preserve">1 </w:t>
      </w:r>
    </w:p>
    <w:p w:rsidR="000A1FC3" w:rsidRPr="000A1FC3" w:rsidRDefault="000A1FC3" w:rsidP="00C3278C">
      <w:pPr>
        <w:spacing w:after="160" w:line="288" w:lineRule="auto"/>
        <w:contextualSpacing/>
        <w:rPr>
          <w:rFonts w:ascii="Calibri" w:eastAsia="Times New Roman" w:hAnsi="Calibri" w:cs="Times New Roman"/>
          <w:color w:val="5A5A5A"/>
          <w:sz w:val="72"/>
          <w:szCs w:val="72"/>
          <w:lang w:val="es-MX"/>
        </w:rPr>
      </w:pPr>
      <w:r w:rsidRPr="000A1FC3">
        <w:rPr>
          <w:rFonts w:ascii="Arial" w:eastAsia="Times New Roman" w:hAnsi="Arial" w:cs="Arial"/>
          <w:color w:val="4D5156"/>
          <w:sz w:val="20"/>
          <w:szCs w:val="20"/>
          <w:shd w:val="clear" w:color="auto" w:fill="FFFFFF"/>
        </w:rPr>
        <w:t>Un archivo </w:t>
      </w:r>
      <w:r w:rsidRPr="000A1FC3">
        <w:rPr>
          <w:rFonts w:ascii="Arial" w:eastAsia="Times New Roman" w:hAnsi="Arial" w:cs="Arial"/>
          <w:color w:val="040C28"/>
          <w:sz w:val="20"/>
          <w:szCs w:val="20"/>
          <w:shd w:val="clear" w:color="auto" w:fill="D3E3FD"/>
        </w:rPr>
        <w:t>es un contenedor de información</w:t>
      </w:r>
      <w:r w:rsidRPr="000A1FC3">
        <w:rPr>
          <w:rFonts w:ascii="Arial" w:eastAsia="Times New Roman" w:hAnsi="Arial" w:cs="Arial"/>
          <w:color w:val="4D5156"/>
          <w:sz w:val="20"/>
          <w:szCs w:val="20"/>
          <w:shd w:val="clear" w:color="auto" w:fill="FFFFFF"/>
        </w:rPr>
        <w:t>. La mayoría de los archivos que se utilizan contienen información (datos) en un formato determinado: un documento, una hoja de cálculo, un gráfico. El formato es la disposición de los datos dentro del archivo.</w:t>
      </w:r>
    </w:p>
    <w:p w:rsidR="00C3278C" w:rsidRP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>1-</w:t>
      </w: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ab/>
        <w:t>Imagen.</w:t>
      </w:r>
    </w:p>
    <w:p w:rsidR="00C3278C" w:rsidRP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>2-</w:t>
      </w: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ab/>
        <w:t>Video.</w:t>
      </w:r>
    </w:p>
    <w:p w:rsidR="00C3278C" w:rsidRP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>3-</w:t>
      </w: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ab/>
        <w:t>Texto.</w:t>
      </w:r>
    </w:p>
    <w:p w:rsidR="00C3278C" w:rsidRP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>4-</w:t>
      </w: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ab/>
        <w:t>Archivos de datos.</w:t>
      </w:r>
    </w:p>
    <w:p w:rsidR="00C3278C" w:rsidRP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>5-</w:t>
      </w: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ab/>
        <w:t>Audio.</w:t>
      </w:r>
    </w:p>
    <w:p w:rsidR="00C3278C" w:rsidRPr="00B42989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40"/>
          <w:szCs w:val="40"/>
          <w:lang w:val="es-MX"/>
        </w:rPr>
      </w:pPr>
      <w:r w:rsidRPr="00B42989">
        <w:rPr>
          <w:rFonts w:ascii="Calibri" w:eastAsia="Times New Roman" w:hAnsi="Calibri" w:cs="Times New Roman"/>
          <w:color w:val="5A5A5A"/>
          <w:sz w:val="40"/>
          <w:szCs w:val="40"/>
          <w:lang w:val="es-MX"/>
        </w:rPr>
        <w:t>6-</w:t>
      </w:r>
      <w:r w:rsidRPr="00B42989">
        <w:rPr>
          <w:rFonts w:ascii="Calibri" w:eastAsia="Times New Roman" w:hAnsi="Calibri" w:cs="Times New Roman"/>
          <w:color w:val="5A5A5A"/>
          <w:sz w:val="40"/>
          <w:szCs w:val="40"/>
          <w:lang w:val="es-MX"/>
        </w:rPr>
        <w:tab/>
        <w:t>Web.</w:t>
      </w:r>
    </w:p>
    <w:p w:rsidR="00C3278C" w:rsidRPr="00B42989" w:rsidRDefault="00C3278C" w:rsidP="00B42989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>7-</w:t>
      </w:r>
      <w:r w:rsidRPr="00C3278C"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  <w:tab/>
        <w:t>Archivos comprimidos.</w:t>
      </w:r>
    </w:p>
    <w:p w:rsid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</w:p>
    <w:p w:rsidR="00B42989" w:rsidRPr="00B42989" w:rsidRDefault="00B42989" w:rsidP="00B429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02124"/>
          <w:sz w:val="48"/>
          <w:szCs w:val="48"/>
          <w:lang w:eastAsia="es-AR"/>
        </w:rPr>
        <w:t xml:space="preserve">2 </w:t>
      </w:r>
      <w:r w:rsidRPr="00B4298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Algunas extensiones comunes de nombres de archivos son:</w:t>
      </w:r>
    </w:p>
    <w:p w:rsidR="00B42989" w:rsidRPr="00B42989" w:rsidRDefault="00B42989" w:rsidP="00B42989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: Documento en Word o </w:t>
      </w: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WordPad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</w:t>
      </w:r>
    </w:p>
    <w:p w:rsidR="00B42989" w:rsidRPr="00B42989" w:rsidRDefault="00B42989" w:rsidP="00B42989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txt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 </w:t>
      </w:r>
      <w:r w:rsidRPr="00B4298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 texto en Bloc de notas.</w:t>
      </w:r>
    </w:p>
    <w:p w:rsidR="00B42989" w:rsidRPr="00B42989" w:rsidRDefault="00B42989" w:rsidP="00B42989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eml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 </w:t>
      </w:r>
      <w:r w:rsidRPr="00B4298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de correo electrónico.</w:t>
      </w:r>
    </w:p>
    <w:p w:rsidR="00B42989" w:rsidRPr="00B42989" w:rsidRDefault="00B42989" w:rsidP="00B42989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xls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 Hoja de cálculo en Excel.</w:t>
      </w:r>
    </w:p>
    <w:p w:rsidR="00B42989" w:rsidRPr="00B42989" w:rsidRDefault="00B42989" w:rsidP="00B42989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htm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o </w:t>
      </w: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html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 </w:t>
      </w:r>
      <w:r w:rsidRPr="00B42989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HTML (página Web).</w:t>
      </w:r>
    </w:p>
    <w:p w:rsidR="00B42989" w:rsidRPr="00B42989" w:rsidRDefault="00B42989" w:rsidP="00B42989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ppt</w:t>
      </w:r>
      <w:proofErr w:type="spellEnd"/>
      <w:r w:rsidRPr="00B42989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 Presentación en PowerPoint.</w:t>
      </w:r>
    </w:p>
    <w:p w:rsidR="00B42989" w:rsidRDefault="00B42989" w:rsidP="00B42989">
      <w:pPr>
        <w:numPr>
          <w:ilvl w:val="0"/>
          <w:numId w:val="4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mbd</w:t>
      </w:r>
      <w:proofErr w:type="spellEnd"/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: Base de datos en Access.</w:t>
      </w:r>
    </w:p>
    <w:p w:rsidR="00B42989" w:rsidRDefault="00B42989" w:rsidP="00B42989">
      <w:pPr>
        <w:shd w:val="clear" w:color="auto" w:fill="FFFFFF"/>
        <w:spacing w:line="24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48"/>
          <w:szCs w:val="48"/>
          <w:shd w:val="clear" w:color="auto" w:fill="FFFFFF"/>
        </w:rPr>
        <w:t xml:space="preserve">3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B42989">
        <w:rPr>
          <w:rFonts w:ascii="Arial" w:hAnsi="Arial" w:cs="Arial"/>
          <w:color w:val="4D5156"/>
          <w:sz w:val="21"/>
          <w:szCs w:val="21"/>
          <w:shd w:val="clear" w:color="auto" w:fill="FFFFFF"/>
        </w:rPr>
        <w:t>El concepto de </w:t>
      </w:r>
      <w:r w:rsidRPr="00B42989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archivo</w:t>
      </w:r>
      <w:r w:rsidRPr="00B4298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proviene del latín </w:t>
      </w:r>
      <w:proofErr w:type="spellStart"/>
      <w:r w:rsidRPr="00B42989">
        <w:rPr>
          <w:rFonts w:ascii="Arial" w:hAnsi="Arial" w:cs="Arial"/>
          <w:color w:val="4D5156"/>
          <w:sz w:val="21"/>
          <w:szCs w:val="21"/>
          <w:shd w:val="clear" w:color="auto" w:fill="FFFFFF"/>
        </w:rPr>
        <w:t>archivum</w:t>
      </w:r>
      <w:proofErr w:type="spellEnd"/>
      <w:r w:rsidRPr="00B42989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, y se refiere al conjunto de documentos producidos por personas físicas o jurídicas, públicas o privadas, </w:t>
      </w:r>
      <w:proofErr w:type="gramStart"/>
      <w:r w:rsidRPr="00B42989">
        <w:rPr>
          <w:rFonts w:ascii="Arial" w:hAnsi="Arial" w:cs="Arial"/>
          <w:color w:val="4D5156"/>
          <w:sz w:val="21"/>
          <w:szCs w:val="21"/>
          <w:shd w:val="clear" w:color="auto" w:fill="FFFFFF"/>
        </w:rPr>
        <w:t>en .</w:t>
      </w:r>
      <w:proofErr w:type="gramEnd"/>
    </w:p>
    <w:p w:rsidR="009E41B8" w:rsidRDefault="00B42989" w:rsidP="00B42989">
      <w:pPr>
        <w:shd w:val="clear" w:color="auto" w:fill="FFFFFF"/>
        <w:spacing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4D5156"/>
          <w:sz w:val="48"/>
          <w:szCs w:val="48"/>
          <w:shd w:val="clear" w:color="auto" w:fill="FFFFFF"/>
        </w:rPr>
        <w:t>4</w:t>
      </w:r>
      <w:r w:rsidR="009E41B8">
        <w:rPr>
          <w:rFonts w:ascii="Arial" w:hAnsi="Arial" w:cs="Arial"/>
          <w:color w:val="4D5156"/>
          <w:sz w:val="48"/>
          <w:szCs w:val="48"/>
          <w:shd w:val="clear" w:color="auto" w:fill="FFFFFF"/>
        </w:rPr>
        <w:t xml:space="preserve"> </w:t>
      </w:r>
      <w:r w:rsidR="009E41B8">
        <w:rPr>
          <w:rFonts w:ascii="Arial" w:hAnsi="Arial" w:cs="Arial"/>
          <w:color w:val="202124"/>
          <w:sz w:val="30"/>
          <w:szCs w:val="30"/>
          <w:shd w:val="clear" w:color="auto" w:fill="FFFFFF"/>
        </w:rPr>
        <w:t> </w:t>
      </w:r>
      <w:r w:rsidR="009E41B8">
        <w:rPr>
          <w:rFonts w:ascii="Arial" w:hAnsi="Arial" w:cs="Arial"/>
          <w:color w:val="040C28"/>
          <w:sz w:val="30"/>
          <w:szCs w:val="30"/>
        </w:rPr>
        <w:t>almacena texto y gráficos que copia o corta desde cualquier lugar y le permite pegar los elementos almacenados en cualquier otro archivo de Office</w:t>
      </w:r>
      <w:r w:rsidR="009E41B8">
        <w:rPr>
          <w:rFonts w:ascii="Arial" w:hAnsi="Arial" w:cs="Arial"/>
          <w:color w:val="202124"/>
          <w:sz w:val="30"/>
          <w:szCs w:val="30"/>
          <w:shd w:val="clear" w:color="auto" w:fill="FFFFFF"/>
        </w:rPr>
        <w:t>.</w:t>
      </w:r>
    </w:p>
    <w:p w:rsidR="00B42989" w:rsidRDefault="009E41B8" w:rsidP="00B42989">
      <w:pPr>
        <w:shd w:val="clear" w:color="auto" w:fill="FFFFFF"/>
        <w:spacing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48"/>
          <w:szCs w:val="48"/>
          <w:shd w:val="clear" w:color="auto" w:fill="FFFFFF"/>
        </w:rPr>
        <w:t xml:space="preserve">5 </w:t>
      </w:r>
      <w:r w:rsidR="00F058D2">
        <w:rPr>
          <w:rFonts w:ascii="Arial" w:hAnsi="Arial" w:cs="Arial"/>
          <w:color w:val="202124"/>
          <w:sz w:val="30"/>
          <w:szCs w:val="30"/>
          <w:shd w:val="clear" w:color="auto" w:fill="FFFFFF"/>
        </w:rPr>
        <w:t>El explorador de Windows es un componente principal del sistema operativo que </w:t>
      </w:r>
      <w:r w:rsidR="00F058D2">
        <w:rPr>
          <w:rFonts w:ascii="Arial" w:hAnsi="Arial" w:cs="Arial"/>
          <w:color w:val="040C28"/>
          <w:sz w:val="30"/>
          <w:szCs w:val="30"/>
        </w:rPr>
        <w:t>permite administrar el equipo, crear archivos y carpetas, lanzar aplicaciones, etc</w:t>
      </w:r>
      <w:r w:rsidR="00F058D2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. Es en resumen el </w:t>
      </w:r>
      <w:proofErr w:type="spellStart"/>
      <w:r w:rsidR="00F058D2">
        <w:rPr>
          <w:rFonts w:ascii="Arial" w:hAnsi="Arial" w:cs="Arial"/>
          <w:color w:val="202124"/>
          <w:sz w:val="30"/>
          <w:szCs w:val="30"/>
          <w:shd w:val="clear" w:color="auto" w:fill="FFFFFF"/>
        </w:rPr>
        <w:lastRenderedPageBreak/>
        <w:t>shell</w:t>
      </w:r>
      <w:proofErr w:type="spellEnd"/>
      <w:r w:rsidR="00F058D2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de Windows</w:t>
      </w:r>
      <w:r w:rsidR="00F058D2">
        <w:rPr>
          <w:noProof/>
          <w:lang w:eastAsia="es-AR"/>
        </w:rPr>
        <w:drawing>
          <wp:inline distT="0" distB="0" distL="0" distR="0" wp14:anchorId="64F7D7B0" wp14:editId="131A5B26">
            <wp:extent cx="5400008" cy="2343150"/>
            <wp:effectExtent l="0" t="0" r="0" b="0"/>
            <wp:docPr id="5" name="Imagen 5" descr="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4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D2" w:rsidRDefault="00F058D2" w:rsidP="00B42989">
      <w:pPr>
        <w:shd w:val="clear" w:color="auto" w:fill="FFFFFF"/>
        <w:spacing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:rsidR="00F058D2" w:rsidRPr="00F058D2" w:rsidRDefault="00F058D2" w:rsidP="00B42989">
      <w:pPr>
        <w:shd w:val="clear" w:color="auto" w:fill="FFFFFF"/>
        <w:spacing w:line="240" w:lineRule="auto"/>
        <w:rPr>
          <w:rFonts w:ascii="Arial" w:hAnsi="Arial" w:cs="Arial"/>
          <w:color w:val="202124"/>
          <w:sz w:val="56"/>
          <w:szCs w:val="56"/>
          <w:shd w:val="clear" w:color="auto" w:fill="FFFFFF"/>
        </w:rPr>
      </w:pPr>
      <w:r>
        <w:rPr>
          <w:rFonts w:ascii="Arial" w:hAnsi="Arial" w:cs="Arial"/>
          <w:color w:val="202124"/>
          <w:sz w:val="56"/>
          <w:szCs w:val="56"/>
          <w:shd w:val="clear" w:color="auto" w:fill="FFFFFF"/>
        </w:rPr>
        <w:t>final del practico.</w:t>
      </w:r>
      <w:bookmarkStart w:id="0" w:name="_GoBack"/>
      <w:bookmarkEnd w:id="0"/>
    </w:p>
    <w:p w:rsidR="00C3278C" w:rsidRPr="00C3278C" w:rsidRDefault="00C3278C" w:rsidP="00C3278C">
      <w:pPr>
        <w:spacing w:after="160" w:line="288" w:lineRule="auto"/>
        <w:ind w:left="1080"/>
        <w:contextualSpacing/>
        <w:rPr>
          <w:rFonts w:ascii="Calibri" w:eastAsia="Times New Roman" w:hAnsi="Calibri" w:cs="Times New Roman"/>
          <w:color w:val="5A5A5A"/>
          <w:sz w:val="28"/>
          <w:szCs w:val="28"/>
          <w:lang w:val="es-MX"/>
        </w:rPr>
      </w:pPr>
    </w:p>
    <w:p w:rsidR="000A1FC3" w:rsidRPr="00E40B23" w:rsidRDefault="000A1FC3" w:rsidP="002253E2">
      <w:pPr>
        <w:rPr>
          <w:sz w:val="32"/>
          <w:szCs w:val="32"/>
          <w:lang w:val="es-MX"/>
        </w:rPr>
      </w:pPr>
    </w:p>
    <w:sectPr w:rsidR="000A1FC3" w:rsidRPr="00E40B23" w:rsidSect="00D071C6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1B8" w:rsidRDefault="009E41B8" w:rsidP="00905435">
      <w:pPr>
        <w:spacing w:after="0" w:line="240" w:lineRule="auto"/>
      </w:pPr>
      <w:r>
        <w:separator/>
      </w:r>
    </w:p>
  </w:endnote>
  <w:endnote w:type="continuationSeparator" w:id="0">
    <w:p w:rsidR="009E41B8" w:rsidRDefault="009E41B8" w:rsidP="0090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1B8" w:rsidRDefault="009E41B8" w:rsidP="00905435">
      <w:pPr>
        <w:spacing w:after="0" w:line="240" w:lineRule="auto"/>
      </w:pPr>
      <w:r>
        <w:separator/>
      </w:r>
    </w:p>
  </w:footnote>
  <w:footnote w:type="continuationSeparator" w:id="0">
    <w:p w:rsidR="009E41B8" w:rsidRDefault="009E41B8" w:rsidP="00905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64F90"/>
    <w:multiLevelType w:val="multilevel"/>
    <w:tmpl w:val="2FF0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A0C0F"/>
    <w:multiLevelType w:val="multilevel"/>
    <w:tmpl w:val="A28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AB5DA3"/>
    <w:multiLevelType w:val="hybridMultilevel"/>
    <w:tmpl w:val="11A41BB8"/>
    <w:lvl w:ilvl="0" w:tplc="2034E62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B3883"/>
    <w:multiLevelType w:val="hybridMultilevel"/>
    <w:tmpl w:val="C666AF04"/>
    <w:lvl w:ilvl="0" w:tplc="265843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5D"/>
    <w:rsid w:val="000478EF"/>
    <w:rsid w:val="000739AC"/>
    <w:rsid w:val="000A1FC3"/>
    <w:rsid w:val="00153306"/>
    <w:rsid w:val="002253E2"/>
    <w:rsid w:val="00425C82"/>
    <w:rsid w:val="004354A2"/>
    <w:rsid w:val="0043574A"/>
    <w:rsid w:val="004600E8"/>
    <w:rsid w:val="0079692B"/>
    <w:rsid w:val="00905435"/>
    <w:rsid w:val="00960630"/>
    <w:rsid w:val="0096743E"/>
    <w:rsid w:val="009E41B8"/>
    <w:rsid w:val="00AB46AB"/>
    <w:rsid w:val="00B42989"/>
    <w:rsid w:val="00C3278C"/>
    <w:rsid w:val="00C51095"/>
    <w:rsid w:val="00D071C6"/>
    <w:rsid w:val="00E40B23"/>
    <w:rsid w:val="00F058D2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0f,#9cf"/>
      <o:colormenu v:ext="edit" fillcolor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1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4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109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0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435"/>
  </w:style>
  <w:style w:type="paragraph" w:styleId="Piedepgina">
    <w:name w:val="footer"/>
    <w:basedOn w:val="Normal"/>
    <w:link w:val="PiedepginaCar"/>
    <w:uiPriority w:val="99"/>
    <w:unhideWhenUsed/>
    <w:rsid w:val="0090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35"/>
  </w:style>
  <w:style w:type="paragraph" w:styleId="Prrafodelista">
    <w:name w:val="List Paragraph"/>
    <w:basedOn w:val="Normal"/>
    <w:uiPriority w:val="34"/>
    <w:qFormat/>
    <w:rsid w:val="002253E2"/>
    <w:pPr>
      <w:ind w:left="720"/>
      <w:contextualSpacing/>
    </w:pPr>
  </w:style>
  <w:style w:type="character" w:customStyle="1" w:styleId="jpfdse">
    <w:name w:val="jpfdse"/>
    <w:basedOn w:val="Fuentedeprrafopredeter"/>
    <w:rsid w:val="002253E2"/>
  </w:style>
  <w:style w:type="character" w:styleId="nfasis">
    <w:name w:val="Emphasis"/>
    <w:basedOn w:val="Fuentedeprrafopredeter"/>
    <w:uiPriority w:val="20"/>
    <w:qFormat/>
    <w:rsid w:val="00E40B23"/>
    <w:rPr>
      <w:i/>
      <w:iCs/>
    </w:rPr>
  </w:style>
  <w:style w:type="character" w:customStyle="1" w:styleId="mgabyb">
    <w:name w:val="mgabyb"/>
    <w:basedOn w:val="Fuentedeprrafopredeter"/>
    <w:rsid w:val="00E40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1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5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54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109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90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435"/>
  </w:style>
  <w:style w:type="paragraph" w:styleId="Piedepgina">
    <w:name w:val="footer"/>
    <w:basedOn w:val="Normal"/>
    <w:link w:val="PiedepginaCar"/>
    <w:uiPriority w:val="99"/>
    <w:unhideWhenUsed/>
    <w:rsid w:val="009054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435"/>
  </w:style>
  <w:style w:type="paragraph" w:styleId="Prrafodelista">
    <w:name w:val="List Paragraph"/>
    <w:basedOn w:val="Normal"/>
    <w:uiPriority w:val="34"/>
    <w:qFormat/>
    <w:rsid w:val="002253E2"/>
    <w:pPr>
      <w:ind w:left="720"/>
      <w:contextualSpacing/>
    </w:pPr>
  </w:style>
  <w:style w:type="character" w:customStyle="1" w:styleId="jpfdse">
    <w:name w:val="jpfdse"/>
    <w:basedOn w:val="Fuentedeprrafopredeter"/>
    <w:rsid w:val="002253E2"/>
  </w:style>
  <w:style w:type="character" w:styleId="nfasis">
    <w:name w:val="Emphasis"/>
    <w:basedOn w:val="Fuentedeprrafopredeter"/>
    <w:uiPriority w:val="20"/>
    <w:qFormat/>
    <w:rsid w:val="00E40B23"/>
    <w:rPr>
      <w:i/>
      <w:iCs/>
    </w:rPr>
  </w:style>
  <w:style w:type="character" w:customStyle="1" w:styleId="mgabyb">
    <w:name w:val="mgabyb"/>
    <w:basedOn w:val="Fuentedeprrafopredeter"/>
    <w:rsid w:val="00E4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0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8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67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554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9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0825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185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3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9830">
                                  <w:marLeft w:val="0"/>
                                  <w:marRight w:val="0"/>
                                  <w:marTop w:val="0"/>
                                  <w:marBottom w:val="4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7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23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298B-1F66-44A1-BAC9-2A86BFC4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2024-07-02T18:42:00Z</dcterms:created>
  <dcterms:modified xsi:type="dcterms:W3CDTF">2024-07-02T18:42:00Z</dcterms:modified>
</cp:coreProperties>
</file>