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Alumno: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ARANCIBIA, Bastian</w:t>
      </w:r>
    </w:p>
    <w:p w:rsidR="00000000" w:rsidDel="00000000" w:rsidP="00000000" w:rsidRDefault="00000000" w:rsidRPr="00000000" w14:paraId="00000003">
      <w:pPr>
        <w:ind w:left="720" w:firstLine="0"/>
        <w:rPr/>
      </w:pPr>
      <w:r w:rsidDel="00000000" w:rsidR="00000000" w:rsidRPr="00000000">
        <w:rPr>
          <w:rtl w:val="0"/>
        </w:rPr>
        <w:t xml:space="preserve">4°A</w:t>
      </w:r>
    </w:p>
    <w:p w:rsidR="00000000" w:rsidDel="00000000" w:rsidP="00000000" w:rsidRDefault="00000000" w:rsidRPr="00000000" w14:paraId="0000000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u w:val="single"/>
          <w:rtl w:val="0"/>
        </w:rPr>
        <w:t xml:space="preserve">SOPA DE LETRAS</w:t>
      </w:r>
      <w:r w:rsidDel="00000000" w:rsidR="00000000" w:rsidRPr="00000000">
        <w:rPr>
          <w:rtl w:val="0"/>
        </w:rPr>
        <w:t xml:space="preserve">  (grupo 1)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firstLine="0"/>
        <w:rPr/>
      </w:pPr>
      <w:r w:rsidDel="00000000" w:rsidR="00000000" w:rsidRPr="00000000">
        <w:rPr>
          <w:rtl w:val="0"/>
        </w:rPr>
        <w:t xml:space="preserve">Reglamento: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El jugador debe buscar las letras de las palabras del listado.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El jugador gana, si encuentra a todas las palabras del listado.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