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rPr/>
      </w:pPr>
      <w:r w:rsidDel="00000000" w:rsidR="00000000" w:rsidRPr="00000000">
        <w:rPr>
          <w:rtl w:val="0"/>
        </w:rPr>
      </w:r>
    </w:p>
    <w:tbl>
      <w:tblPr>
        <w:tblStyle w:val="Table1"/>
        <w:tblW w:w="8494.0" w:type="dxa"/>
        <w:jc w:val="left"/>
        <w:tblInd w:w="360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8494"/>
        <w:tblGridChange w:id="0">
          <w:tblGrid>
            <w:gridCol w:w="8494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156082" w:space="0" w:sz="4" w:val="single"/>
              <w:left w:color="156082" w:space="0" w:sz="4" w:val="single"/>
              <w:bottom w:color="156082" w:space="0" w:sz="4" w:val="single"/>
              <w:right w:color="156082" w:space="0" w:sz="4" w:val="single"/>
            </w:tcBorders>
          </w:tcPr>
          <w:p w:rsidR="00000000" w:rsidDel="00000000" w:rsidP="00000000" w:rsidRDefault="00000000" w:rsidRPr="00000000" w14:paraId="00000002">
            <w:pPr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114300" distR="114300" hidden="0" layoutInCell="1" locked="0" relativeHeight="0" simplePos="0">
                  <wp:simplePos x="0" y="0"/>
                  <wp:positionH relativeFrom="column">
                    <wp:posOffset>4200746</wp:posOffset>
                  </wp:positionH>
                  <wp:positionV relativeFrom="paragraph">
                    <wp:posOffset>276</wp:posOffset>
                  </wp:positionV>
                  <wp:extent cx="799465" cy="1023620"/>
                  <wp:effectExtent b="0" l="0" r="0" t="0"/>
                  <wp:wrapSquare wrapText="bothSides" distB="0" distT="0" distL="114300" distR="114300"/>
                  <wp:docPr descr="Las portadas de los periódicos del viernes 26 de julio de 2019" id="5" name="image1.png"/>
                  <a:graphic>
                    <a:graphicData uri="http://schemas.openxmlformats.org/drawingml/2006/picture">
                      <pic:pic>
                        <pic:nvPicPr>
                          <pic:cNvPr descr="Las portadas de los periódicos del viernes 26 de julio de 2019" id="0" name="image1.png"/>
                          <pic:cNvPicPr preferRelativeResize="0"/>
                        </pic:nvPicPr>
                        <pic:blipFill>
                          <a:blip r:embed="rId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9465" cy="102362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003">
            <w:pPr>
              <w:rPr>
                <w:rFonts w:ascii="Arial" w:cs="Arial" w:eastAsia="Arial" w:hAnsi="Arial"/>
                <w:b w:val="1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rtl w:val="0"/>
              </w:rPr>
              <w:t xml:space="preserve">Las noticias son textos que informan sobre hechos que sucedieron recientemente o que van a suceder. Estos hechos tienen que ser reales y resultar de interés para muchas personas.</w:t>
            </w: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 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4">
            <w:pPr>
              <w:rPr>
                <w:rFonts w:ascii="Arial" w:cs="Arial" w:eastAsia="Arial" w:hAnsi="Arial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0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rPr/>
      </w:pPr>
      <w:r w:rsidDel="00000000" w:rsidR="00000000" w:rsidRPr="00000000">
        <w:rPr>
          <w:rFonts w:ascii="Arial" w:cs="Arial" w:eastAsia="Arial" w:hAnsi="Arial"/>
        </w:rPr>
        <w:drawing>
          <wp:inline distB="0" distT="0" distL="0" distR="0">
            <wp:extent cx="6674178" cy="6053793"/>
            <wp:effectExtent b="38100" l="38100" r="38100" t="38100"/>
            <wp:docPr id="27" name="image27.png"/>
            <a:graphic>
              <a:graphicData uri="http://schemas.openxmlformats.org/drawingml/2006/picture">
                <pic:pic>
                  <pic:nvPicPr>
                    <pic:cNvPr id="0" name="image27.png"/>
                    <pic:cNvPicPr preferRelativeResize="0"/>
                  </pic:nvPicPr>
                  <pic:blipFill>
                    <a:blip r:embed="rId7"/>
                    <a:srcRect b="4202" l="0" r="11617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674178" cy="6053793"/>
                    </a:xfrm>
                    <a:prstGeom prst="rect"/>
                    <a:ln w="381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rPr/>
      </w:pPr>
      <w:r w:rsidDel="00000000" w:rsidR="00000000" w:rsidRPr="00000000">
        <w:rPr>
          <w:rFonts w:ascii="Arial" w:cs="Arial" w:eastAsia="Arial" w:hAnsi="Arial"/>
        </w:rPr>
        <w:drawing>
          <wp:inline distB="0" distT="0" distL="0" distR="0">
            <wp:extent cx="5593791" cy="2384268"/>
            <wp:effectExtent b="38100" l="38100" r="38100" t="38100"/>
            <wp:docPr descr="Escala de tiempo&#10;&#10;Descripción generada automáticamente" id="26" name="image26.png"/>
            <a:graphic>
              <a:graphicData uri="http://schemas.openxmlformats.org/drawingml/2006/picture">
                <pic:pic>
                  <pic:nvPicPr>
                    <pic:cNvPr descr="Escala de tiempo&#10;&#10;Descripción generada automáticamente" id="0" name="image26.png"/>
                    <pic:cNvPicPr preferRelativeResize="0"/>
                  </pic:nvPicPr>
                  <pic:blipFill>
                    <a:blip r:embed="rId8"/>
                    <a:srcRect b="34739" l="57880" r="0" t="36361"/>
                    <a:stretch>
                      <a:fillRect/>
                    </a:stretch>
                  </pic:blipFill>
                  <pic:spPr>
                    <a:xfrm>
                      <a:off x="0" y="0"/>
                      <a:ext cx="5593791" cy="2384268"/>
                    </a:xfrm>
                    <a:prstGeom prst="rect"/>
                    <a:ln w="381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rPr/>
      </w:pPr>
      <w:r w:rsidDel="00000000" w:rsidR="00000000" w:rsidRPr="00000000">
        <w:rPr/>
        <w:drawing>
          <wp:inline distB="114300" distT="114300" distL="114300" distR="114300">
            <wp:extent cx="5583730" cy="3351567"/>
            <wp:effectExtent b="38100" l="38100" r="38100" t="38100"/>
            <wp:docPr descr="Escala de tiempo&#10;&#10;Descripción generada automáticamente con confianza media" id="30" name="image29.png"/>
            <a:graphic>
              <a:graphicData uri="http://schemas.openxmlformats.org/drawingml/2006/picture">
                <pic:pic>
                  <pic:nvPicPr>
                    <pic:cNvPr descr="Escala de tiempo&#10;&#10;Descripción generada automáticamente con confianza media" id="0" name="image29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583730" cy="3351567"/>
                    </a:xfrm>
                    <a:prstGeom prst="rect"/>
                    <a:ln w="381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spacing w:after="200" w:before="240" w:lineRule="auto"/>
        <w:rPr>
          <w:rFonts w:ascii="Arial" w:cs="Arial" w:eastAsia="Arial" w:hAnsi="Arial"/>
          <w:b w:val="1"/>
        </w:rPr>
      </w:pPr>
      <w:r w:rsidDel="00000000" w:rsidR="00000000" w:rsidRPr="00000000">
        <w:rPr>
          <w:rFonts w:ascii="Arial" w:cs="Arial" w:eastAsia="Arial" w:hAnsi="Arial"/>
          <w:b w:val="1"/>
          <w:rtl w:val="0"/>
        </w:rPr>
        <w:t xml:space="preserve"> </w:t>
      </w:r>
    </w:p>
    <w:p w:rsidR="00000000" w:rsidDel="00000000" w:rsidP="00000000" w:rsidRDefault="00000000" w:rsidRPr="00000000" w14:paraId="0000000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rPr/>
      </w:pPr>
      <w:r w:rsidDel="00000000" w:rsidR="00000000" w:rsidRPr="00000000">
        <w:rPr>
          <w:rFonts w:ascii="Arial" w:cs="Arial" w:eastAsia="Arial" w:hAnsi="Arial"/>
        </w:rPr>
        <w:drawing>
          <wp:inline distB="0" distT="0" distL="0" distR="0">
            <wp:extent cx="5551098" cy="1279944"/>
            <wp:effectExtent b="38100" l="38100" r="38100" t="38100"/>
            <wp:docPr descr="Texto, Correo electrónico&#10;&#10;Descripción generada automáticamente" id="32" name="image31.png"/>
            <a:graphic>
              <a:graphicData uri="http://schemas.openxmlformats.org/drawingml/2006/picture">
                <pic:pic>
                  <pic:nvPicPr>
                    <pic:cNvPr descr="Texto, Correo electrónico&#10;&#10;Descripción generada automáticamente" id="0" name="image31.png"/>
                    <pic:cNvPicPr preferRelativeResize="0"/>
                  </pic:nvPicPr>
                  <pic:blipFill>
                    <a:blip r:embed="rId10"/>
                    <a:srcRect b="3231" l="11723" r="3882" t="79817"/>
                    <a:stretch>
                      <a:fillRect/>
                    </a:stretch>
                  </pic:blipFill>
                  <pic:spPr>
                    <a:xfrm>
                      <a:off x="0" y="0"/>
                      <a:ext cx="5551098" cy="1279944"/>
                    </a:xfrm>
                    <a:prstGeom prst="rect"/>
                    <a:ln w="381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rPr/>
      </w:pPr>
      <w:r w:rsidDel="00000000" w:rsidR="00000000" w:rsidRPr="00000000">
        <w:rPr>
          <w:rFonts w:ascii="Arial" w:cs="Arial" w:eastAsia="Arial" w:hAnsi="Arial"/>
        </w:rPr>
        <w:drawing>
          <wp:inline distB="0" distT="0" distL="0" distR="0">
            <wp:extent cx="6583454" cy="4295040"/>
            <wp:effectExtent b="38100" l="38100" r="38100" t="38100"/>
            <wp:docPr descr="Imagen que contiene electrónica, celular&#10;&#10;Descripción generada automáticamente" id="34" name="image33.png"/>
            <a:graphic>
              <a:graphicData uri="http://schemas.openxmlformats.org/drawingml/2006/picture">
                <pic:pic>
                  <pic:nvPicPr>
                    <pic:cNvPr descr="Imagen que contiene electrónica, celular&#10;&#10;Descripción generada automáticamente" id="0" name="image33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583454" cy="4295040"/>
                    </a:xfrm>
                    <a:prstGeom prst="rect"/>
                    <a:ln w="381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rPr/>
      </w:pPr>
      <w:r w:rsidDel="00000000" w:rsidR="00000000" w:rsidRPr="00000000">
        <w:rPr>
          <w:rFonts w:ascii="Arial" w:cs="Arial" w:eastAsia="Arial" w:hAnsi="Arial"/>
        </w:rPr>
        <w:drawing>
          <wp:inline distB="0" distT="0" distL="0" distR="0">
            <wp:extent cx="6646832" cy="3748605"/>
            <wp:effectExtent b="0" l="0" r="0" t="0"/>
            <wp:docPr descr="Interfaz de usuario gráfica, Aplicación&#10;&#10;Descripción generada automáticamente" id="37" name="image36.png"/>
            <a:graphic>
              <a:graphicData uri="http://schemas.openxmlformats.org/drawingml/2006/picture">
                <pic:pic>
                  <pic:nvPicPr>
                    <pic:cNvPr descr="Interfaz de usuario gráfica, Aplicación&#10;&#10;Descripción generada automáticamente" id="0" name="image36.png"/>
                    <pic:cNvPicPr preferRelativeResize="0"/>
                  </pic:nvPicPr>
                  <pic:blipFill>
                    <a:blip r:embed="rId12"/>
                    <a:srcRect b="21227" l="8742" r="36367" t="23708"/>
                    <a:stretch>
                      <a:fillRect/>
                    </a:stretch>
                  </pic:blipFill>
                  <pic:spPr>
                    <a:xfrm>
                      <a:off x="0" y="0"/>
                      <a:ext cx="6646832" cy="374860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rPr/>
      </w:pPr>
      <w:r w:rsidDel="00000000" w:rsidR="00000000" w:rsidRPr="00000000">
        <w:rPr>
          <w:rFonts w:ascii="Arial" w:cs="Arial" w:eastAsia="Arial" w:hAnsi="Arial"/>
        </w:rPr>
        <w:drawing>
          <wp:inline distB="0" distT="0" distL="0" distR="0">
            <wp:extent cx="6615595" cy="3825464"/>
            <wp:effectExtent b="0" l="0" r="0" t="0"/>
            <wp:docPr descr="Interfaz de usuario gráfica, Aplicación&#10;&#10;Descripción generada automáticamente" id="39" name="image38.png"/>
            <a:graphic>
              <a:graphicData uri="http://schemas.openxmlformats.org/drawingml/2006/picture">
                <pic:pic>
                  <pic:nvPicPr>
                    <pic:cNvPr descr="Interfaz de usuario gráfica, Aplicación&#10;&#10;Descripción generada automáticamente" id="0" name="image38.png"/>
                    <pic:cNvPicPr preferRelativeResize="0"/>
                  </pic:nvPicPr>
                  <pic:blipFill>
                    <a:blip r:embed="rId13"/>
                    <a:srcRect b="20206" l="8457" r="37511" t="24218"/>
                    <a:stretch>
                      <a:fillRect/>
                    </a:stretch>
                  </pic:blipFill>
                  <pic:spPr>
                    <a:xfrm>
                      <a:off x="0" y="0"/>
                      <a:ext cx="6615595" cy="382546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rPr/>
      </w:pPr>
      <w:r w:rsidDel="00000000" w:rsidR="00000000" w:rsidRPr="00000000">
        <w:rPr>
          <w:rFonts w:ascii="Arial" w:cs="Arial" w:eastAsia="Arial" w:hAnsi="Arial"/>
        </w:rPr>
        <w:drawing>
          <wp:inline distB="0" distT="0" distL="0" distR="0">
            <wp:extent cx="6614330" cy="1393367"/>
            <wp:effectExtent b="0" l="0" r="0" t="0"/>
            <wp:docPr descr="Interfaz de usuario gráfica, Texto, Aplicación&#10;&#10;Descripción generada automáticamente" id="41" name="image40.png"/>
            <a:graphic>
              <a:graphicData uri="http://schemas.openxmlformats.org/drawingml/2006/picture">
                <pic:pic>
                  <pic:nvPicPr>
                    <pic:cNvPr descr="Interfaz de usuario gráfica, Texto, Aplicación&#10;&#10;Descripción generada automáticamente" id="0" name="image40.png"/>
                    <pic:cNvPicPr preferRelativeResize="0"/>
                  </pic:nvPicPr>
                  <pic:blipFill>
                    <a:blip r:embed="rId14"/>
                    <a:srcRect b="1576" l="12262" r="12479" t="88516"/>
                    <a:stretch>
                      <a:fillRect/>
                    </a:stretch>
                  </pic:blipFill>
                  <pic:spPr>
                    <a:xfrm>
                      <a:off x="0" y="0"/>
                      <a:ext cx="6614330" cy="139336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rPr/>
      </w:pPr>
      <w:r w:rsidDel="00000000" w:rsidR="00000000" w:rsidRPr="00000000">
        <w:rPr>
          <w:rFonts w:ascii="Arial" w:cs="Arial" w:eastAsia="Arial" w:hAnsi="Arial"/>
        </w:rPr>
        <w:drawing>
          <wp:inline distB="0" distT="0" distL="0" distR="0">
            <wp:extent cx="6839706" cy="6183796"/>
            <wp:effectExtent b="38100" l="38100" r="38100" t="38100"/>
            <wp:docPr id="42" name="image41.png"/>
            <a:graphic>
              <a:graphicData uri="http://schemas.openxmlformats.org/drawingml/2006/picture">
                <pic:pic>
                  <pic:nvPicPr>
                    <pic:cNvPr id="0" name="image41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839706" cy="6183796"/>
                    </a:xfrm>
                    <a:prstGeom prst="rect"/>
                    <a:ln w="381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Arial" w:cs="Arial" w:eastAsia="Arial" w:hAnsi="Arial"/>
        </w:rPr>
        <w:drawing>
          <wp:inline distB="0" distT="0" distL="0" distR="0">
            <wp:extent cx="5838919" cy="3280449"/>
            <wp:effectExtent b="0" l="0" r="0" t="0"/>
            <wp:docPr descr="Tabla&#10;&#10;Descripción generada automáticamente con confianza media" id="8" name="image5.png"/>
            <a:graphic>
              <a:graphicData uri="http://schemas.openxmlformats.org/drawingml/2006/picture">
                <pic:pic>
                  <pic:nvPicPr>
                    <pic:cNvPr descr="Tabla&#10;&#10;Descripción generada automáticamente con confianza media" id="0" name="image5.png"/>
                    <pic:cNvPicPr preferRelativeResize="0"/>
                  </pic:nvPicPr>
                  <pic:blipFill>
                    <a:blip r:embed="rId16"/>
                    <a:srcRect b="53014" l="3066" r="4681" t="8145"/>
                    <a:stretch>
                      <a:fillRect/>
                    </a:stretch>
                  </pic:blipFill>
                  <pic:spPr>
                    <a:xfrm>
                      <a:off x="0" y="0"/>
                      <a:ext cx="5838919" cy="328044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rPr/>
      </w:pPr>
      <w:r w:rsidDel="00000000" w:rsidR="00000000" w:rsidRPr="00000000">
        <w:rPr>
          <w:rFonts w:ascii="Arial" w:cs="Arial" w:eastAsia="Arial" w:hAnsi="Arial"/>
        </w:rPr>
        <w:drawing>
          <wp:inline distB="0" distT="0" distL="0" distR="0">
            <wp:extent cx="3364548" cy="2523411"/>
            <wp:effectExtent b="38100" l="38100" r="38100" t="38100"/>
            <wp:docPr descr="Dobles y Triples de un número - ppt video online descargar" id="10" name="image7.png"/>
            <a:graphic>
              <a:graphicData uri="http://schemas.openxmlformats.org/drawingml/2006/picture">
                <pic:pic>
                  <pic:nvPicPr>
                    <pic:cNvPr descr="Dobles y Triples de un número - ppt video online descargar" id="0" name="image7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364548" cy="2523411"/>
                    </a:xfrm>
                    <a:prstGeom prst="rect"/>
                    <a:ln w="381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Arial" w:cs="Arial" w:eastAsia="Arial" w:hAnsi="Arial"/>
        </w:rPr>
        <w:drawing>
          <wp:inline distB="0" distT="0" distL="0" distR="0">
            <wp:extent cx="2778517" cy="2924755"/>
            <wp:effectExtent b="38100" l="38100" r="38100" t="38100"/>
            <wp:docPr descr="El Doble | PDF" id="12" name="image9.png"/>
            <a:graphic>
              <a:graphicData uri="http://schemas.openxmlformats.org/drawingml/2006/picture">
                <pic:pic>
                  <pic:nvPicPr>
                    <pic:cNvPr descr="El Doble | PDF" id="0" name="image9.png"/>
                    <pic:cNvPicPr preferRelativeResize="0"/>
                  </pic:nvPicPr>
                  <pic:blipFill>
                    <a:blip r:embed="rId18"/>
                    <a:srcRect b="4591" l="7717" r="6739" t="27849"/>
                    <a:stretch>
                      <a:fillRect/>
                    </a:stretch>
                  </pic:blipFill>
                  <pic:spPr>
                    <a:xfrm>
                      <a:off x="0" y="0"/>
                      <a:ext cx="2778517" cy="2924755"/>
                    </a:xfrm>
                    <a:prstGeom prst="rect"/>
                    <a:ln w="381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rPr/>
      </w:pPr>
      <w:r w:rsidDel="00000000" w:rsidR="00000000" w:rsidRPr="00000000">
        <w:rPr>
          <w:rFonts w:ascii="Arial" w:cs="Arial" w:eastAsia="Arial" w:hAnsi="Arial"/>
        </w:rPr>
        <w:drawing>
          <wp:inline distB="0" distT="0" distL="0" distR="0">
            <wp:extent cx="3387712" cy="4452549"/>
            <wp:effectExtent b="38100" l="38100" r="38100" t="38100"/>
            <wp:docPr descr="El doble de un número. interactive worksheet | Live Worksheets" id="14" name="image11.png"/>
            <a:graphic>
              <a:graphicData uri="http://schemas.openxmlformats.org/drawingml/2006/picture">
                <pic:pic>
                  <pic:nvPicPr>
                    <pic:cNvPr descr="El doble de un número. interactive worksheet | Live Worksheets" id="0" name="image11.png"/>
                    <pic:cNvPicPr preferRelativeResize="0"/>
                  </pic:nvPicPr>
                  <pic:blipFill>
                    <a:blip r:embed="rId19"/>
                    <a:srcRect b="2642" l="5359" r="4793" t="1378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387712" cy="4452549"/>
                    </a:xfrm>
                    <a:prstGeom prst="rect"/>
                    <a:ln w="381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spacing w:after="240" w:before="240" w:lineRule="auto"/>
        <w:ind w:left="720" w:firstLine="0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</w:rPr>
        <w:drawing>
          <wp:inline distB="0" distT="0" distL="0" distR="0">
            <wp:extent cx="829340" cy="1392865"/>
            <wp:effectExtent b="0" l="0" r="0" t="0"/>
            <wp:docPr descr="Ilustración De Vector De Botella De Leche Linda De Dibujos ..." id="17" name="image14.png"/>
            <a:graphic>
              <a:graphicData uri="http://schemas.openxmlformats.org/drawingml/2006/picture">
                <pic:pic>
                  <pic:nvPicPr>
                    <pic:cNvPr descr="Ilustración De Vector De Botella De Leche Linda De Dibujos ..." id="0" name="image14.png"/>
                    <pic:cNvPicPr preferRelativeResize="0"/>
                  </pic:nvPicPr>
                  <pic:blipFill>
                    <a:blip r:embed="rId20"/>
                    <a:srcRect b="1505" l="0" r="46209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29340" cy="139286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Arial" w:cs="Arial" w:eastAsia="Arial" w:hAnsi="Arial"/>
          <w:rtl w:val="0"/>
        </w:rPr>
        <w:t xml:space="preserve">      </w:t>
      </w:r>
      <w:r w:rsidDel="00000000" w:rsidR="00000000" w:rsidRPr="00000000">
        <w:rPr>
          <w:rFonts w:ascii="Arial" w:cs="Arial" w:eastAsia="Arial" w:hAnsi="Arial"/>
        </w:rPr>
        <w:drawing>
          <wp:inline distB="0" distT="0" distL="0" distR="0">
            <wp:extent cx="1496474" cy="1157169"/>
            <wp:effectExtent b="0" l="0" r="0" t="0"/>
            <wp:docPr descr="Dibujos animados de queso Vector Premium | Queso dibujo ..." id="19" name="image16.png"/>
            <a:graphic>
              <a:graphicData uri="http://schemas.openxmlformats.org/drawingml/2006/picture">
                <pic:pic>
                  <pic:nvPicPr>
                    <pic:cNvPr descr="Dibujos animados de queso Vector Premium | Queso dibujo ..." id="0" name="image16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496474" cy="115716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Arial" w:cs="Arial" w:eastAsia="Arial" w:hAnsi="Arial"/>
          <w:rtl w:val="0"/>
        </w:rPr>
        <w:t xml:space="preserve">      </w:t>
      </w:r>
      <w:r w:rsidDel="00000000" w:rsidR="00000000" w:rsidRPr="00000000">
        <w:rPr>
          <w:rFonts w:ascii="Arial" w:cs="Arial" w:eastAsia="Arial" w:hAnsi="Arial"/>
        </w:rPr>
        <w:drawing>
          <wp:inline distB="0" distT="0" distL="0" distR="0">
            <wp:extent cx="1488440" cy="1414145"/>
            <wp:effectExtent b="0" l="0" r="0" t="0"/>
            <wp:docPr descr="Yogurt de dibujos animados | Vector Premium" id="21" name="image18.png"/>
            <a:graphic>
              <a:graphicData uri="http://schemas.openxmlformats.org/drawingml/2006/picture">
                <pic:pic>
                  <pic:nvPicPr>
                    <pic:cNvPr descr="Yogurt de dibujos animados | Vector Premium" id="0" name="image18.pn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488440" cy="141414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Arial" w:cs="Arial" w:eastAsia="Arial" w:hAnsi="Arial"/>
          <w:rtl w:val="0"/>
        </w:rPr>
        <w:t xml:space="preserve">        </w:t>
      </w:r>
      <w:r w:rsidDel="00000000" w:rsidR="00000000" w:rsidRPr="00000000">
        <w:rPr>
          <w:rFonts w:ascii="Arial" w:cs="Arial" w:eastAsia="Arial" w:hAnsi="Arial"/>
        </w:rPr>
        <w:drawing>
          <wp:inline distB="0" distT="0" distL="0" distR="0">
            <wp:extent cx="1276934" cy="1276934"/>
            <wp:effectExtent b="0" l="0" r="0" t="0"/>
            <wp:docPr descr="Dulce de Leche" id="23" name="image20.png"/>
            <a:graphic>
              <a:graphicData uri="http://schemas.openxmlformats.org/drawingml/2006/picture">
                <pic:pic>
                  <pic:nvPicPr>
                    <pic:cNvPr descr="Dulce de Leche" id="0" name="image20.pn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76934" cy="127693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3552825</wp:posOffset>
                </wp:positionH>
                <wp:positionV relativeFrom="paragraph">
                  <wp:posOffset>1551940</wp:posOffset>
                </wp:positionV>
                <wp:extent cx="466725" cy="314325"/>
                <wp:effectExtent b="28575" l="0" r="28575" t="0"/>
                <wp:wrapNone/>
                <wp:docPr id="4" name=""/>
                <a:graphic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6725" cy="3143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D302EA" w:rsidDel="00000000" w:rsidP="00D302EA" w:rsidRDefault="00D302EA" w:rsidRPr="00AE15CF" w14:paraId="468087C4" w14:textId="77777777">
                            <w:pPr>
                              <w:rPr>
                                <w:lang w:val="es-ES"/>
                              </w:rPr>
                            </w:pPr>
                            <w:r w:rsidDel="00000000" w:rsidR="00000000" w:rsidRPr="00000000">
                              <w:rPr>
                                <w:lang w:val="es-ES"/>
                              </w:rPr>
                              <w:t>346</w:t>
                            </w:r>
                          </w:p>
                        </w:txbxContent>
                      </wps:txbx>
                      <wps:bodyPr anchorCtr="0" anchor="t" bIns="45720" rtlCol="0" compatLnSpc="1" forceAA="0" fromWordArt="0" horzOverflow="overflow" lIns="91440" numCol="1" spcFirstLastPara="0" rIns="91440" rot="0" spcCol="0" vert="horz" wrap="square" tIns="45720" vertOverflow="overflow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3552825</wp:posOffset>
                </wp:positionH>
                <wp:positionV relativeFrom="paragraph">
                  <wp:posOffset>1551940</wp:posOffset>
                </wp:positionV>
                <wp:extent cx="495300" cy="342900"/>
                <wp:effectExtent b="0" l="0" r="0" t="0"/>
                <wp:wrapNone/>
                <wp:docPr id="4" name="image23.png"/>
                <a:graphic>
                  <a:graphicData uri="http://schemas.openxmlformats.org/drawingml/2006/picture">
                    <pic:pic>
                      <pic:nvPicPr>
                        <pic:cNvPr id="0" name="image23.png"/>
                        <pic:cNvPicPr preferRelativeResize="0"/>
                      </pic:nvPicPr>
                      <pic:blipFill>
                        <a:blip r:embed="rId24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95300" cy="3429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18">
      <w:pPr>
        <w:spacing w:after="240" w:before="240" w:lineRule="auto"/>
        <w:ind w:left="720" w:firstLine="0"/>
        <w:rPr>
          <w:rFonts w:ascii="Arial" w:cs="Arial" w:eastAsia="Arial" w:hAnsi="Arial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619125</wp:posOffset>
                </wp:positionH>
                <wp:positionV relativeFrom="paragraph">
                  <wp:posOffset>10160</wp:posOffset>
                </wp:positionV>
                <wp:extent cx="428625" cy="257175"/>
                <wp:effectExtent b="28575" l="0" r="28575" t="0"/>
                <wp:wrapNone/>
                <wp:docPr id="3" name=""/>
                <a:graphic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8625" cy="257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D302EA" w:rsidDel="00000000" w:rsidP="00D302EA" w:rsidRDefault="00D302EA" w:rsidRPr="00AE15CF" w14:paraId="4BE53E59" w14:textId="77777777">
                            <w:pPr>
                              <w:rPr>
                                <w:lang w:val="es-ES"/>
                              </w:rPr>
                            </w:pPr>
                            <w:r w:rsidDel="00000000" w:rsidR="00000000" w:rsidRPr="00000000">
                              <w:rPr>
                                <w:lang w:val="es-ES"/>
                              </w:rPr>
                              <w:t>145</w:t>
                            </w:r>
                          </w:p>
                        </w:txbxContent>
                      </wps:txbx>
                      <wps:bodyPr anchorCtr="0" anchor="t" bIns="45720" rtlCol="0" compatLnSpc="1" forceAA="0" fromWordArt="0" horzOverflow="overflow" lIns="91440" numCol="1" spcFirstLastPara="0" rIns="91440" rot="0" spcCol="0" vert="horz" wrap="square" tIns="45720" vertOverflow="overflow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619125</wp:posOffset>
                </wp:positionH>
                <wp:positionV relativeFrom="paragraph">
                  <wp:posOffset>10160</wp:posOffset>
                </wp:positionV>
                <wp:extent cx="457200" cy="285750"/>
                <wp:effectExtent b="0" l="0" r="0" t="0"/>
                <wp:wrapNone/>
                <wp:docPr id="3" name="image22.png"/>
                <a:graphic>
                  <a:graphicData uri="http://schemas.openxmlformats.org/drawingml/2006/picture">
                    <pic:pic>
                      <pic:nvPicPr>
                        <pic:cNvPr id="0" name="image22.png"/>
                        <pic:cNvPicPr preferRelativeResize="0"/>
                      </pic:nvPicPr>
                      <pic:blipFill>
                        <a:blip r:embed="rId25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57200" cy="28575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2085975</wp:posOffset>
                </wp:positionH>
                <wp:positionV relativeFrom="paragraph">
                  <wp:posOffset>10160</wp:posOffset>
                </wp:positionV>
                <wp:extent cx="914400" cy="276225"/>
                <wp:effectExtent b="28575" l="0" r="17145" t="0"/>
                <wp:wrapNone/>
                <wp:docPr id="2" name=""/>
                <a:graphic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76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D302EA" w:rsidDel="00000000" w:rsidP="00D302EA" w:rsidRDefault="00D302EA" w:rsidRPr="00AE15CF" w14:paraId="3495B57F" w14:textId="77777777">
                            <w:pPr>
                              <w:rPr>
                                <w:lang w:val="es-ES"/>
                              </w:rPr>
                            </w:pPr>
                            <w:r w:rsidDel="00000000" w:rsidR="00000000" w:rsidRPr="00000000">
                              <w:rPr>
                                <w:lang w:val="es-ES"/>
                              </w:rPr>
                              <w:t>234</w:t>
                            </w:r>
                          </w:p>
                        </w:txbxContent>
                      </wps:txbx>
                      <wps:bodyPr anchorCtr="0" anchor="t" bIns="45720" rtlCol="0" compatLnSpc="1" forceAA="0" fromWordArt="0" horzOverflow="overflow" lIns="91440" numCol="1" spcFirstLastPara="0" rIns="91440" rot="0" spcCol="0" vert="horz" wrap="none" tIns="45720" vertOverflow="overflow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2085975</wp:posOffset>
                </wp:positionH>
                <wp:positionV relativeFrom="paragraph">
                  <wp:posOffset>10160</wp:posOffset>
                </wp:positionV>
                <wp:extent cx="931545" cy="304800"/>
                <wp:effectExtent b="0" l="0" r="0" t="0"/>
                <wp:wrapNone/>
                <wp:docPr id="2" name="image21.png"/>
                <a:graphic>
                  <a:graphicData uri="http://schemas.openxmlformats.org/drawingml/2006/picture">
                    <pic:pic>
                      <pic:nvPicPr>
                        <pic:cNvPr id="0" name="image21.png"/>
                        <pic:cNvPicPr preferRelativeResize="0"/>
                      </pic:nvPicPr>
                      <pic:blipFill>
                        <a:blip r:embed="rId26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31545" cy="3048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5514975</wp:posOffset>
                </wp:positionH>
                <wp:positionV relativeFrom="paragraph">
                  <wp:posOffset>29210</wp:posOffset>
                </wp:positionV>
                <wp:extent cx="466725" cy="266700"/>
                <wp:effectExtent b="19050" l="0" r="28575" t="0"/>
                <wp:wrapNone/>
                <wp:docPr id="1" name=""/>
                <a:graphic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6725" cy="266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D302EA" w:rsidDel="00000000" w:rsidP="00D302EA" w:rsidRDefault="00D302EA" w:rsidRPr="00AE15CF" w14:paraId="6E60A8D1" w14:textId="77777777">
                            <w:pPr>
                              <w:rPr>
                                <w:lang w:val="es-ES"/>
                              </w:rPr>
                            </w:pPr>
                            <w:r w:rsidDel="00000000" w:rsidR="00000000" w:rsidRPr="00000000">
                              <w:rPr>
                                <w:lang w:val="es-ES"/>
                              </w:rPr>
                              <w:t>124</w:t>
                            </w:r>
                          </w:p>
                        </w:txbxContent>
                      </wps:txbx>
                      <wps:bodyPr anchorCtr="0" anchor="t" bIns="45720" rtlCol="0" compatLnSpc="1" forceAA="0" fromWordArt="0" horzOverflow="overflow" lIns="91440" numCol="1" spcFirstLastPara="0" rIns="91440" rot="0" spcCol="0" vert="horz" wrap="square" tIns="45720" vertOverflow="overflow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5514975</wp:posOffset>
                </wp:positionH>
                <wp:positionV relativeFrom="paragraph">
                  <wp:posOffset>29210</wp:posOffset>
                </wp:positionV>
                <wp:extent cx="495300" cy="285750"/>
                <wp:effectExtent b="0" l="0" r="0" t="0"/>
                <wp:wrapNone/>
                <wp:docPr id="1" name="image2.png"/>
                <a:graphic>
                  <a:graphicData uri="http://schemas.openxmlformats.org/drawingml/2006/picture">
                    <pic:pic>
                      <pic:nvPicPr>
                        <pic:cNvPr id="0" name="image2.png"/>
                        <pic:cNvPicPr preferRelativeResize="0"/>
                      </pic:nvPicPr>
                      <pic:blipFill>
                        <a:blip r:embed="rId27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95300" cy="28575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1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rPr/>
      </w:pPr>
      <w:r w:rsidDel="00000000" w:rsidR="00000000" w:rsidRPr="00000000">
        <w:rPr>
          <w:rFonts w:ascii="Arial" w:cs="Arial" w:eastAsia="Arial" w:hAnsi="Arial"/>
        </w:rPr>
        <w:drawing>
          <wp:inline distB="0" distT="0" distL="0" distR="0">
            <wp:extent cx="4057887" cy="2533744"/>
            <wp:effectExtent b="38100" l="38100" r="38100" t="38100"/>
            <wp:docPr descr="Imagen que contiene computadora&#10;&#10;Descripción generada automáticamente" id="28" name="image28.png"/>
            <a:graphic>
              <a:graphicData uri="http://schemas.openxmlformats.org/drawingml/2006/picture">
                <pic:pic>
                  <pic:nvPicPr>
                    <pic:cNvPr descr="Imagen que contiene computadora&#10;&#10;Descripción generada automáticamente" id="0" name="image28.png"/>
                    <pic:cNvPicPr preferRelativeResize="0"/>
                  </pic:nvPicPr>
                  <pic:blipFill>
                    <a:blip r:embed="rId28"/>
                    <a:srcRect b="52763" l="0" r="0" t="3373"/>
                    <a:stretch>
                      <a:fillRect/>
                    </a:stretch>
                  </pic:blipFill>
                  <pic:spPr>
                    <a:xfrm>
                      <a:off x="0" y="0"/>
                      <a:ext cx="4057887" cy="2533744"/>
                    </a:xfrm>
                    <a:prstGeom prst="rect"/>
                    <a:ln w="381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Arial" w:cs="Arial" w:eastAsia="Arial" w:hAnsi="Arial"/>
        </w:rPr>
        <w:drawing>
          <wp:inline distB="0" distT="0" distL="0" distR="0">
            <wp:extent cx="6640247" cy="2881192"/>
            <wp:effectExtent b="38100" l="38100" r="38100" t="38100"/>
            <wp:docPr descr="Imagen que contiene computadora&#10;&#10;Descripción generada automáticamente" id="29" name="image28.png"/>
            <a:graphic>
              <a:graphicData uri="http://schemas.openxmlformats.org/drawingml/2006/picture">
                <pic:pic>
                  <pic:nvPicPr>
                    <pic:cNvPr descr="Imagen que contiene computadora&#10;&#10;Descripción generada automáticamente" id="0" name="image28.png"/>
                    <pic:cNvPicPr preferRelativeResize="0"/>
                  </pic:nvPicPr>
                  <pic:blipFill>
                    <a:blip r:embed="rId28"/>
                    <a:srcRect b="0" l="0" r="0" t="50242"/>
                    <a:stretch>
                      <a:fillRect/>
                    </a:stretch>
                  </pic:blipFill>
                  <pic:spPr>
                    <a:xfrm>
                      <a:off x="0" y="0"/>
                      <a:ext cx="6640247" cy="2881192"/>
                    </a:xfrm>
                    <a:prstGeom prst="rect"/>
                    <a:ln w="381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rPr/>
      </w:pPr>
      <w:r w:rsidDel="00000000" w:rsidR="00000000" w:rsidRPr="00000000">
        <w:rPr>
          <w:rFonts w:ascii="Arial" w:cs="Arial" w:eastAsia="Arial" w:hAnsi="Arial"/>
        </w:rPr>
        <w:drawing>
          <wp:inline distB="0" distT="0" distL="0" distR="0">
            <wp:extent cx="6683878" cy="3740628"/>
            <wp:effectExtent b="0" l="0" r="0" t="0"/>
            <wp:docPr descr="sustantivo comun y propio" id="31" name="image30.png"/>
            <a:graphic>
              <a:graphicData uri="http://schemas.openxmlformats.org/drawingml/2006/picture">
                <pic:pic>
                  <pic:nvPicPr>
                    <pic:cNvPr descr="sustantivo comun y propio" id="0" name="image30.png"/>
                    <pic:cNvPicPr preferRelativeResize="0"/>
                  </pic:nvPicPr>
                  <pic:blipFill>
                    <a:blip r:embed="rId29"/>
                    <a:srcRect b="7884" l="0" r="0" t="7764"/>
                    <a:stretch>
                      <a:fillRect/>
                    </a:stretch>
                  </pic:blipFill>
                  <pic:spPr>
                    <a:xfrm>
                      <a:off x="0" y="0"/>
                      <a:ext cx="6683878" cy="374062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rPr/>
      </w:pPr>
      <w:r w:rsidDel="00000000" w:rsidR="00000000" w:rsidRPr="00000000">
        <w:rPr>
          <w:rFonts w:ascii="Arial" w:cs="Arial" w:eastAsia="Arial" w:hAnsi="Arial"/>
        </w:rPr>
        <w:drawing>
          <wp:inline distB="0" distT="0" distL="0" distR="0">
            <wp:extent cx="6517514" cy="4170101"/>
            <wp:effectExtent b="0" l="0" r="0" t="0"/>
            <wp:docPr descr="FICHAS SUSTANTIVOS PROPIOS Y COMUNES - XPPP" id="33" name="image32.png"/>
            <a:graphic>
              <a:graphicData uri="http://schemas.openxmlformats.org/drawingml/2006/picture">
                <pic:pic>
                  <pic:nvPicPr>
                    <pic:cNvPr descr="FICHAS SUSTANTIVOS PROPIOS Y COMUNES - XPPP" id="0" name="image32.png"/>
                    <pic:cNvPicPr preferRelativeResize="0"/>
                  </pic:nvPicPr>
                  <pic:blipFill>
                    <a:blip r:embed="rId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517514" cy="417010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rPr/>
      </w:pPr>
      <w:r w:rsidDel="00000000" w:rsidR="00000000" w:rsidRPr="00000000">
        <w:rPr/>
        <w:drawing>
          <wp:inline distB="0" distT="0" distL="0" distR="0">
            <wp:extent cx="3218479" cy="4285599"/>
            <wp:effectExtent b="0" l="0" r="0" t="0"/>
            <wp:docPr descr="Imagen que contiene Forma&#10;&#10;Descripción generada automáticamente" id="35" name="image34.png"/>
            <a:graphic>
              <a:graphicData uri="http://schemas.openxmlformats.org/drawingml/2006/picture">
                <pic:pic>
                  <pic:nvPicPr>
                    <pic:cNvPr descr="Imagen que contiene Forma&#10;&#10;Descripción generada automáticamente" id="0" name="image34.png"/>
                    <pic:cNvPicPr preferRelativeResize="0"/>
                  </pic:nvPicPr>
                  <pic:blipFill>
                    <a:blip r:embed="rId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218479" cy="428559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0" distT="0" distL="0" distR="0">
            <wp:extent cx="3059808" cy="3887545"/>
            <wp:effectExtent b="38100" l="38100" r="38100" t="38100"/>
            <wp:docPr descr="Imagen que contiene Calendario&#10;&#10;Descripción generada automáticamente" id="36" name="image35.png"/>
            <a:graphic>
              <a:graphicData uri="http://schemas.openxmlformats.org/drawingml/2006/picture">
                <pic:pic>
                  <pic:nvPicPr>
                    <pic:cNvPr descr="Imagen que contiene Calendario&#10;&#10;Descripción generada automáticamente" id="0" name="image35.png"/>
                    <pic:cNvPicPr preferRelativeResize="0"/>
                  </pic:nvPicPr>
                  <pic:blipFill>
                    <a:blip r:embed="rId32"/>
                    <a:srcRect b="5259" l="0" r="0" t="4834"/>
                    <a:stretch>
                      <a:fillRect/>
                    </a:stretch>
                  </pic:blipFill>
                  <pic:spPr>
                    <a:xfrm>
                      <a:off x="0" y="0"/>
                      <a:ext cx="3059808" cy="3887545"/>
                    </a:xfrm>
                    <a:prstGeom prst="rect"/>
                    <a:ln w="381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rPr/>
      </w:pPr>
      <w:r w:rsidDel="00000000" w:rsidR="00000000" w:rsidRPr="00000000">
        <w:rPr>
          <w:rFonts w:ascii="Arial" w:cs="Arial" w:eastAsia="Arial" w:hAnsi="Arial"/>
        </w:rPr>
        <w:drawing>
          <wp:inline distB="0" distT="0" distL="0" distR="0">
            <wp:extent cx="6645910" cy="4890770"/>
            <wp:effectExtent b="38100" l="38100" r="38100" t="38100"/>
            <wp:docPr descr="Imagen que contiene Diagrama&#10;&#10;Descripción generada automáticamente" id="38" name="image37.png"/>
            <a:graphic>
              <a:graphicData uri="http://schemas.openxmlformats.org/drawingml/2006/picture">
                <pic:pic>
                  <pic:nvPicPr>
                    <pic:cNvPr descr="Imagen que contiene Diagrama&#10;&#10;Descripción generada automáticamente" id="0" name="image37.png"/>
                    <pic:cNvPicPr preferRelativeResize="0"/>
                  </pic:nvPicPr>
                  <pic:blipFill>
                    <a:blip r:embed="rId33"/>
                    <a:srcRect b="37121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890770"/>
                    </a:xfrm>
                    <a:prstGeom prst="rect"/>
                    <a:ln w="381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</w:rPr>
        <w:drawing>
          <wp:inline distB="0" distT="0" distL="0" distR="0">
            <wp:extent cx="2847176" cy="2135382"/>
            <wp:effectExtent b="0" l="0" r="0" t="0"/>
            <wp:docPr descr="PRIMERA ETAPA&#10;Los tambos son establecimientos rurales donde se&#10;crían vacas lecheras. Allí los animales reciben los&#10;cuidados necesarios y la alimentación apropiada&#10;para que produzcan una buena cantidad de leche.&#10; " id="40" name="image39.png"/>
            <a:graphic>
              <a:graphicData uri="http://schemas.openxmlformats.org/drawingml/2006/picture">
                <pic:pic>
                  <pic:nvPicPr>
                    <pic:cNvPr descr="PRIMERA ETAPA&#10;Los tambos son establecimientos rurales donde se&#10;crían vacas lecheras. Allí los animales reciben los&#10;cuidados necesarios y la alimentación apropiada&#10;para que produzcan una buena cantidad de leche.&#10; " id="0" name="image39.png"/>
                    <pic:cNvPicPr preferRelativeResize="0"/>
                  </pic:nvPicPr>
                  <pic:blipFill>
                    <a:blip r:embed="rId3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47176" cy="213538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Arial" w:cs="Arial" w:eastAsia="Arial" w:hAnsi="Arial"/>
          <w:rtl w:val="0"/>
        </w:rPr>
        <w:t xml:space="preserve">  </w:t>
      </w:r>
      <w:r w:rsidDel="00000000" w:rsidR="00000000" w:rsidRPr="00000000">
        <w:rPr>
          <w:rFonts w:ascii="Arial" w:cs="Arial" w:eastAsia="Arial" w:hAnsi="Arial"/>
        </w:rPr>
        <w:drawing>
          <wp:inline distB="0" distT="0" distL="0" distR="0">
            <wp:extent cx="2796054" cy="2097041"/>
            <wp:effectExtent b="0" l="0" r="0" t="0"/>
            <wp:docPr descr="El ordeñe se realiza dos veces al día: al&#10;amanecer y al atardecer. Durante mucho&#10;tiempo, este proceso fue manual. Actualmente&#10;se realiza con ordeñadores mecánicos. Por un&#10;sistema de cañerías, la leche llega a recipientes&#10;térmicos que la mantienen fresca.&#10; " id="6" name="image3.png"/>
            <a:graphic>
              <a:graphicData uri="http://schemas.openxmlformats.org/drawingml/2006/picture">
                <pic:pic>
                  <pic:nvPicPr>
                    <pic:cNvPr descr="El ordeñe se realiza dos veces al día: al&#10;amanecer y al atardecer. Durante mucho&#10;tiempo, este proceso fue manual. Actualmente&#10;se realiza con ordeñadores mecánicos. Por un&#10;sistema de cañerías, la leche llega a recipientes&#10;térmicos que la mantienen fresca.&#10; " id="0" name="image3.png"/>
                    <pic:cNvPicPr preferRelativeResize="0"/>
                  </pic:nvPicPr>
                  <pic:blipFill>
                    <a:blip r:embed="rId3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96054" cy="209704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rPr/>
      </w:pPr>
      <w:r w:rsidDel="00000000" w:rsidR="00000000" w:rsidRPr="00000000">
        <w:rPr>
          <w:rFonts w:ascii="Arial" w:cs="Arial" w:eastAsia="Arial" w:hAnsi="Arial"/>
        </w:rPr>
        <w:drawing>
          <wp:inline distB="0" distT="0" distL="0" distR="0">
            <wp:extent cx="2847439" cy="2135579"/>
            <wp:effectExtent b="0" l="0" r="0" t="0"/>
            <wp:docPr descr="SEGUNDA ETAPA&#10;Desde el tambo, la leche es transportada hasta las&#10;plantas industriales en camiones. Estos vehículos&#10;contienen tanques de enfriamiento para&#10;mantenerla en buenas condiciones&#10; " id="7" name="image4.png"/>
            <a:graphic>
              <a:graphicData uri="http://schemas.openxmlformats.org/drawingml/2006/picture">
                <pic:pic>
                  <pic:nvPicPr>
                    <pic:cNvPr descr="SEGUNDA ETAPA&#10;Desde el tambo, la leche es transportada hasta las&#10;plantas industriales en camiones. Estos vehículos&#10;contienen tanques de enfriamiento para&#10;mantenerla en buenas condiciones&#10; " id="0" name="image4.png"/>
                    <pic:cNvPicPr preferRelativeResize="0"/>
                  </pic:nvPicPr>
                  <pic:blipFill>
                    <a:blip r:embed="rId3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47439" cy="213557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 </w:t>
      </w:r>
      <w:r w:rsidDel="00000000" w:rsidR="00000000" w:rsidRPr="00000000">
        <w:rPr>
          <w:rFonts w:ascii="Arial" w:cs="Arial" w:eastAsia="Arial" w:hAnsi="Arial"/>
        </w:rPr>
        <w:drawing>
          <wp:inline distB="0" distT="0" distL="0" distR="0">
            <wp:extent cx="2892664" cy="2169497"/>
            <wp:effectExtent b="0" l="0" r="0" t="0"/>
            <wp:docPr descr="En las plantas industriales, la leche es pasteurizada,&#10;proceso que elimina las bacterias que pueden&#10;transmitir enfermedades. Parte de la leche se envasa&#10;en cartones o bolsitas. Otra parte se usa para fabricar&#10;productos lácteos como yogur, crema, queso, etc.&#10; " id="9" name="image6.png"/>
            <a:graphic>
              <a:graphicData uri="http://schemas.openxmlformats.org/drawingml/2006/picture">
                <pic:pic>
                  <pic:nvPicPr>
                    <pic:cNvPr descr="En las plantas industriales, la leche es pasteurizada,&#10;proceso que elimina las bacterias que pueden&#10;transmitir enfermedades. Parte de la leche se envasa&#10;en cartones o bolsitas. Otra parte se usa para fabricar&#10;productos lácteos como yogur, crema, queso, etc.&#10; " id="0" name="image6.png"/>
                    <pic:cNvPicPr preferRelativeResize="0"/>
                  </pic:nvPicPr>
                  <pic:blipFill>
                    <a:blip r:embed="rId3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92664" cy="216949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rPr/>
      </w:pPr>
      <w:r w:rsidDel="00000000" w:rsidR="00000000" w:rsidRPr="00000000">
        <w:rPr>
          <w:rFonts w:ascii="Arial" w:cs="Arial" w:eastAsia="Arial" w:hAnsi="Arial"/>
        </w:rPr>
        <w:drawing>
          <wp:inline distB="0" distT="0" distL="0" distR="0">
            <wp:extent cx="3048000" cy="2286000"/>
            <wp:effectExtent b="0" l="0" r="0" t="0"/>
            <wp:docPr descr="TERCERA ETAPA&#10;Una vez envasados, los productos son transportados&#10;por camiones de carga que los llevan hasta los&#10;comercios. En los almacenes y supermercados de los&#10;pueblos y las ciudades, la gente puede comprar la&#10;leche y sus productos derivados&#10; " id="11" name="image8.png"/>
            <a:graphic>
              <a:graphicData uri="http://schemas.openxmlformats.org/drawingml/2006/picture">
                <pic:pic>
                  <pic:nvPicPr>
                    <pic:cNvPr descr="TERCERA ETAPA&#10;Una vez envasados, los productos son transportados&#10;por camiones de carga que los llevan hasta los&#10;comercios. En los almacenes y supermercados de los&#10;pueblos y las ciudades, la gente puede comprar la&#10;leche y sus productos derivados&#10; " id="0" name="image8.png"/>
                    <pic:cNvPicPr preferRelativeResize="0"/>
                  </pic:nvPicPr>
                  <pic:blipFill>
                    <a:blip r:embed="rId3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2286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rFonts w:ascii="Arial" w:cs="Arial" w:eastAsia="Arial" w:hAnsi="Arial"/>
        </w:rPr>
        <w:drawing>
          <wp:inline distB="114300" distT="114300" distL="114300" distR="114300">
            <wp:extent cx="3260532" cy="2356963"/>
            <wp:effectExtent b="38100" l="38100" r="38100" t="38100"/>
            <wp:docPr descr="Interfaz de usuario gráfica, Diagrama&#10;&#10;Descripción generada automáticamente" id="13" name="image10.png"/>
            <a:graphic>
              <a:graphicData uri="http://schemas.openxmlformats.org/drawingml/2006/picture">
                <pic:pic>
                  <pic:nvPicPr>
                    <pic:cNvPr descr="Interfaz de usuario gráfica, Diagrama&#10;&#10;Descripción generada automáticamente" id="0" name="image10.png"/>
                    <pic:cNvPicPr preferRelativeResize="0"/>
                  </pic:nvPicPr>
                  <pic:blipFill>
                    <a:blip r:embed="rId3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260532" cy="2356963"/>
                    </a:xfrm>
                    <a:prstGeom prst="rect"/>
                    <a:ln w="381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rPr/>
      </w:pPr>
      <w:r w:rsidDel="00000000" w:rsidR="00000000" w:rsidRPr="00000000">
        <w:rPr>
          <w:rFonts w:ascii="Arial" w:cs="Arial" w:eastAsia="Arial" w:hAnsi="Arial"/>
          <w:b w:val="1"/>
        </w:rPr>
        <w:drawing>
          <wp:inline distB="114300" distT="114300" distL="114300" distR="114300">
            <wp:extent cx="5200650" cy="3003489"/>
            <wp:effectExtent b="38100" l="38100" r="38100" t="38100"/>
            <wp:docPr descr="Interfaz de usuario gráfica, Aplicación, Word&#10;&#10;Descripción generada automáticamente" id="15" name="image12.png"/>
            <a:graphic>
              <a:graphicData uri="http://schemas.openxmlformats.org/drawingml/2006/picture">
                <pic:pic>
                  <pic:nvPicPr>
                    <pic:cNvPr descr="Interfaz de usuario gráfica, Aplicación, Word&#10;&#10;Descripción generada automáticamente" id="0" name="image12.png"/>
                    <pic:cNvPicPr preferRelativeResize="0"/>
                  </pic:nvPicPr>
                  <pic:blipFill>
                    <a:blip r:embed="rId40"/>
                    <a:srcRect b="31450" l="26221" r="33016" t="24580"/>
                    <a:stretch>
                      <a:fillRect/>
                    </a:stretch>
                  </pic:blipFill>
                  <pic:spPr>
                    <a:xfrm>
                      <a:off x="0" y="0"/>
                      <a:ext cx="5200650" cy="3003489"/>
                    </a:xfrm>
                    <a:prstGeom prst="rect"/>
                    <a:ln w="381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rPr/>
      </w:pPr>
      <w:r w:rsidDel="00000000" w:rsidR="00000000" w:rsidRPr="00000000">
        <w:rPr>
          <w:rFonts w:ascii="Arial" w:cs="Arial" w:eastAsia="Arial" w:hAnsi="Arial"/>
        </w:rPr>
        <w:drawing>
          <wp:inline distB="0" distT="0" distL="0" distR="0">
            <wp:extent cx="3331880" cy="3609080"/>
            <wp:effectExtent b="0" l="0" r="0" t="0"/>
            <wp:docPr descr="No hay ninguna descripción de la foto disponible." id="16" name="image13.png"/>
            <a:graphic>
              <a:graphicData uri="http://schemas.openxmlformats.org/drawingml/2006/picture">
                <pic:pic>
                  <pic:nvPicPr>
                    <pic:cNvPr descr="No hay ninguna descripción de la foto disponible." id="0" name="image13.png"/>
                    <pic:cNvPicPr preferRelativeResize="0"/>
                  </pic:nvPicPr>
                  <pic:blipFill>
                    <a:blip r:embed="rId41"/>
                    <a:srcRect b="10789" l="0" r="0" t="15727"/>
                    <a:stretch>
                      <a:fillRect/>
                    </a:stretch>
                  </pic:blipFill>
                  <pic:spPr>
                    <a:xfrm>
                      <a:off x="0" y="0"/>
                      <a:ext cx="3331880" cy="360908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Arial" w:cs="Arial" w:eastAsia="Arial" w:hAnsi="Arial"/>
        </w:rPr>
        <w:drawing>
          <wp:inline distB="0" distT="0" distL="0" distR="0">
            <wp:extent cx="3258698" cy="3613535"/>
            <wp:effectExtent b="0" l="0" r="0" t="0"/>
            <wp:docPr descr="Interfaz de usuario gráfica, Aplicación, Sitio web&#10;&#10;Descripción generada automáticamente" id="18" name="image15.png"/>
            <a:graphic>
              <a:graphicData uri="http://schemas.openxmlformats.org/drawingml/2006/picture">
                <pic:pic>
                  <pic:nvPicPr>
                    <pic:cNvPr descr="Interfaz de usuario gráfica, Aplicación, Sitio web&#10;&#10;Descripción generada automáticamente" id="0" name="image15.png"/>
                    <pic:cNvPicPr preferRelativeResize="0"/>
                  </pic:nvPicPr>
                  <pic:blipFill>
                    <a:blip r:embed="rId42"/>
                    <a:srcRect b="5931" l="23647" r="1252" t="29571"/>
                    <a:stretch>
                      <a:fillRect/>
                    </a:stretch>
                  </pic:blipFill>
                  <pic:spPr>
                    <a:xfrm>
                      <a:off x="0" y="0"/>
                      <a:ext cx="3258698" cy="361353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rPr/>
      </w:pPr>
      <w:r w:rsidDel="00000000" w:rsidR="00000000" w:rsidRPr="00000000">
        <w:rPr>
          <w:rFonts w:ascii="Arial" w:cs="Arial" w:eastAsia="Arial" w:hAnsi="Arial"/>
        </w:rPr>
        <w:drawing>
          <wp:inline distB="0" distT="0" distL="0" distR="0">
            <wp:extent cx="6460382" cy="2966627"/>
            <wp:effectExtent b="38100" l="38100" r="38100" t="38100"/>
            <wp:docPr descr="Interfaz de usuario gráfica, Sitio web&#10;&#10;Descripción generada automáticamente" id="20" name="image17.png"/>
            <a:graphic>
              <a:graphicData uri="http://schemas.openxmlformats.org/drawingml/2006/picture">
                <pic:pic>
                  <pic:nvPicPr>
                    <pic:cNvPr descr="Interfaz de usuario gráfica, Sitio web&#10;&#10;Descripción generada automáticamente" id="0" name="image17.png"/>
                    <pic:cNvPicPr preferRelativeResize="0"/>
                  </pic:nvPicPr>
                  <pic:blipFill>
                    <a:blip r:embed="rId43"/>
                    <a:srcRect b="14089" l="22501" r="1968" t="24218"/>
                    <a:stretch>
                      <a:fillRect/>
                    </a:stretch>
                  </pic:blipFill>
                  <pic:spPr>
                    <a:xfrm>
                      <a:off x="0" y="0"/>
                      <a:ext cx="6460382" cy="2966627"/>
                    </a:xfrm>
                    <a:prstGeom prst="rect"/>
                    <a:ln w="381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rPr/>
      </w:pPr>
      <w:r w:rsidDel="00000000" w:rsidR="00000000" w:rsidRPr="00000000">
        <w:rPr>
          <w:rFonts w:ascii="Arial" w:cs="Arial" w:eastAsia="Arial" w:hAnsi="Arial"/>
        </w:rPr>
        <w:drawing>
          <wp:inline distB="0" distT="0" distL="0" distR="0">
            <wp:extent cx="2370044" cy="3079853"/>
            <wp:effectExtent b="38100" l="38100" r="38100" t="38100"/>
            <wp:docPr descr="Multiplicación | Tabla del 2 - Diario de una profe" id="22" name="image19.png"/>
            <a:graphic>
              <a:graphicData uri="http://schemas.openxmlformats.org/drawingml/2006/picture">
                <pic:pic>
                  <pic:nvPicPr>
                    <pic:cNvPr descr="Multiplicación | Tabla del 2 - Diario de una profe" id="0" name="image19.png"/>
                    <pic:cNvPicPr preferRelativeResize="0"/>
                  </pic:nvPicPr>
                  <pic:blipFill>
                    <a:blip r:embed="rId4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70044" cy="3079853"/>
                    </a:xfrm>
                    <a:prstGeom prst="rect"/>
                    <a:ln w="381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Arial" w:cs="Arial" w:eastAsia="Arial" w:hAnsi="Arial"/>
        </w:rPr>
        <w:drawing>
          <wp:inline distB="0" distT="0" distL="0" distR="0">
            <wp:extent cx="2233746" cy="2476795"/>
            <wp:effectExtent b="38100" l="38100" r="38100" t="38100"/>
            <wp:docPr descr="Tabla del 2. Fichas + Ejercicios. Aprende a Multiplicar GRATIS | Tablas de  multiplicar, Habilidades de lectura, Enseñar la multiplicación" id="24" name="image24.png"/>
            <a:graphic>
              <a:graphicData uri="http://schemas.openxmlformats.org/drawingml/2006/picture">
                <pic:pic>
                  <pic:nvPicPr>
                    <pic:cNvPr descr="Tabla del 2. Fichas + Ejercicios. Aprende a Multiplicar GRATIS | Tablas de  multiplicar, Habilidades de lectura, Enseñar la multiplicación" id="0" name="image24.png"/>
                    <pic:cNvPicPr preferRelativeResize="0"/>
                  </pic:nvPicPr>
                  <pic:blipFill>
                    <a:blip r:embed="rId45"/>
                    <a:srcRect b="5747" l="0" r="0" t="12261"/>
                    <a:stretch>
                      <a:fillRect/>
                    </a:stretch>
                  </pic:blipFill>
                  <pic:spPr>
                    <a:xfrm>
                      <a:off x="0" y="0"/>
                      <a:ext cx="2233746" cy="2476795"/>
                    </a:xfrm>
                    <a:prstGeom prst="rect"/>
                    <a:ln w="381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rPr/>
      </w:pPr>
      <w:r w:rsidDel="00000000" w:rsidR="00000000" w:rsidRPr="00000000">
        <w:rPr>
          <w:rFonts w:ascii="Arial" w:cs="Arial" w:eastAsia="Arial" w:hAnsi="Arial"/>
        </w:rPr>
        <w:drawing>
          <wp:inline distB="0" distT="0" distL="0" distR="0">
            <wp:extent cx="6629152" cy="2996547"/>
            <wp:effectExtent b="0" l="0" r="0" t="0"/>
            <wp:docPr descr="Interfaz de usuario gráfica, Texto, Aplicación&#10;&#10;Descripción generada automáticamente" id="25" name="image25.png"/>
            <a:graphic>
              <a:graphicData uri="http://schemas.openxmlformats.org/drawingml/2006/picture">
                <pic:pic>
                  <pic:nvPicPr>
                    <pic:cNvPr descr="Interfaz de usuario gráfica, Texto, Aplicación&#10;&#10;Descripción generada automáticamente" id="0" name="image25.png"/>
                    <pic:cNvPicPr preferRelativeResize="0"/>
                  </pic:nvPicPr>
                  <pic:blipFill>
                    <a:blip r:embed="rId46"/>
                    <a:srcRect b="18423" l="21928" r="40379" t="44103"/>
                    <a:stretch>
                      <a:fillRect/>
                    </a:stretch>
                  </pic:blipFill>
                  <pic:spPr>
                    <a:xfrm>
                      <a:off x="0" y="0"/>
                      <a:ext cx="6629152" cy="299654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 </w:t>
      </w:r>
    </w:p>
    <w:sectPr>
      <w:pgSz w:h="16838" w:w="11906" w:orient="portrait"/>
      <w:pgMar w:bottom="720" w:top="720" w:left="720" w:right="720" w:header="708" w:footer="708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ptos"/>
  <w:font w:name="Play"/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ptos" w:cs="Aptos" w:eastAsia="Aptos" w:hAnsi="Aptos"/>
        <w:sz w:val="22"/>
        <w:szCs w:val="22"/>
      </w:rPr>
    </w:rPrDefault>
    <w:pPrDefault>
      <w:pPr>
        <w:spacing w:after="160" w:line="259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80" w:before="360" w:lineRule="auto"/>
    </w:pPr>
    <w:rPr>
      <w:rFonts w:ascii="Play" w:cs="Play" w:eastAsia="Play" w:hAnsi="Play"/>
      <w:color w:val="0f4761"/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80" w:before="160" w:lineRule="auto"/>
    </w:pPr>
    <w:rPr>
      <w:rFonts w:ascii="Play" w:cs="Play" w:eastAsia="Play" w:hAnsi="Play"/>
      <w:color w:val="0f4761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160" w:lineRule="auto"/>
    </w:pPr>
    <w:rPr>
      <w:color w:val="0f476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40" w:before="80" w:lineRule="auto"/>
    </w:pPr>
    <w:rPr>
      <w:i w:val="1"/>
      <w:color w:val="0f4761"/>
    </w:rPr>
  </w:style>
  <w:style w:type="paragraph" w:styleId="Heading5">
    <w:name w:val="heading 5"/>
    <w:basedOn w:val="Normal"/>
    <w:next w:val="Normal"/>
    <w:pPr>
      <w:keepNext w:val="1"/>
      <w:keepLines w:val="1"/>
      <w:spacing w:after="40" w:before="80" w:lineRule="auto"/>
    </w:pPr>
    <w:rPr>
      <w:color w:val="0f4761"/>
    </w:rPr>
  </w:style>
  <w:style w:type="paragraph" w:styleId="Heading6">
    <w:name w:val="heading 6"/>
    <w:basedOn w:val="Normal"/>
    <w:next w:val="Normal"/>
    <w:pPr>
      <w:keepNext w:val="1"/>
      <w:keepLines w:val="1"/>
      <w:spacing w:after="0" w:before="40" w:lineRule="auto"/>
    </w:pPr>
    <w:rPr>
      <w:i w:val="1"/>
      <w:color w:val="595959"/>
    </w:rPr>
  </w:style>
  <w:style w:type="paragraph" w:styleId="Title">
    <w:name w:val="Title"/>
    <w:basedOn w:val="Normal"/>
    <w:next w:val="Normal"/>
    <w:pPr>
      <w:spacing w:after="80" w:line="240" w:lineRule="auto"/>
    </w:pPr>
    <w:rPr>
      <w:rFonts w:ascii="Play" w:cs="Play" w:eastAsia="Play" w:hAnsi="Play"/>
      <w:sz w:val="56"/>
      <w:szCs w:val="56"/>
    </w:rPr>
  </w:style>
  <w:style w:type="paragraph" w:styleId="Subtitle">
    <w:name w:val="Subtitle"/>
    <w:basedOn w:val="Normal"/>
    <w:next w:val="Normal"/>
    <w:pPr/>
    <w:rPr>
      <w:color w:val="595959"/>
      <w:sz w:val="28"/>
      <w:szCs w:val="28"/>
    </w:rPr>
  </w:style>
  <w:style w:type="table" w:styleId="Table1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12.png"/><Relationship Id="rId20" Type="http://schemas.openxmlformats.org/officeDocument/2006/relationships/image" Target="media/image14.png"/><Relationship Id="rId42" Type="http://schemas.openxmlformats.org/officeDocument/2006/relationships/image" Target="media/image15.png"/><Relationship Id="rId41" Type="http://schemas.openxmlformats.org/officeDocument/2006/relationships/image" Target="media/image13.png"/><Relationship Id="rId22" Type="http://schemas.openxmlformats.org/officeDocument/2006/relationships/image" Target="media/image18.png"/><Relationship Id="rId44" Type="http://schemas.openxmlformats.org/officeDocument/2006/relationships/image" Target="media/image19.png"/><Relationship Id="rId21" Type="http://schemas.openxmlformats.org/officeDocument/2006/relationships/image" Target="media/image16.png"/><Relationship Id="rId43" Type="http://schemas.openxmlformats.org/officeDocument/2006/relationships/image" Target="media/image17.png"/><Relationship Id="rId24" Type="http://schemas.openxmlformats.org/officeDocument/2006/relationships/image" Target="media/image23.png"/><Relationship Id="rId46" Type="http://schemas.openxmlformats.org/officeDocument/2006/relationships/image" Target="media/image25.png"/><Relationship Id="rId23" Type="http://schemas.openxmlformats.org/officeDocument/2006/relationships/image" Target="media/image20.png"/><Relationship Id="rId45" Type="http://schemas.openxmlformats.org/officeDocument/2006/relationships/image" Target="media/image24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29.png"/><Relationship Id="rId26" Type="http://schemas.openxmlformats.org/officeDocument/2006/relationships/image" Target="media/image21.png"/><Relationship Id="rId25" Type="http://schemas.openxmlformats.org/officeDocument/2006/relationships/image" Target="media/image22.png"/><Relationship Id="rId28" Type="http://schemas.openxmlformats.org/officeDocument/2006/relationships/image" Target="media/image28.png"/><Relationship Id="rId27" Type="http://schemas.openxmlformats.org/officeDocument/2006/relationships/image" Target="media/image2.png"/><Relationship Id="rId5" Type="http://schemas.openxmlformats.org/officeDocument/2006/relationships/styles" Target="styles.xml"/><Relationship Id="rId6" Type="http://schemas.openxmlformats.org/officeDocument/2006/relationships/image" Target="media/image1.png"/><Relationship Id="rId29" Type="http://schemas.openxmlformats.org/officeDocument/2006/relationships/image" Target="media/image30.png"/><Relationship Id="rId7" Type="http://schemas.openxmlformats.org/officeDocument/2006/relationships/image" Target="media/image27.png"/><Relationship Id="rId8" Type="http://schemas.openxmlformats.org/officeDocument/2006/relationships/image" Target="media/image26.png"/><Relationship Id="rId31" Type="http://schemas.openxmlformats.org/officeDocument/2006/relationships/image" Target="media/image34.png"/><Relationship Id="rId30" Type="http://schemas.openxmlformats.org/officeDocument/2006/relationships/image" Target="media/image32.png"/><Relationship Id="rId11" Type="http://schemas.openxmlformats.org/officeDocument/2006/relationships/image" Target="media/image33.png"/><Relationship Id="rId33" Type="http://schemas.openxmlformats.org/officeDocument/2006/relationships/image" Target="media/image37.png"/><Relationship Id="rId10" Type="http://schemas.openxmlformats.org/officeDocument/2006/relationships/image" Target="media/image31.png"/><Relationship Id="rId32" Type="http://schemas.openxmlformats.org/officeDocument/2006/relationships/image" Target="media/image35.png"/><Relationship Id="rId13" Type="http://schemas.openxmlformats.org/officeDocument/2006/relationships/image" Target="media/image38.png"/><Relationship Id="rId35" Type="http://schemas.openxmlformats.org/officeDocument/2006/relationships/image" Target="media/image3.png"/><Relationship Id="rId12" Type="http://schemas.openxmlformats.org/officeDocument/2006/relationships/image" Target="media/image36.png"/><Relationship Id="rId34" Type="http://schemas.openxmlformats.org/officeDocument/2006/relationships/image" Target="media/image39.png"/><Relationship Id="rId15" Type="http://schemas.openxmlformats.org/officeDocument/2006/relationships/image" Target="media/image41.png"/><Relationship Id="rId37" Type="http://schemas.openxmlformats.org/officeDocument/2006/relationships/image" Target="media/image6.png"/><Relationship Id="rId14" Type="http://schemas.openxmlformats.org/officeDocument/2006/relationships/image" Target="media/image40.png"/><Relationship Id="rId36" Type="http://schemas.openxmlformats.org/officeDocument/2006/relationships/image" Target="media/image4.png"/><Relationship Id="rId17" Type="http://schemas.openxmlformats.org/officeDocument/2006/relationships/image" Target="media/image7.png"/><Relationship Id="rId39" Type="http://schemas.openxmlformats.org/officeDocument/2006/relationships/image" Target="media/image10.png"/><Relationship Id="rId16" Type="http://schemas.openxmlformats.org/officeDocument/2006/relationships/image" Target="media/image5.png"/><Relationship Id="rId38" Type="http://schemas.openxmlformats.org/officeDocument/2006/relationships/image" Target="media/image8.png"/><Relationship Id="rId19" Type="http://schemas.openxmlformats.org/officeDocument/2006/relationships/image" Target="media/image11.png"/><Relationship Id="rId18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