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36C0A" w:themeColor="accent6" w:themeShade="BF"/>
  <w:body>
    <w:p w:rsidR="003B3A18" w:rsidRDefault="003B3A18">
      <w:r>
        <w:rPr>
          <w:noProof/>
          <w:lang w:eastAsia="es-ES"/>
        </w:rPr>
        <mc:AlternateContent>
          <mc:Choice Requires="wps">
            <w:drawing>
              <wp:anchor distT="0" distB="0" distL="114300" distR="114300" simplePos="0" relativeHeight="251659264" behindDoc="0" locked="0" layoutInCell="1" allowOverlap="1" wp14:anchorId="34487E9D" wp14:editId="5C2E28E5">
                <wp:simplePos x="0" y="0"/>
                <wp:positionH relativeFrom="column">
                  <wp:posOffset>-1061085</wp:posOffset>
                </wp:positionH>
                <wp:positionV relativeFrom="paragraph">
                  <wp:posOffset>-4445</wp:posOffset>
                </wp:positionV>
                <wp:extent cx="7400925" cy="1828800"/>
                <wp:effectExtent l="0" t="0" r="0" b="10795"/>
                <wp:wrapNone/>
                <wp:docPr id="1" name="1 Cuadro de texto"/>
                <wp:cNvGraphicFramePr/>
                <a:graphic xmlns:a="http://schemas.openxmlformats.org/drawingml/2006/main">
                  <a:graphicData uri="http://schemas.microsoft.com/office/word/2010/wordprocessingShape">
                    <wps:wsp>
                      <wps:cNvSpPr txBox="1"/>
                      <wps:spPr>
                        <a:xfrm>
                          <a:off x="0" y="0"/>
                          <a:ext cx="7400925" cy="1828800"/>
                        </a:xfrm>
                        <a:prstGeom prst="rect">
                          <a:avLst/>
                        </a:prstGeom>
                        <a:noFill/>
                        <a:ln>
                          <a:noFill/>
                        </a:ln>
                        <a:effectLst/>
                      </wps:spPr>
                      <wps:txbx>
                        <w:txbxContent>
                          <w:p w:rsidR="007F6C32" w:rsidRDefault="007F6C32" w:rsidP="00EA3FFC">
                            <w:pPr>
                              <w:jc w:val="cente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3B3A18">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PRACTICO 3</w:t>
                            </w:r>
                          </w:p>
                          <w:p w:rsidR="007F6C32" w:rsidRPr="003B3A18" w:rsidRDefault="007F6C32" w:rsidP="00EA3FFC">
                            <w:pPr>
                              <w:jc w:val="cente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83.55pt;margin-top:-.35pt;width:582.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" filled="f" stroked="f">
                <v:textbox style="mso-fit-shape-to-text:t">
                  <w:txbxContent>
                    <w:p w:rsidR="007F6C32" w:rsidRDefault="007F6C32" w:rsidP="00EA3FFC">
                      <w:pPr>
                        <w:jc w:val="cente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3B3A18">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PRACTICO 3</w:t>
                      </w:r>
                    </w:p>
                    <w:p w:rsidR="007F6C32" w:rsidRPr="003B3A18" w:rsidRDefault="007F6C32" w:rsidP="00EA3FFC">
                      <w:pPr>
                        <w:jc w:val="cente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INTERNET</w:t>
                      </w:r>
                    </w:p>
                  </w:txbxContent>
                </v:textbox>
              </v:shape>
            </w:pict>
          </mc:Fallback>
        </mc:AlternateContent>
      </w:r>
      <w:proofErr w:type="gramStart"/>
      <w:r w:rsidR="005F0A25">
        <w:t>w</w:t>
      </w:r>
      <w:proofErr w:type="gramEnd"/>
    </w:p>
    <w:p w:rsidR="003B3A18" w:rsidRDefault="003B3A18" w:rsidP="003B3A18"/>
    <w:p w:rsidR="003B3A18" w:rsidRDefault="003B3A18" w:rsidP="003B3A18"/>
    <w:p w:rsidR="003B3A18" w:rsidRDefault="003B3A18" w:rsidP="003B3A18"/>
    <w:p w:rsidR="003B3A18" w:rsidRDefault="003B3A18" w:rsidP="003B3A18"/>
    <w:p w:rsidR="00EA3FFC" w:rsidRDefault="00EA3FFC" w:rsidP="00A26E46">
      <w:pPr>
        <w:pBdr>
          <w:top w:val="single" w:sz="4" w:space="1" w:color="auto"/>
          <w:left w:val="single" w:sz="4" w:space="4" w:color="auto"/>
          <w:bottom w:val="single" w:sz="4" w:space="1" w:color="auto"/>
          <w:right w:val="single" w:sz="4" w:space="4" w:color="auto"/>
        </w:pBdr>
        <w:rPr>
          <w:sz w:val="28"/>
        </w:rPr>
      </w:pPr>
    </w:p>
    <w:p w:rsidR="00EA3FFC" w:rsidRDefault="00EA3FFC" w:rsidP="003B3A18">
      <w:pPr>
        <w:rPr>
          <w:sz w:val="28"/>
        </w:rPr>
      </w:pPr>
    </w:p>
    <w:p w:rsidR="00EA3FFC" w:rsidRDefault="00EA3FFC" w:rsidP="003B3A18">
      <w:pPr>
        <w:rPr>
          <w:sz w:val="28"/>
        </w:rPr>
      </w:pPr>
    </w:p>
    <w:p w:rsidR="00EA3FFC" w:rsidRDefault="00EA3FFC" w:rsidP="003B3A18">
      <w:pPr>
        <w:rPr>
          <w:sz w:val="28"/>
        </w:rPr>
      </w:pPr>
    </w:p>
    <w:p w:rsidR="00EA3FFC" w:rsidRDefault="00EA3FFC" w:rsidP="003B3A18">
      <w:pPr>
        <w:rPr>
          <w:sz w:val="28"/>
        </w:rPr>
      </w:pPr>
    </w:p>
    <w:p w:rsidR="003B3A18" w:rsidRDefault="003B3A18" w:rsidP="003B3A18">
      <w:pPr>
        <w:rPr>
          <w:sz w:val="28"/>
        </w:rPr>
      </w:pPr>
      <w:r w:rsidRPr="003B3A18">
        <w:rPr>
          <w:sz w:val="28"/>
        </w:rPr>
        <w:t>LISANDRO  VEGA</w:t>
      </w:r>
      <w:r w:rsidR="005F0A25">
        <w:rPr>
          <w:sz w:val="28"/>
        </w:rPr>
        <w:t xml:space="preserve">                                Laboratorio de informática.</w:t>
      </w:r>
    </w:p>
    <w:p w:rsidR="003B3A18" w:rsidRDefault="003B3A18" w:rsidP="003B3A18">
      <w:pPr>
        <w:rPr>
          <w:sz w:val="28"/>
        </w:rPr>
      </w:pPr>
      <w:r>
        <w:rPr>
          <w:sz w:val="28"/>
        </w:rPr>
        <w:t>PROF</w:t>
      </w:r>
      <w:proofErr w:type="gramStart"/>
      <w:r>
        <w:rPr>
          <w:sz w:val="28"/>
        </w:rPr>
        <w:t>:</w:t>
      </w:r>
      <w:r w:rsidR="00EA3FFC">
        <w:rPr>
          <w:sz w:val="28"/>
        </w:rPr>
        <w:t>ANDREA</w:t>
      </w:r>
      <w:proofErr w:type="gramEnd"/>
      <w:r w:rsidR="00EA3FFC">
        <w:rPr>
          <w:sz w:val="28"/>
        </w:rPr>
        <w:t xml:space="preserve"> GOMEZ</w:t>
      </w:r>
      <w:r w:rsidR="00EA3FFC">
        <w:rPr>
          <w:noProof/>
          <w:sz w:val="28"/>
          <w:lang w:eastAsia="es-ES"/>
        </w:rPr>
        <w:drawing>
          <wp:inline distT="0" distB="0" distL="0" distR="0" wp14:anchorId="32CBFABC" wp14:editId="565ED3F0">
            <wp:extent cx="1143000" cy="1000125"/>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F.jfif"/>
                    <pic:cNvPicPr/>
                  </pic:nvPicPr>
                  <pic:blipFill>
                    <a:blip r:embed="rId9">
                      <a:extLst>
                        <a:ext uri="{28A0092B-C50C-407E-A947-70E740481C1C}">
                          <a14:useLocalDpi xmlns:a14="http://schemas.microsoft.com/office/drawing/2010/main" val="0"/>
                        </a:ext>
                      </a:extLst>
                    </a:blip>
                    <a:stretch>
                      <a:fillRect/>
                    </a:stretch>
                  </pic:blipFill>
                  <pic:spPr>
                    <a:xfrm>
                      <a:off x="0" y="0"/>
                      <a:ext cx="1143000" cy="1000125"/>
                    </a:xfrm>
                    <a:prstGeom prst="rect">
                      <a:avLst/>
                    </a:prstGeom>
                  </pic:spPr>
                </pic:pic>
              </a:graphicData>
            </a:graphic>
          </wp:inline>
        </w:drawing>
      </w:r>
      <w:r w:rsidR="00EA3FFC">
        <w:rPr>
          <w:sz w:val="28"/>
        </w:rPr>
        <w:t xml:space="preserve"> 25/6/24       1 A</w:t>
      </w:r>
    </w:p>
    <w:p w:rsidR="00EA3FFC" w:rsidRDefault="00EA3FFC" w:rsidP="003B3A18">
      <w:pPr>
        <w:rPr>
          <w:sz w:val="28"/>
        </w:rPr>
      </w:pPr>
      <w:r>
        <w:rPr>
          <w:noProof/>
          <w:sz w:val="28"/>
          <w:lang w:eastAsia="es-ES"/>
        </w:rPr>
        <w:drawing>
          <wp:inline distT="0" distB="0" distL="0" distR="0" wp14:anchorId="0EF58FA2" wp14:editId="7D93ED79">
            <wp:extent cx="5410200" cy="2554817"/>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5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19609" cy="2559260"/>
                    </a:xfrm>
                    <a:prstGeom prst="rect">
                      <a:avLst/>
                    </a:prstGeom>
                  </pic:spPr>
                </pic:pic>
              </a:graphicData>
            </a:graphic>
          </wp:inline>
        </w:drawing>
      </w:r>
    </w:p>
    <w:p w:rsidR="00EA3FFC" w:rsidRDefault="00EA3FFC" w:rsidP="003B3A18">
      <w:pPr>
        <w:rPr>
          <w:sz w:val="28"/>
        </w:rPr>
      </w:pPr>
    </w:p>
    <w:p w:rsidR="00EA3FFC" w:rsidRDefault="00EA3FFC" w:rsidP="003B3A18">
      <w:pPr>
        <w:rPr>
          <w:sz w:val="28"/>
        </w:rPr>
      </w:pPr>
    </w:p>
    <w:p w:rsidR="00EA3FFC" w:rsidRDefault="00EA3FFC" w:rsidP="003B3A18">
      <w:pPr>
        <w:rPr>
          <w:sz w:val="28"/>
        </w:rPr>
      </w:pPr>
    </w:p>
    <w:p w:rsidR="00EA3FFC" w:rsidRDefault="000227D2" w:rsidP="003B3A18">
      <w:pPr>
        <w:rPr>
          <w:sz w:val="28"/>
        </w:rPr>
      </w:pPr>
      <w:r>
        <w:rPr>
          <w:noProof/>
          <w:sz w:val="28"/>
          <w:lang w:eastAsia="es-ES"/>
        </w:rPr>
        <w:lastRenderedPageBreak/>
        <w:drawing>
          <wp:inline distT="0" distB="0" distL="0" distR="0" wp14:anchorId="2F0A40EE" wp14:editId="3769BB9C">
            <wp:extent cx="5391150" cy="30003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000375"/>
                    </a:xfrm>
                    <a:prstGeom prst="rect">
                      <a:avLst/>
                    </a:prstGeom>
                    <a:noFill/>
                    <a:ln>
                      <a:noFill/>
                    </a:ln>
                  </pic:spPr>
                </pic:pic>
              </a:graphicData>
            </a:graphic>
          </wp:inline>
        </w:drawing>
      </w:r>
    </w:p>
    <w:p w:rsidR="0099056A" w:rsidRDefault="0099056A" w:rsidP="003B3A18">
      <w:pPr>
        <w:rPr>
          <w:sz w:val="28"/>
        </w:rPr>
      </w:pPr>
      <w:r>
        <w:rPr>
          <w:noProof/>
          <w:sz w:val="28"/>
          <w:lang w:eastAsia="es-ES"/>
        </w:rPr>
        <mc:AlternateContent>
          <mc:Choice Requires="wps">
            <w:drawing>
              <wp:anchor distT="0" distB="0" distL="114300" distR="114300" simplePos="0" relativeHeight="251660288" behindDoc="0" locked="0" layoutInCell="1" allowOverlap="1" wp14:anchorId="6E4F1EA5" wp14:editId="6C578B03">
                <wp:simplePos x="0" y="0"/>
                <wp:positionH relativeFrom="column">
                  <wp:posOffset>-441960</wp:posOffset>
                </wp:positionH>
                <wp:positionV relativeFrom="paragraph">
                  <wp:posOffset>83820</wp:posOffset>
                </wp:positionV>
                <wp:extent cx="6057900" cy="1838325"/>
                <wp:effectExtent l="0" t="0" r="19050" b="28575"/>
                <wp:wrapNone/>
                <wp:docPr id="6" name="6 Marco"/>
                <wp:cNvGraphicFramePr/>
                <a:graphic xmlns:a="http://schemas.openxmlformats.org/drawingml/2006/main">
                  <a:graphicData uri="http://schemas.microsoft.com/office/word/2010/wordprocessingShape">
                    <wps:wsp>
                      <wps:cNvSpPr/>
                      <wps:spPr>
                        <a:xfrm>
                          <a:off x="0" y="0"/>
                          <a:ext cx="6057900" cy="18383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Marco" o:spid="_x0000_s1026" style="position:absolute;margin-left:-34.8pt;margin-top:6.6pt;width:477pt;height:1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57900,183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" path="m,l6057900,r,1838325l,1838325,,xm229791,229791r,1378743l5828109,1608534r,-1378743l229791,229791xe" fillcolor="#4f81bd [3204]" strokecolor="#243f60 [1604]" strokeweight="2pt">
                <v:path arrowok="t" o:connecttype="custom" o:connectlocs="0,0;6057900,0;6057900,1838325;0,1838325;0,0;229791,229791;229791,1608534;5828109,1608534;5828109,229791;229791,229791" o:connectangles="0,0,0,0,0,0,0,0,0,0"/>
              </v:shape>
            </w:pict>
          </mc:Fallback>
        </mc:AlternateContent>
      </w:r>
    </w:p>
    <w:p w:rsidR="0099056A" w:rsidRDefault="00EA3FFC" w:rsidP="003B3A18">
      <w:pPr>
        <w:rPr>
          <w:sz w:val="28"/>
        </w:rPr>
      </w:pPr>
      <w:proofErr w:type="spellStart"/>
      <w:r>
        <w:rPr>
          <w:sz w:val="28"/>
        </w:rPr>
        <w:t>A_</w:t>
      </w:r>
      <w:r w:rsidRPr="00EA3FFC">
        <w:rPr>
          <w:sz w:val="28"/>
        </w:rPr>
        <w:t>Una</w:t>
      </w:r>
      <w:proofErr w:type="spellEnd"/>
      <w:r w:rsidRPr="00EA3FFC">
        <w:rPr>
          <w:sz w:val="28"/>
        </w:rPr>
        <w:t xml:space="preserve"> red de ordenadores se refiere a dispositivos de computación interconectados que pueden intercambiar datos y compartir recursos entre sí. Los dispositivos de la red utilizan un sistema de reglas, llamados protocolos de comunicaciones, para transmitir información a través de tecnologías físicas o inalámbricas.</w:t>
      </w:r>
    </w:p>
    <w:p w:rsidR="00EA3FFC" w:rsidRPr="0099056A" w:rsidRDefault="0099056A" w:rsidP="0099056A">
      <w:pPr>
        <w:rPr>
          <w:sz w:val="28"/>
        </w:rPr>
      </w:pPr>
      <w:r>
        <w:rPr>
          <w:noProof/>
          <w:sz w:val="28"/>
          <w:lang w:eastAsia="es-ES"/>
        </w:rPr>
        <mc:AlternateContent>
          <mc:Choice Requires="wps">
            <w:drawing>
              <wp:anchor distT="0" distB="0" distL="114300" distR="114300" simplePos="0" relativeHeight="251661312" behindDoc="0" locked="0" layoutInCell="1" allowOverlap="1" wp14:anchorId="757CE1A8" wp14:editId="52E9D5B4">
                <wp:simplePos x="0" y="0"/>
                <wp:positionH relativeFrom="column">
                  <wp:posOffset>2348865</wp:posOffset>
                </wp:positionH>
                <wp:positionV relativeFrom="paragraph">
                  <wp:posOffset>732155</wp:posOffset>
                </wp:positionV>
                <wp:extent cx="3705225" cy="2352675"/>
                <wp:effectExtent l="38100" t="19050" r="66675" b="47625"/>
                <wp:wrapNone/>
                <wp:docPr id="7" name="7 Estrella de 5 puntas"/>
                <wp:cNvGraphicFramePr/>
                <a:graphic xmlns:a="http://schemas.openxmlformats.org/drawingml/2006/main">
                  <a:graphicData uri="http://schemas.microsoft.com/office/word/2010/wordprocessingShape">
                    <wps:wsp>
                      <wps:cNvSpPr/>
                      <wps:spPr>
                        <a:xfrm>
                          <a:off x="0" y="0"/>
                          <a:ext cx="3705225" cy="2352675"/>
                        </a:xfrm>
                        <a:prstGeom prst="star5">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CD4DDE" w:rsidP="0099056A">
                            <w:pPr>
                              <w:rPr>
                                <w:lang w:val="es-MX"/>
                              </w:rPr>
                            </w:pPr>
                            <w:hyperlink r:id="rId12" w:history="1">
                              <w:r w:rsidR="007F6C32" w:rsidRPr="000419F8">
                                <w:rPr>
                                  <w:rStyle w:val="Hipervnculo"/>
                                  <w:lang w:val="es-MX"/>
                                </w:rPr>
                                <w:t>https://concepto.de/redes-informaticas/</w:t>
                              </w:r>
                            </w:hyperlink>
                          </w:p>
                          <w:p w:rsidR="007F6C32" w:rsidRPr="0099056A" w:rsidRDefault="007F6C32" w:rsidP="0099056A">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Estrella de 5 puntas" o:spid="_x0000_s1027" style="position:absolute;margin-left:184.95pt;margin-top:57.65pt;width:291.75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705225,2352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" adj="-11796480,,5400" path="m4,898640r1415274,6l1852613,r437334,898646l3705221,898640,2560235,1454027r437353,898642l1852613,1797271,707637,2352669r437353,-898642l4,898640xe" fillcolor="#f79646 [3209]" strokecolor="#243f60 [1604]" strokeweight="2pt">
                <v:stroke joinstyle="miter"/>
                <v:formulas/>
                <v:path arrowok="t" o:connecttype="custom" o:connectlocs="4,898640;1415278,898646;1852613,0;2289947,898646;3705221,898640;2560235,1454027;2997588,2352669;1852613,1797271;707637,2352669;1144990,1454027;4,898640" o:connectangles="0,0,0,0,0,0,0,0,0,0,0" textboxrect="0,0,3705225,2352675"/>
                <v:textbox>
                  <w:txbxContent>
                    <w:p w:rsidR="007F6C32" w:rsidRDefault="007F6C32" w:rsidP="0099056A">
                      <w:pPr>
                        <w:rPr>
                          <w:lang w:val="es-MX"/>
                        </w:rPr>
                      </w:pPr>
                      <w:hyperlink r:id="rId13" w:history="1">
                        <w:r w:rsidRPr="000419F8">
                          <w:rPr>
                            <w:rStyle w:val="Hipervnculo"/>
                            <w:lang w:val="es-MX"/>
                          </w:rPr>
                          <w:t>https://concepto.de/redes-informaticas/</w:t>
                        </w:r>
                      </w:hyperlink>
                    </w:p>
                    <w:p w:rsidR="007F6C32" w:rsidRPr="0099056A" w:rsidRDefault="007F6C32" w:rsidP="0099056A">
                      <w:pPr>
                        <w:rPr>
                          <w:lang w:val="es-MX"/>
                        </w:rPr>
                      </w:pPr>
                    </w:p>
                  </w:txbxContent>
                </v:textbox>
              </v:shape>
            </w:pict>
          </mc:Fallback>
        </mc:AlternateContent>
      </w:r>
    </w:p>
    <w:p w:rsidR="0099056A" w:rsidRDefault="0099056A" w:rsidP="003B3A18">
      <w:pPr>
        <w:rPr>
          <w:sz w:val="28"/>
        </w:rPr>
      </w:pPr>
      <w:r>
        <w:rPr>
          <w:noProof/>
          <w:sz w:val="28"/>
          <w:lang w:eastAsia="es-ES"/>
        </w:rPr>
        <w:lastRenderedPageBreak/>
        <w:drawing>
          <wp:inline distT="0" distB="0" distL="0" distR="0" wp14:anchorId="6FB834FA" wp14:editId="08D54BD1">
            <wp:extent cx="5400040" cy="764159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_magick20200616-772-1stve2t.png"/>
                    <pic:cNvPicPr/>
                  </pic:nvPicPr>
                  <pic:blipFill>
                    <a:blip r:embed="rId14">
                      <a:extLst>
                        <a:ext uri="{28A0092B-C50C-407E-A947-70E740481C1C}">
                          <a14:useLocalDpi xmlns:a14="http://schemas.microsoft.com/office/drawing/2010/main" val="0"/>
                        </a:ext>
                      </a:extLst>
                    </a:blip>
                    <a:stretch>
                      <a:fillRect/>
                    </a:stretch>
                  </pic:blipFill>
                  <pic:spPr>
                    <a:xfrm>
                      <a:off x="0" y="0"/>
                      <a:ext cx="5400040" cy="7641590"/>
                    </a:xfrm>
                    <a:prstGeom prst="rect">
                      <a:avLst/>
                    </a:prstGeom>
                  </pic:spPr>
                </pic:pic>
              </a:graphicData>
            </a:graphic>
          </wp:inline>
        </w:drawing>
      </w:r>
    </w:p>
    <w:p w:rsidR="001D6D1C" w:rsidRDefault="001D6D1C" w:rsidP="003B3A18">
      <w:pPr>
        <w:rPr>
          <w:sz w:val="28"/>
        </w:rPr>
      </w:pPr>
      <w:r>
        <w:rPr>
          <w:sz w:val="28"/>
        </w:rPr>
        <w:t xml:space="preserve">                 CARACTERISTICAS </w:t>
      </w:r>
      <w:proofErr w:type="gramStart"/>
      <w:r>
        <w:rPr>
          <w:sz w:val="28"/>
        </w:rPr>
        <w:t>MAS</w:t>
      </w:r>
      <w:proofErr w:type="gramEnd"/>
      <w:r>
        <w:rPr>
          <w:sz w:val="28"/>
        </w:rPr>
        <w:t xml:space="preserve"> IMPORTANTES.</w:t>
      </w:r>
    </w:p>
    <w:p w:rsidR="00C40D3C" w:rsidRPr="00C40D3C" w:rsidRDefault="0099056A" w:rsidP="00C40D3C">
      <w:pPr>
        <w:rPr>
          <w:sz w:val="28"/>
        </w:rPr>
      </w:pPr>
      <w:r w:rsidRPr="0099056A">
        <w:rPr>
          <w:sz w:val="28"/>
        </w:rPr>
        <w:t xml:space="preserve">B_ </w:t>
      </w:r>
      <w:r w:rsidR="00C40D3C" w:rsidRPr="00C40D3C">
        <w:rPr>
          <w:sz w:val="28"/>
        </w:rPr>
        <w:t>5 aspectos claves de una red informática</w:t>
      </w:r>
    </w:p>
    <w:p w:rsidR="00C40D3C" w:rsidRPr="00C40D3C" w:rsidRDefault="003950A7" w:rsidP="00C40D3C">
      <w:pPr>
        <w:pStyle w:val="Prrafodelista"/>
        <w:numPr>
          <w:ilvl w:val="0"/>
          <w:numId w:val="2"/>
        </w:numPr>
        <w:rPr>
          <w:sz w:val="28"/>
        </w:rPr>
      </w:pPr>
      <w:r>
        <w:rPr>
          <w:sz w:val="28"/>
        </w:rPr>
        <w:lastRenderedPageBreak/>
        <w:t>Velocidad:</w:t>
      </w:r>
      <w:r w:rsidR="00C40D3C" w:rsidRPr="00C40D3C">
        <w:rPr>
          <w:sz w:val="28"/>
        </w:rPr>
        <w:t xml:space="preserve"> Nos referimos a la rapidez con la que se transmiten los datos por</w:t>
      </w:r>
      <w:r>
        <w:rPr>
          <w:sz w:val="28"/>
        </w:rPr>
        <w:t xml:space="preserve"> segundo a través de la red.</w:t>
      </w:r>
    </w:p>
    <w:p w:rsidR="00C40D3C" w:rsidRPr="00C40D3C" w:rsidRDefault="003950A7" w:rsidP="003950A7">
      <w:pPr>
        <w:pStyle w:val="Prrafodelista"/>
        <w:numPr>
          <w:ilvl w:val="0"/>
          <w:numId w:val="2"/>
        </w:numPr>
        <w:rPr>
          <w:sz w:val="28"/>
        </w:rPr>
      </w:pPr>
      <w:r>
        <w:rPr>
          <w:sz w:val="28"/>
        </w:rPr>
        <w:t>Seguridad:</w:t>
      </w:r>
      <w:r w:rsidRPr="003950A7">
        <w:t xml:space="preserve"> </w:t>
      </w:r>
      <w:r w:rsidRPr="003950A7">
        <w:rPr>
          <w:sz w:val="28"/>
        </w:rPr>
        <w:t>La seguridad en la red es el término general que se utiliza para describir la protección de todos los recursos informáticos de los fallos y ataques a la integridad, la confidencialidad y la disponibilidad.</w:t>
      </w:r>
    </w:p>
    <w:p w:rsidR="00C40D3C" w:rsidRPr="00C40D3C" w:rsidRDefault="003950A7" w:rsidP="003950A7">
      <w:pPr>
        <w:pStyle w:val="Prrafodelista"/>
        <w:numPr>
          <w:ilvl w:val="0"/>
          <w:numId w:val="2"/>
        </w:numPr>
        <w:rPr>
          <w:sz w:val="28"/>
        </w:rPr>
      </w:pPr>
      <w:r>
        <w:rPr>
          <w:sz w:val="28"/>
        </w:rPr>
        <w:t>Confiabilidad:</w:t>
      </w:r>
      <w:r w:rsidRPr="003950A7">
        <w:t xml:space="preserve"> </w:t>
      </w:r>
      <w:r w:rsidRPr="003950A7">
        <w:rPr>
          <w:sz w:val="28"/>
        </w:rPr>
        <w:t>La confiabilidad de una red es una medida que refleja la capacidad de la misma de continuar operativa frente a posibles fallos de algunos de sus componentes, y se define como la probabilidad de comunicación exitosa entre cierto conjunto de nodos de la red, dadas las probabilidades de funcion</w:t>
      </w:r>
      <w:r>
        <w:rPr>
          <w:sz w:val="28"/>
        </w:rPr>
        <w:t>amiento de los componentes y.</w:t>
      </w:r>
    </w:p>
    <w:p w:rsidR="00C40D3C" w:rsidRPr="00C40D3C" w:rsidRDefault="003950A7" w:rsidP="003950A7">
      <w:pPr>
        <w:pStyle w:val="Prrafodelista"/>
        <w:numPr>
          <w:ilvl w:val="0"/>
          <w:numId w:val="2"/>
        </w:numPr>
        <w:rPr>
          <w:sz w:val="28"/>
        </w:rPr>
      </w:pPr>
      <w:r>
        <w:rPr>
          <w:sz w:val="28"/>
        </w:rPr>
        <w:t>Escalabilidad:</w:t>
      </w:r>
      <w:r w:rsidRPr="003950A7">
        <w:t xml:space="preserve"> </w:t>
      </w:r>
      <w:r w:rsidRPr="003950A7">
        <w:rPr>
          <w:sz w:val="28"/>
        </w:rPr>
        <w:t>La escalabilidad es la capacidad de ampliación de un sistema para satisfacer las necesidades empresariales. Para escalar un sistema, debe agregar hardware adicional o actualizar el hardware existente sin modificar mucho la aplicación.</w:t>
      </w:r>
    </w:p>
    <w:p w:rsidR="0099056A" w:rsidRDefault="00C40D3C" w:rsidP="003950A7">
      <w:pPr>
        <w:pStyle w:val="Prrafodelista"/>
        <w:numPr>
          <w:ilvl w:val="0"/>
          <w:numId w:val="2"/>
        </w:numPr>
        <w:rPr>
          <w:sz w:val="28"/>
        </w:rPr>
      </w:pPr>
      <w:r w:rsidRPr="00C40D3C">
        <w:rPr>
          <w:sz w:val="28"/>
        </w:rPr>
        <w:t>Dispo</w:t>
      </w:r>
      <w:r w:rsidR="003950A7">
        <w:rPr>
          <w:sz w:val="28"/>
        </w:rPr>
        <w:t>nibilidad de la red informática:</w:t>
      </w:r>
      <w:r w:rsidR="003950A7" w:rsidRPr="003950A7">
        <w:t xml:space="preserve"> </w:t>
      </w:r>
      <w:r w:rsidR="003950A7" w:rsidRPr="003950A7">
        <w:rPr>
          <w:sz w:val="28"/>
        </w:rPr>
        <w:t>La disponibilidad de la red se refiere al estado operacional de una red de ordenadores y su capacidad para establecer conexiones, procesar el tráfico y responder a las solicitudes de los usuarios de forma rápida.</w:t>
      </w:r>
    </w:p>
    <w:p w:rsidR="00C40D3C" w:rsidRPr="00C40D3C" w:rsidRDefault="00C40D3C" w:rsidP="00C40D3C">
      <w:pPr>
        <w:pStyle w:val="Prrafodelista"/>
        <w:rPr>
          <w:sz w:val="28"/>
        </w:rPr>
      </w:pPr>
      <w:r>
        <w:rPr>
          <w:noProof/>
          <w:sz w:val="28"/>
          <w:lang w:eastAsia="es-ES"/>
        </w:rPr>
        <mc:AlternateContent>
          <mc:Choice Requires="wps">
            <w:drawing>
              <wp:anchor distT="0" distB="0" distL="114300" distR="114300" simplePos="0" relativeHeight="251662336" behindDoc="0" locked="0" layoutInCell="1" allowOverlap="1" wp14:anchorId="79CA411A" wp14:editId="5F307AC7">
                <wp:simplePos x="0" y="0"/>
                <wp:positionH relativeFrom="column">
                  <wp:posOffset>-403860</wp:posOffset>
                </wp:positionH>
                <wp:positionV relativeFrom="paragraph">
                  <wp:posOffset>235585</wp:posOffset>
                </wp:positionV>
                <wp:extent cx="4476750" cy="1676400"/>
                <wp:effectExtent l="0" t="0" r="19050" b="19050"/>
                <wp:wrapNone/>
                <wp:docPr id="8" name="8 Elipse"/>
                <wp:cNvGraphicFramePr/>
                <a:graphic xmlns:a="http://schemas.openxmlformats.org/drawingml/2006/main">
                  <a:graphicData uri="http://schemas.microsoft.com/office/word/2010/wordprocessingShape">
                    <wps:wsp>
                      <wps:cNvSpPr/>
                      <wps:spPr>
                        <a:xfrm>
                          <a:off x="0" y="0"/>
                          <a:ext cx="4476750" cy="1676400"/>
                        </a:xfrm>
                        <a:prstGeom prst="ellipse">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CD4DDE" w:rsidP="00C40D3C">
                            <w:pPr>
                              <w:jc w:val="center"/>
                              <w:rPr>
                                <w:lang w:val="es-MX"/>
                              </w:rPr>
                            </w:pPr>
                            <w:hyperlink r:id="rId15" w:history="1">
                              <w:r w:rsidR="007F6C32" w:rsidRPr="000419F8">
                                <w:rPr>
                                  <w:rStyle w:val="Hipervnculo"/>
                                  <w:lang w:val="es-MX"/>
                                </w:rPr>
                                <w:t>https://tecnobrain.ar/las-5-caracteristicas-de-una-red-informatica-eficiente/</w:t>
                              </w:r>
                            </w:hyperlink>
                          </w:p>
                          <w:p w:rsidR="007F6C32" w:rsidRPr="00C40D3C" w:rsidRDefault="007F6C32" w:rsidP="00C40D3C">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8 Elipse" o:spid="_x0000_s1028" style="position:absolute;left:0;text-align:left;margin-left:-31.8pt;margin-top:18.55pt;width:352.5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" fillcolor="#9bbb59 [3206]" strokecolor="#243f60 [1604]" strokeweight="2pt">
                <v:textbox>
                  <w:txbxContent>
                    <w:p w:rsidR="007F6C32" w:rsidRDefault="007F6C32" w:rsidP="00C40D3C">
                      <w:pPr>
                        <w:jc w:val="center"/>
                        <w:rPr>
                          <w:lang w:val="es-MX"/>
                        </w:rPr>
                      </w:pPr>
                      <w:hyperlink r:id="rId16" w:history="1">
                        <w:r w:rsidRPr="000419F8">
                          <w:rPr>
                            <w:rStyle w:val="Hipervnculo"/>
                            <w:lang w:val="es-MX"/>
                          </w:rPr>
                          <w:t>https://tecnobrain.ar/las-5-caracteristicas-de-una-red-informatica-eficiente/</w:t>
                        </w:r>
                      </w:hyperlink>
                    </w:p>
                    <w:p w:rsidR="007F6C32" w:rsidRPr="00C40D3C" w:rsidRDefault="007F6C32" w:rsidP="00C40D3C">
                      <w:pPr>
                        <w:jc w:val="center"/>
                        <w:rPr>
                          <w:lang w:val="es-MX"/>
                        </w:rPr>
                      </w:pPr>
                    </w:p>
                  </w:txbxContent>
                </v:textbox>
              </v:oval>
            </w:pict>
          </mc:Fallback>
        </mc:AlternateContent>
      </w:r>
    </w:p>
    <w:p w:rsidR="00EA3FFC" w:rsidRDefault="00EA3FFC" w:rsidP="003B3A18">
      <w:pPr>
        <w:rPr>
          <w:sz w:val="28"/>
        </w:rPr>
      </w:pPr>
    </w:p>
    <w:p w:rsidR="00C40D3C" w:rsidRDefault="00C40D3C" w:rsidP="003B3A18">
      <w:pPr>
        <w:rPr>
          <w:sz w:val="28"/>
        </w:rPr>
      </w:pPr>
    </w:p>
    <w:p w:rsidR="00C40D3C" w:rsidRDefault="00C40D3C" w:rsidP="003B3A18">
      <w:pPr>
        <w:rPr>
          <w:sz w:val="28"/>
        </w:rPr>
      </w:pPr>
    </w:p>
    <w:p w:rsidR="00C40D3C" w:rsidRDefault="00C40D3C" w:rsidP="003B3A18">
      <w:pPr>
        <w:rPr>
          <w:sz w:val="28"/>
        </w:rPr>
      </w:pPr>
    </w:p>
    <w:p w:rsidR="00C40D3C" w:rsidRDefault="00C40D3C" w:rsidP="003B3A18">
      <w:pPr>
        <w:rPr>
          <w:sz w:val="28"/>
        </w:rPr>
      </w:pPr>
    </w:p>
    <w:p w:rsidR="001D6D1C" w:rsidRDefault="00C40D3C" w:rsidP="003B3A18">
      <w:pPr>
        <w:rPr>
          <w:sz w:val="28"/>
        </w:rPr>
      </w:pPr>
      <w:r>
        <w:rPr>
          <w:noProof/>
          <w:sz w:val="28"/>
          <w:lang w:eastAsia="es-ES"/>
        </w:rPr>
        <w:lastRenderedPageBreak/>
        <w:drawing>
          <wp:inline distT="0" distB="0" distL="0" distR="0" wp14:anchorId="61E319B4" wp14:editId="605E006E">
            <wp:extent cx="5400040" cy="3707130"/>
            <wp:effectExtent l="0" t="0" r="0" b="762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cteristicas-redes-informaticas-1024x703.jpg"/>
                    <pic:cNvPicPr/>
                  </pic:nvPicPr>
                  <pic:blipFill>
                    <a:blip r:embed="rId17">
                      <a:extLst>
                        <a:ext uri="{28A0092B-C50C-407E-A947-70E740481C1C}">
                          <a14:useLocalDpi xmlns:a14="http://schemas.microsoft.com/office/drawing/2010/main" val="0"/>
                        </a:ext>
                      </a:extLst>
                    </a:blip>
                    <a:stretch>
                      <a:fillRect/>
                    </a:stretch>
                  </pic:blipFill>
                  <pic:spPr>
                    <a:xfrm>
                      <a:off x="0" y="0"/>
                      <a:ext cx="5400040" cy="3707130"/>
                    </a:xfrm>
                    <a:prstGeom prst="rect">
                      <a:avLst/>
                    </a:prstGeom>
                  </pic:spPr>
                </pic:pic>
              </a:graphicData>
            </a:graphic>
          </wp:inline>
        </w:drawing>
      </w:r>
      <w:r w:rsidR="001D6D1C">
        <w:rPr>
          <w:sz w:val="28"/>
        </w:rPr>
        <w:t>ELEMENTOS PARA CONECTARSE A INTERNET-FUNCIONES QUE CUMPLE  C/U</w:t>
      </w:r>
    </w:p>
    <w:p w:rsidR="003950A7" w:rsidRDefault="00C40D3C" w:rsidP="003B3A18">
      <w:pPr>
        <w:rPr>
          <w:sz w:val="28"/>
        </w:rPr>
      </w:pPr>
      <w:r>
        <w:rPr>
          <w:sz w:val="28"/>
        </w:rPr>
        <w:t xml:space="preserve">C_ </w:t>
      </w:r>
      <w:r w:rsidR="005F0A25" w:rsidRPr="005F0A25">
        <w:rPr>
          <w:sz w:val="28"/>
        </w:rPr>
        <w:t>En general, necesitaremos un terminal, una conexión, un modem, un proveedor de acceso a Internet y un navegador. El terminal es el elemento que sirve al usuario para recibir y enviar información.</w:t>
      </w:r>
    </w:p>
    <w:p w:rsidR="00D10DD9" w:rsidRPr="00D10DD9" w:rsidRDefault="00D10DD9" w:rsidP="00D10DD9">
      <w:pPr>
        <w:rPr>
          <w:sz w:val="28"/>
        </w:rPr>
      </w:pPr>
      <w:r w:rsidRPr="00D10DD9">
        <w:rPr>
          <w:sz w:val="28"/>
        </w:rPr>
        <w:t>Ordenador</w:t>
      </w:r>
    </w:p>
    <w:p w:rsidR="00D10DD9" w:rsidRPr="00D10DD9" w:rsidRDefault="00D10DD9" w:rsidP="00D10DD9">
      <w:pPr>
        <w:rPr>
          <w:sz w:val="28"/>
        </w:rPr>
      </w:pPr>
      <w:r w:rsidRPr="00D10DD9">
        <w:rPr>
          <w:sz w:val="28"/>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sidRPr="00D10DD9">
        <w:rPr>
          <w:sz w:val="28"/>
        </w:rPr>
        <w:t>MBytes</w:t>
      </w:r>
      <w:proofErr w:type="spellEnd"/>
      <w:r w:rsidRPr="00D10DD9">
        <w:rPr>
          <w:sz w:val="28"/>
        </w:rPr>
        <w:t xml:space="preserve"> de RAM (mejor, 16 ó 3</w:t>
      </w:r>
      <w:r>
        <w:rPr>
          <w:sz w:val="28"/>
        </w:rPr>
        <w:t xml:space="preserve">2 </w:t>
      </w:r>
      <w:proofErr w:type="spellStart"/>
      <w:r>
        <w:rPr>
          <w:sz w:val="28"/>
        </w:rPr>
        <w:t>MBytes</w:t>
      </w:r>
      <w:proofErr w:type="spellEnd"/>
      <w:r>
        <w:rPr>
          <w:sz w:val="28"/>
        </w:rPr>
        <w:t>)</w:t>
      </w:r>
    </w:p>
    <w:p w:rsidR="00D10DD9" w:rsidRPr="00D10DD9" w:rsidRDefault="00D10DD9" w:rsidP="00D10DD9">
      <w:pPr>
        <w:rPr>
          <w:sz w:val="28"/>
        </w:rPr>
      </w:pPr>
      <w:r w:rsidRPr="00D10DD9">
        <w:rPr>
          <w:sz w:val="28"/>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w:t>
      </w:r>
      <w:r>
        <w:rPr>
          <w:sz w:val="28"/>
        </w:rPr>
        <w:t>de llegar a ser desesperante...</w:t>
      </w:r>
    </w:p>
    <w:p w:rsidR="00D10DD9" w:rsidRPr="00D10DD9" w:rsidRDefault="00D10DD9" w:rsidP="00D10DD9">
      <w:pPr>
        <w:rPr>
          <w:sz w:val="28"/>
        </w:rPr>
      </w:pPr>
      <w:r w:rsidRPr="00D10DD9">
        <w:rPr>
          <w:sz w:val="28"/>
        </w:rPr>
        <w:t xml:space="preserve"> </w:t>
      </w:r>
    </w:p>
    <w:p w:rsidR="00D10DD9" w:rsidRPr="00D10DD9" w:rsidRDefault="00D10DD9" w:rsidP="00D10DD9">
      <w:pPr>
        <w:rPr>
          <w:sz w:val="28"/>
        </w:rPr>
      </w:pPr>
      <w:r>
        <w:rPr>
          <w:sz w:val="28"/>
        </w:rPr>
        <w:t>Módem</w:t>
      </w:r>
    </w:p>
    <w:p w:rsidR="00D10DD9" w:rsidRPr="00D10DD9" w:rsidRDefault="00D10DD9" w:rsidP="00D10DD9">
      <w:pPr>
        <w:rPr>
          <w:sz w:val="28"/>
        </w:rPr>
      </w:pPr>
      <w:r w:rsidRPr="00D10DD9">
        <w:rPr>
          <w:sz w:val="28"/>
        </w:rPr>
        <w:lastRenderedPageBreak/>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D10DD9">
        <w:rPr>
          <w:sz w:val="28"/>
        </w:rPr>
        <w:t>PCs</w:t>
      </w:r>
      <w:proofErr w:type="spellEnd"/>
      <w:r w:rsidRPr="00D10DD9">
        <w:rPr>
          <w:sz w:val="28"/>
        </w:rPr>
        <w:t xml:space="preserve"> hay que tener en cuenta a la hora de comprar un módem para tu ordenador, si es un 486, que el módem tiene que ser </w:t>
      </w:r>
      <w:proofErr w:type="spellStart"/>
      <w:r w:rsidRPr="00D10DD9">
        <w:rPr>
          <w:sz w:val="28"/>
        </w:rPr>
        <w:t>neceariamente</w:t>
      </w:r>
      <w:proofErr w:type="spellEnd"/>
      <w:r w:rsidRPr="00D10DD9">
        <w:rPr>
          <w:sz w:val="28"/>
        </w:rPr>
        <w:t xml:space="preserve"> interno. A partir de Pentium, ya es indi</w:t>
      </w:r>
      <w:r>
        <w:rPr>
          <w:sz w:val="28"/>
        </w:rPr>
        <w:t>ferente (sea externo o interno)</w:t>
      </w:r>
    </w:p>
    <w:p w:rsidR="00D10DD9" w:rsidRPr="00D10DD9" w:rsidRDefault="00D10DD9" w:rsidP="00D10DD9">
      <w:pPr>
        <w:rPr>
          <w:sz w:val="28"/>
        </w:rPr>
      </w:pPr>
      <w:r w:rsidRPr="00D10DD9">
        <w:rPr>
          <w:sz w:val="28"/>
        </w:rPr>
        <w:t>Velocidad de transmisión (bps): máxima velocidad con la que puede transmitir. El mínimo son 14.400 bps para conectarse a Internet. Si hay que adquirir un n</w:t>
      </w:r>
      <w:r>
        <w:rPr>
          <w:sz w:val="28"/>
        </w:rPr>
        <w:t>uevo módem que sea de 33.600bps</w:t>
      </w:r>
    </w:p>
    <w:p w:rsidR="00D10DD9" w:rsidRPr="00D10DD9" w:rsidRDefault="00D10DD9" w:rsidP="00D10DD9">
      <w:pPr>
        <w:rPr>
          <w:sz w:val="28"/>
        </w:rPr>
      </w:pPr>
      <w:r w:rsidRPr="00D10DD9">
        <w:rPr>
          <w:sz w:val="28"/>
        </w:rPr>
        <w:t xml:space="preserve"> </w:t>
      </w:r>
    </w:p>
    <w:p w:rsidR="00D10DD9" w:rsidRPr="00D10DD9" w:rsidRDefault="00D10DD9" w:rsidP="00D10DD9">
      <w:pPr>
        <w:rPr>
          <w:sz w:val="28"/>
        </w:rPr>
      </w:pPr>
      <w:r>
        <w:rPr>
          <w:sz w:val="28"/>
        </w:rPr>
        <w:t>Línea telefónica</w:t>
      </w:r>
    </w:p>
    <w:p w:rsidR="00D10DD9" w:rsidRPr="00D10DD9" w:rsidRDefault="00D10DD9" w:rsidP="00D10DD9">
      <w:pPr>
        <w:rPr>
          <w:sz w:val="28"/>
        </w:rPr>
      </w:pPr>
      <w:r w:rsidRPr="00D10DD9">
        <w:rPr>
          <w:sz w:val="28"/>
        </w:rPr>
        <w:t>Para conectarnos a Internet debemos tener, al menos, un acceso a la Red Telefónica Básica.</w:t>
      </w:r>
    </w:p>
    <w:p w:rsidR="00D10DD9" w:rsidRPr="00D10DD9" w:rsidRDefault="00D10DD9" w:rsidP="00D10DD9">
      <w:pPr>
        <w:rPr>
          <w:sz w:val="28"/>
        </w:rPr>
      </w:pPr>
    </w:p>
    <w:p w:rsidR="00D10DD9" w:rsidRPr="00D10DD9" w:rsidRDefault="00D10DD9" w:rsidP="00D10DD9">
      <w:pPr>
        <w:rPr>
          <w:sz w:val="28"/>
        </w:rPr>
      </w:pPr>
      <w:r>
        <w:rPr>
          <w:sz w:val="28"/>
        </w:rPr>
        <w:t>Proveedor</w:t>
      </w:r>
    </w:p>
    <w:p w:rsidR="00D10DD9" w:rsidRPr="00D10DD9" w:rsidRDefault="00D10DD9" w:rsidP="00D10DD9">
      <w:pPr>
        <w:rPr>
          <w:sz w:val="28"/>
        </w:rPr>
      </w:pPr>
      <w:r w:rsidRPr="00D10DD9">
        <w:rPr>
          <w:sz w:val="28"/>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w:t>
      </w:r>
      <w:r>
        <w:rPr>
          <w:sz w:val="28"/>
        </w:rPr>
        <w:t>e mensual o coste por uso.</w:t>
      </w:r>
    </w:p>
    <w:p w:rsidR="00D10DD9" w:rsidRPr="00D10DD9" w:rsidRDefault="00D10DD9" w:rsidP="00D10DD9">
      <w:pPr>
        <w:rPr>
          <w:sz w:val="28"/>
        </w:rPr>
      </w:pPr>
      <w:r w:rsidRPr="00D10DD9">
        <w:rPr>
          <w:sz w:val="28"/>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D10DD9" w:rsidRPr="00D10DD9" w:rsidRDefault="00D10DD9" w:rsidP="00D10DD9">
      <w:pPr>
        <w:rPr>
          <w:sz w:val="28"/>
        </w:rPr>
      </w:pPr>
      <w:r>
        <w:rPr>
          <w:sz w:val="28"/>
        </w:rPr>
        <w:t xml:space="preserve"> </w:t>
      </w:r>
    </w:p>
    <w:p w:rsidR="00D10DD9" w:rsidRPr="00D10DD9" w:rsidRDefault="00D10DD9" w:rsidP="00D10DD9">
      <w:pPr>
        <w:rPr>
          <w:sz w:val="28"/>
        </w:rPr>
      </w:pPr>
      <w:r>
        <w:rPr>
          <w:sz w:val="28"/>
        </w:rPr>
        <w:lastRenderedPageBreak/>
        <w:t>Programas de conexión</w:t>
      </w:r>
    </w:p>
    <w:p w:rsidR="00D10DD9" w:rsidRPr="00D10DD9" w:rsidRDefault="00D10DD9" w:rsidP="00D10DD9">
      <w:pPr>
        <w:rPr>
          <w:sz w:val="28"/>
        </w:rPr>
      </w:pPr>
      <w:r w:rsidRPr="00D10DD9">
        <w:rPr>
          <w:sz w:val="28"/>
        </w:rPr>
        <w:t xml:space="preserve">Dependiendo del sistema operativo de nuestro equipo, tendremos que instalar facilidades adicionales para la conexión a Internet (con Windows 3.x: es necesario el programa </w:t>
      </w:r>
      <w:proofErr w:type="spellStart"/>
      <w:r w:rsidRPr="00D10DD9">
        <w:rPr>
          <w:sz w:val="28"/>
        </w:rPr>
        <w:t>trumpet</w:t>
      </w:r>
      <w:proofErr w:type="spellEnd"/>
      <w:r w:rsidRPr="00D10DD9">
        <w:rPr>
          <w:sz w:val="28"/>
        </w:rPr>
        <w:t xml:space="preserve">) o nos encontraremos algo de camino adelantado (caso de Windows 95 con el programa acceso telefónico a redes incorporado). Windows 95 contiene el software necesario para conectarse a su proveedor y a Internet, de manera que una vez conectado podrá </w:t>
      </w:r>
      <w:r>
        <w:rPr>
          <w:sz w:val="28"/>
        </w:rPr>
        <w:t>ejecutar el software que desee.</w:t>
      </w:r>
    </w:p>
    <w:p w:rsidR="00D10DD9" w:rsidRPr="00D10DD9" w:rsidRDefault="00D10DD9" w:rsidP="00D10DD9">
      <w:pPr>
        <w:rPr>
          <w:sz w:val="28"/>
        </w:rPr>
      </w:pPr>
      <w:proofErr w:type="spellStart"/>
      <w:r w:rsidRPr="00D10DD9">
        <w:rPr>
          <w:sz w:val="28"/>
        </w:rPr>
        <w:t>Winsock</w:t>
      </w:r>
      <w:proofErr w:type="spellEnd"/>
      <w:r w:rsidRPr="00D10DD9">
        <w:rPr>
          <w:sz w:val="28"/>
        </w:rPr>
        <w:t xml:space="preserve"> que es la abreviatura de Windows Sockets o Conectores de Windows. Básicamente actúa como un interfaz entre su PC e Internet. Cuando ejecutar programas para Internet (navegador, programa de correo, etc.) </w:t>
      </w:r>
      <w:proofErr w:type="spellStart"/>
      <w:r w:rsidRPr="00D10DD9">
        <w:rPr>
          <w:sz w:val="28"/>
        </w:rPr>
        <w:t>Winsock</w:t>
      </w:r>
      <w:proofErr w:type="spellEnd"/>
      <w:r w:rsidRPr="00D10DD9">
        <w:rPr>
          <w:sz w:val="28"/>
        </w:rPr>
        <w:t xml:space="preserve"> traduce al protocolo TCP/IP cualquier comando que aquellos envíen y transmite la información a su módem y a través de Internet. Asimismo, los datos recibidos por su modem se traducen del TCP/IP antes de que </w:t>
      </w:r>
      <w:proofErr w:type="gramStart"/>
      <w:r w:rsidRPr="00D10DD9">
        <w:rPr>
          <w:sz w:val="28"/>
        </w:rPr>
        <w:t>su</w:t>
      </w:r>
      <w:proofErr w:type="gramEnd"/>
      <w:r w:rsidRPr="00D10DD9">
        <w:rPr>
          <w:sz w:val="28"/>
        </w:rPr>
        <w:t xml:space="preserve"> programas compatibles con </w:t>
      </w:r>
      <w:proofErr w:type="spellStart"/>
      <w:r w:rsidRPr="00D10DD9">
        <w:rPr>
          <w:sz w:val="28"/>
        </w:rPr>
        <w:t>Winsock</w:t>
      </w:r>
      <w:proofErr w:type="spellEnd"/>
      <w:r w:rsidRPr="00D10DD9">
        <w:rPr>
          <w:sz w:val="28"/>
        </w:rPr>
        <w:t xml:space="preserve"> accedan a ellos. </w:t>
      </w:r>
      <w:proofErr w:type="spellStart"/>
      <w:r w:rsidRPr="00D10DD9">
        <w:rPr>
          <w:sz w:val="28"/>
        </w:rPr>
        <w:t>Winsock</w:t>
      </w:r>
      <w:proofErr w:type="spellEnd"/>
      <w:r w:rsidRPr="00D10DD9">
        <w:rPr>
          <w:sz w:val="28"/>
        </w:rPr>
        <w:t xml:space="preserve"> controla todas las demandas realizadas por diferentes programas para Internet, incluso si se e</w:t>
      </w:r>
      <w:r w:rsidR="00D138FF">
        <w:rPr>
          <w:sz w:val="28"/>
        </w:rPr>
        <w:t xml:space="preserve">jecutan varias </w:t>
      </w:r>
      <w:proofErr w:type="spellStart"/>
      <w:proofErr w:type="gramStart"/>
      <w:r w:rsidR="00D138FF">
        <w:rPr>
          <w:sz w:val="28"/>
        </w:rPr>
        <w:t>la</w:t>
      </w:r>
      <w:proofErr w:type="spellEnd"/>
      <w:proofErr w:type="gramEnd"/>
      <w:r w:rsidR="00D138FF">
        <w:rPr>
          <w:sz w:val="28"/>
        </w:rPr>
        <w:t xml:space="preserve"> mismo tiempo.</w:t>
      </w:r>
    </w:p>
    <w:p w:rsidR="00D10DD9" w:rsidRPr="00D10DD9" w:rsidRDefault="00D10DD9" w:rsidP="00D10DD9">
      <w:pPr>
        <w:rPr>
          <w:sz w:val="28"/>
        </w:rPr>
      </w:pPr>
      <w:r w:rsidRPr="00D10DD9">
        <w:rPr>
          <w:sz w:val="28"/>
        </w:rPr>
        <w:t xml:space="preserve">Disponéis de  información detallada adaptada para la conexión a nodo50 sobre cómo configurar estos programas en el siguiente </w:t>
      </w:r>
      <w:proofErr w:type="spellStart"/>
      <w:r w:rsidRPr="00D10DD9">
        <w:rPr>
          <w:sz w:val="28"/>
        </w:rPr>
        <w:t>web:ht</w:t>
      </w:r>
      <w:r w:rsidR="00D138FF">
        <w:rPr>
          <w:sz w:val="28"/>
        </w:rPr>
        <w:t>tp</w:t>
      </w:r>
      <w:proofErr w:type="spellEnd"/>
      <w:r w:rsidR="00D138FF">
        <w:rPr>
          <w:sz w:val="28"/>
        </w:rPr>
        <w:t>://www.nodo50.org/escuela.htm</w:t>
      </w:r>
    </w:p>
    <w:p w:rsidR="00D10DD9" w:rsidRDefault="00D10DD9" w:rsidP="00D10DD9">
      <w:pPr>
        <w:rPr>
          <w:sz w:val="28"/>
        </w:rPr>
      </w:pPr>
      <w:r w:rsidRPr="00D10DD9">
        <w:rPr>
          <w:sz w:val="28"/>
        </w:rPr>
        <w:t>Los datos que cualquier proveedor os debe proporcionar para que podáis acceder a Internet y a sus servicios deben ser los siguientes: (en el ejemplo, están los de Nodo50</w:t>
      </w:r>
    </w:p>
    <w:p w:rsidR="005F0A25" w:rsidRDefault="005F0A25" w:rsidP="003B3A18">
      <w:pPr>
        <w:rPr>
          <w:sz w:val="28"/>
        </w:rPr>
      </w:pPr>
      <w:r>
        <w:rPr>
          <w:noProof/>
          <w:sz w:val="28"/>
          <w:lang w:eastAsia="es-ES"/>
        </w:rPr>
        <mc:AlternateContent>
          <mc:Choice Requires="wps">
            <w:drawing>
              <wp:anchor distT="0" distB="0" distL="114300" distR="114300" simplePos="0" relativeHeight="251665408" behindDoc="0" locked="0" layoutInCell="1" allowOverlap="1" wp14:anchorId="11436756" wp14:editId="61E00CE1">
                <wp:simplePos x="0" y="0"/>
                <wp:positionH relativeFrom="column">
                  <wp:posOffset>81915</wp:posOffset>
                </wp:positionH>
                <wp:positionV relativeFrom="paragraph">
                  <wp:posOffset>26670</wp:posOffset>
                </wp:positionV>
                <wp:extent cx="2047875" cy="1390650"/>
                <wp:effectExtent l="0" t="0" r="28575" b="19050"/>
                <wp:wrapNone/>
                <wp:docPr id="13" name="13 Multidocumento"/>
                <wp:cNvGraphicFramePr/>
                <a:graphic xmlns:a="http://schemas.openxmlformats.org/drawingml/2006/main">
                  <a:graphicData uri="http://schemas.microsoft.com/office/word/2010/wordprocessingShape">
                    <wps:wsp>
                      <wps:cNvSpPr/>
                      <wps:spPr>
                        <a:xfrm>
                          <a:off x="0" y="0"/>
                          <a:ext cx="2047875" cy="1390650"/>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CD4DDE" w:rsidP="000227D2">
                            <w:pPr>
                              <w:jc w:val="center"/>
                            </w:pPr>
                            <w:hyperlink r:id="rId18" w:history="1">
                              <w:r w:rsidR="007F6C32" w:rsidRPr="000419F8">
                                <w:rPr>
                                  <w:rStyle w:val="Hipervnculo"/>
                                </w:rPr>
                                <w:t>https://www.nodo50.org/manuales/internet/4.htm</w:t>
                              </w:r>
                            </w:hyperlink>
                          </w:p>
                          <w:p w:rsidR="007F6C32" w:rsidRDefault="007F6C32" w:rsidP="00022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13 Multidocumento" o:spid="_x0000_s1029" type="#_x0000_t115" style="position:absolute;margin-left:6.45pt;margin-top:2.1pt;width:161.25pt;height:10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" fillcolor="#4f81bd [3204]" strokecolor="#243f60 [1604]" strokeweight="2pt">
                <v:textbox>
                  <w:txbxContent>
                    <w:p w:rsidR="007F6C32" w:rsidRDefault="007F6C32" w:rsidP="000227D2">
                      <w:pPr>
                        <w:jc w:val="center"/>
                      </w:pPr>
                      <w:hyperlink r:id="rId19" w:history="1">
                        <w:r w:rsidRPr="000419F8">
                          <w:rPr>
                            <w:rStyle w:val="Hipervnculo"/>
                          </w:rPr>
                          <w:t>https://www.nodo50.org/manuales/internet/4.htm</w:t>
                        </w:r>
                      </w:hyperlink>
                    </w:p>
                    <w:p w:rsidR="007F6C32" w:rsidRDefault="007F6C32" w:rsidP="000227D2">
                      <w:pPr>
                        <w:jc w:val="center"/>
                      </w:pPr>
                    </w:p>
                  </w:txbxContent>
                </v:textbox>
              </v:shape>
            </w:pict>
          </mc:Fallback>
        </mc:AlternateContent>
      </w:r>
    </w:p>
    <w:p w:rsidR="005F0A25" w:rsidRDefault="005F0A25" w:rsidP="003B3A18">
      <w:pPr>
        <w:rPr>
          <w:sz w:val="28"/>
        </w:rPr>
      </w:pPr>
    </w:p>
    <w:p w:rsidR="003950A7" w:rsidRDefault="003950A7" w:rsidP="003B3A18">
      <w:pPr>
        <w:rPr>
          <w:sz w:val="28"/>
        </w:rPr>
      </w:pPr>
    </w:p>
    <w:p w:rsidR="003950A7" w:rsidRDefault="003950A7" w:rsidP="003B3A18">
      <w:pPr>
        <w:rPr>
          <w:sz w:val="28"/>
        </w:rPr>
      </w:pPr>
    </w:p>
    <w:p w:rsidR="000227D2" w:rsidRDefault="005F0A25" w:rsidP="003B3A18">
      <w:pPr>
        <w:rPr>
          <w:sz w:val="28"/>
        </w:rPr>
      </w:pPr>
      <w:r>
        <w:rPr>
          <w:noProof/>
          <w:sz w:val="28"/>
          <w:lang w:eastAsia="es-ES"/>
        </w:rPr>
        <w:lastRenderedPageBreak/>
        <w:drawing>
          <wp:inline distT="0" distB="0" distL="0" distR="0" wp14:anchorId="6B5B0E3E" wp14:editId="1F3E600E">
            <wp:extent cx="3209925" cy="2159764"/>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fif"/>
                    <pic:cNvPicPr/>
                  </pic:nvPicPr>
                  <pic:blipFill>
                    <a:blip r:embed="rId20">
                      <a:extLst>
                        <a:ext uri="{28A0092B-C50C-407E-A947-70E740481C1C}">
                          <a14:useLocalDpi xmlns:a14="http://schemas.microsoft.com/office/drawing/2010/main" val="0"/>
                        </a:ext>
                      </a:extLst>
                    </a:blip>
                    <a:stretch>
                      <a:fillRect/>
                    </a:stretch>
                  </pic:blipFill>
                  <pic:spPr>
                    <a:xfrm>
                      <a:off x="0" y="0"/>
                      <a:ext cx="3209925" cy="2159764"/>
                    </a:xfrm>
                    <a:prstGeom prst="rect">
                      <a:avLst/>
                    </a:prstGeom>
                  </pic:spPr>
                </pic:pic>
              </a:graphicData>
            </a:graphic>
          </wp:inline>
        </w:drawing>
      </w:r>
    </w:p>
    <w:p w:rsidR="001D6D1C" w:rsidRDefault="001D6D1C" w:rsidP="003B3A18">
      <w:pPr>
        <w:rPr>
          <w:sz w:val="28"/>
        </w:rPr>
      </w:pPr>
      <w:r>
        <w:rPr>
          <w:sz w:val="28"/>
        </w:rPr>
        <w:t>SERVICIOS QUE OFRECE INTERNET EXPLICALOS C/U</w:t>
      </w:r>
    </w:p>
    <w:p w:rsidR="000227D2" w:rsidRDefault="000227D2" w:rsidP="003B3A18">
      <w:pPr>
        <w:rPr>
          <w:sz w:val="28"/>
        </w:rPr>
      </w:pPr>
      <w:proofErr w:type="spellStart"/>
      <w:r>
        <w:rPr>
          <w:sz w:val="28"/>
        </w:rPr>
        <w:t>D</w:t>
      </w:r>
      <w:r w:rsidR="005F0A25">
        <w:rPr>
          <w:noProof/>
          <w:sz w:val="28"/>
          <w:lang w:eastAsia="es-ES"/>
        </w:rPr>
        <w:drawing>
          <wp:anchor distT="0" distB="0" distL="114300" distR="114300" simplePos="0" relativeHeight="251664384" behindDoc="0" locked="0" layoutInCell="1" allowOverlap="1" wp14:anchorId="36F7B28F" wp14:editId="5789D7A3">
            <wp:simplePos x="0" y="0"/>
            <wp:positionH relativeFrom="column">
              <wp:align>left</wp:align>
            </wp:positionH>
            <wp:positionV relativeFrom="paragraph">
              <wp:align>top</wp:align>
            </wp:positionV>
            <wp:extent cx="47625" cy="67310"/>
            <wp:effectExtent l="0" t="0" r="9525" b="889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fif"/>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47625" cy="67310"/>
                    </a:xfrm>
                    <a:prstGeom prst="rect">
                      <a:avLst/>
                    </a:prstGeom>
                  </pic:spPr>
                </pic:pic>
              </a:graphicData>
            </a:graphic>
          </wp:anchor>
        </w:drawing>
      </w:r>
      <w:r>
        <w:rPr>
          <w:sz w:val="28"/>
        </w:rPr>
        <w:t>_</w:t>
      </w:r>
      <w:r w:rsidRPr="000227D2">
        <w:rPr>
          <w:sz w:val="28"/>
        </w:rPr>
        <w:t>Hoy</w:t>
      </w:r>
      <w:proofErr w:type="spellEnd"/>
      <w:r w:rsidRPr="000227D2">
        <w:rPr>
          <w:sz w:val="28"/>
        </w:rPr>
        <w:t xml:space="preserve"> en día, los servicios más usados en Internet son la </w:t>
      </w:r>
      <w:proofErr w:type="spellStart"/>
      <w:r w:rsidRPr="000227D2">
        <w:rPr>
          <w:sz w:val="28"/>
        </w:rPr>
        <w:t>World</w:t>
      </w:r>
      <w:proofErr w:type="spellEnd"/>
      <w:r w:rsidRPr="000227D2">
        <w:rPr>
          <w:sz w:val="28"/>
        </w:rPr>
        <w:t xml:space="preserve"> Wide Web, el Correo Electrónico, el FTP, los Grupos de Noticias, el IRC (cha</w:t>
      </w:r>
      <w:r>
        <w:rPr>
          <w:sz w:val="28"/>
        </w:rPr>
        <w:t>t) y los Servicios de Telefonía</w:t>
      </w:r>
    </w:p>
    <w:p w:rsidR="000227D2" w:rsidRDefault="000227D2" w:rsidP="003B3A18">
      <w:pPr>
        <w:rPr>
          <w:sz w:val="28"/>
        </w:rPr>
      </w:pPr>
    </w:p>
    <w:p w:rsidR="000227D2" w:rsidRDefault="000227D2" w:rsidP="003B3A18">
      <w:pPr>
        <w:rPr>
          <w:sz w:val="28"/>
        </w:rPr>
      </w:pPr>
      <w:r>
        <w:rPr>
          <w:noProof/>
          <w:sz w:val="28"/>
          <w:lang w:eastAsia="es-ES"/>
        </w:rPr>
        <mc:AlternateContent>
          <mc:Choice Requires="wps">
            <w:drawing>
              <wp:anchor distT="0" distB="0" distL="114300" distR="114300" simplePos="0" relativeHeight="251666432" behindDoc="0" locked="0" layoutInCell="1" allowOverlap="1" wp14:anchorId="5E227130" wp14:editId="6A5D2AA2">
                <wp:simplePos x="0" y="0"/>
                <wp:positionH relativeFrom="column">
                  <wp:posOffset>-689610</wp:posOffset>
                </wp:positionH>
                <wp:positionV relativeFrom="paragraph">
                  <wp:posOffset>353695</wp:posOffset>
                </wp:positionV>
                <wp:extent cx="3667125" cy="2362200"/>
                <wp:effectExtent l="0" t="0" r="28575" b="19050"/>
                <wp:wrapNone/>
                <wp:docPr id="15" name="15 Decisión"/>
                <wp:cNvGraphicFramePr/>
                <a:graphic xmlns:a="http://schemas.openxmlformats.org/drawingml/2006/main">
                  <a:graphicData uri="http://schemas.microsoft.com/office/word/2010/wordprocessingShape">
                    <wps:wsp>
                      <wps:cNvSpPr/>
                      <wps:spPr>
                        <a:xfrm>
                          <a:off x="0" y="0"/>
                          <a:ext cx="3667125" cy="236220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CD4DDE" w:rsidP="000227D2">
                            <w:pPr>
                              <w:jc w:val="center"/>
                            </w:pPr>
                            <w:hyperlink r:id="rId22" w:history="1">
                              <w:r w:rsidR="007F6C32" w:rsidRPr="000419F8">
                                <w:rPr>
                                  <w:rStyle w:val="Hipervnculo"/>
                                </w:rPr>
                                <w:t>https://www.uv.mx/apps/afbgcursos/Cursos%20anteriores/CBApoyoModalidadPresencial/internet/leccion7.html</w:t>
                              </w:r>
                            </w:hyperlink>
                          </w:p>
                          <w:p w:rsidR="007F6C32" w:rsidRPr="003950A7" w:rsidRDefault="007F6C32" w:rsidP="000227D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15 Decisión" o:spid="_x0000_s1030" type="#_x0000_t110" style="position:absolute;margin-left:-54.3pt;margin-top:27.85pt;width:288.75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" fillcolor="#4f81bd [3204]" strokecolor="#243f60 [1604]" strokeweight="2pt">
                <v:textbox>
                  <w:txbxContent>
                    <w:p w:rsidR="007F6C32" w:rsidRDefault="007F6C32" w:rsidP="000227D2">
                      <w:pPr>
                        <w:jc w:val="center"/>
                      </w:pPr>
                      <w:hyperlink r:id="rId23" w:history="1">
                        <w:r w:rsidRPr="000419F8">
                          <w:rPr>
                            <w:rStyle w:val="Hipervnculo"/>
                          </w:rPr>
                          <w:t>https://www.uv.mx/apps/afbgcursos/Cursos%20anteriores/CBApoyoModalidadPresencial/internet/leccion7.html</w:t>
                        </w:r>
                      </w:hyperlink>
                    </w:p>
                    <w:p w:rsidR="007F6C32" w:rsidRPr="003950A7" w:rsidRDefault="007F6C32" w:rsidP="000227D2">
                      <w:pPr>
                        <w:jc w:val="center"/>
                        <w:rPr>
                          <w:lang w:val="es-MX"/>
                        </w:rPr>
                      </w:pPr>
                    </w:p>
                  </w:txbxContent>
                </v:textbox>
              </v:shape>
            </w:pict>
          </mc:Fallback>
        </mc:AlternateContent>
      </w: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pStyle w:val="Prrafodelista"/>
        <w:numPr>
          <w:ilvl w:val="0"/>
          <w:numId w:val="5"/>
        </w:numPr>
        <w:rPr>
          <w:sz w:val="28"/>
        </w:rPr>
      </w:pPr>
      <w:proofErr w:type="spellStart"/>
      <w:r>
        <w:rPr>
          <w:sz w:val="28"/>
        </w:rPr>
        <w:t>World</w:t>
      </w:r>
      <w:proofErr w:type="spellEnd"/>
      <w:r>
        <w:rPr>
          <w:sz w:val="28"/>
        </w:rPr>
        <w:t xml:space="preserve"> Wide Web:</w:t>
      </w:r>
      <w:r w:rsidRPr="000227D2">
        <w:t xml:space="preserve"> </w:t>
      </w:r>
      <w:r w:rsidRPr="000227D2">
        <w:rPr>
          <w:sz w:val="28"/>
        </w:rPr>
        <w:t xml:space="preserve">La </w:t>
      </w:r>
      <w:proofErr w:type="spellStart"/>
      <w:r w:rsidRPr="000227D2">
        <w:rPr>
          <w:sz w:val="28"/>
        </w:rPr>
        <w:t>World</w:t>
      </w:r>
      <w:proofErr w:type="spellEnd"/>
      <w:r w:rsidRPr="000227D2">
        <w:rPr>
          <w:sz w:val="28"/>
        </w:rPr>
        <w:t xml:space="preserve"> Wide Web muestra la información de forma atractiva e intercambia información </w:t>
      </w:r>
      <w:proofErr w:type="spellStart"/>
      <w:r w:rsidRPr="000227D2">
        <w:rPr>
          <w:sz w:val="28"/>
        </w:rPr>
        <w:t>multimediática</w:t>
      </w:r>
      <w:proofErr w:type="spellEnd"/>
      <w:r w:rsidRPr="000227D2">
        <w:rPr>
          <w:sz w:val="28"/>
        </w:rPr>
        <w:t>, interactiva y a distancia. Permite el acceso a información almacenada, pudiendo conectar con temas similares a través de hipervínculos, además admite el uso de otros protocolos como FPT o Chat.</w:t>
      </w:r>
    </w:p>
    <w:p w:rsidR="007833A5" w:rsidRDefault="007833A5" w:rsidP="007833A5">
      <w:pPr>
        <w:pStyle w:val="Prrafodelista"/>
        <w:ind w:left="1440"/>
        <w:rPr>
          <w:sz w:val="28"/>
        </w:rPr>
      </w:pPr>
      <w:r>
        <w:rPr>
          <w:noProof/>
          <w:sz w:val="28"/>
          <w:lang w:eastAsia="es-ES"/>
        </w:rPr>
        <w:lastRenderedPageBreak/>
        <w:drawing>
          <wp:inline distT="0" distB="0" distL="0" distR="0" wp14:anchorId="13396DC8" wp14:editId="1D355ED6">
            <wp:extent cx="2381250" cy="1332032"/>
            <wp:effectExtent l="0" t="0" r="0" b="1905"/>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_foto96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82250" cy="1332591"/>
                    </a:xfrm>
                    <a:prstGeom prst="rect">
                      <a:avLst/>
                    </a:prstGeom>
                  </pic:spPr>
                </pic:pic>
              </a:graphicData>
            </a:graphic>
          </wp:inline>
        </w:drawing>
      </w:r>
    </w:p>
    <w:p w:rsidR="000227D2" w:rsidRDefault="000227D2" w:rsidP="007833A5">
      <w:pPr>
        <w:pStyle w:val="Prrafodelista"/>
        <w:numPr>
          <w:ilvl w:val="0"/>
          <w:numId w:val="5"/>
        </w:numPr>
        <w:rPr>
          <w:sz w:val="28"/>
        </w:rPr>
      </w:pPr>
      <w:r>
        <w:rPr>
          <w:sz w:val="28"/>
        </w:rPr>
        <w:t xml:space="preserve">Correo </w:t>
      </w:r>
      <w:proofErr w:type="spellStart"/>
      <w:r>
        <w:rPr>
          <w:sz w:val="28"/>
        </w:rPr>
        <w:t>Electronico</w:t>
      </w:r>
      <w:proofErr w:type="spellEnd"/>
      <w:r>
        <w:rPr>
          <w:sz w:val="28"/>
        </w:rPr>
        <w:t>:</w:t>
      </w:r>
      <w:r w:rsidR="007833A5" w:rsidRPr="007833A5">
        <w:t xml:space="preserve"> </w:t>
      </w:r>
      <w:r w:rsidR="007833A5" w:rsidRPr="007833A5">
        <w:rPr>
          <w:sz w:val="28"/>
        </w:rPr>
        <w:t>Es una cadena de caracteres única que identifica una cuenta de correo electrónico, o "buzón", donde se pueden enviar y recibir mensajes. Las direcciones de correo electrónico tienen un formato de tres partes distintas: una parte local, un símbolo "@" y un dominio.</w:t>
      </w:r>
    </w:p>
    <w:p w:rsidR="007833A5" w:rsidRDefault="007833A5" w:rsidP="007833A5">
      <w:pPr>
        <w:pStyle w:val="Prrafodelista"/>
        <w:ind w:left="1440"/>
        <w:rPr>
          <w:sz w:val="28"/>
        </w:rPr>
      </w:pPr>
      <w:r>
        <w:rPr>
          <w:noProof/>
          <w:sz w:val="28"/>
          <w:lang w:eastAsia="es-ES"/>
        </w:rPr>
        <w:drawing>
          <wp:inline distT="0" distB="0" distL="0" distR="0" wp14:anchorId="2383EEAB" wp14:editId="1767CF12">
            <wp:extent cx="1543050" cy="1114425"/>
            <wp:effectExtent l="0" t="0" r="0" b="9525"/>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25">
                      <a:extLst>
                        <a:ext uri="{28A0092B-C50C-407E-A947-70E740481C1C}">
                          <a14:useLocalDpi xmlns:a14="http://schemas.microsoft.com/office/drawing/2010/main" val="0"/>
                        </a:ext>
                      </a:extLst>
                    </a:blip>
                    <a:stretch>
                      <a:fillRect/>
                    </a:stretch>
                  </pic:blipFill>
                  <pic:spPr>
                    <a:xfrm>
                      <a:off x="0" y="0"/>
                      <a:ext cx="1543050" cy="1114425"/>
                    </a:xfrm>
                    <a:prstGeom prst="rect">
                      <a:avLst/>
                    </a:prstGeom>
                  </pic:spPr>
                </pic:pic>
              </a:graphicData>
            </a:graphic>
          </wp:inline>
        </w:drawing>
      </w:r>
    </w:p>
    <w:p w:rsidR="000227D2" w:rsidRDefault="000227D2" w:rsidP="007833A5">
      <w:pPr>
        <w:pStyle w:val="Prrafodelista"/>
        <w:numPr>
          <w:ilvl w:val="0"/>
          <w:numId w:val="5"/>
        </w:numPr>
        <w:rPr>
          <w:sz w:val="28"/>
        </w:rPr>
      </w:pPr>
      <w:r>
        <w:rPr>
          <w:sz w:val="28"/>
        </w:rPr>
        <w:t>FTP:</w:t>
      </w:r>
      <w:r w:rsidR="007833A5" w:rsidRPr="007833A5">
        <w:t xml:space="preserve"> </w:t>
      </w:r>
      <w:r w:rsidR="007833A5" w:rsidRPr="007833A5">
        <w:rPr>
          <w:sz w:val="28"/>
        </w:rPr>
        <w:t>FTP es el conjunto de reglas que los dispositivos de una red TCP/IP (Internet) utilizan para transferir archivos. Cuando usas Internet, en realidad utilizas una variedad de diferentes protocolos. Para navegar, usas HTTP. Para enviar y recibir mensajes instantáneos, utilizas XMPP.</w:t>
      </w:r>
    </w:p>
    <w:p w:rsidR="007833A5" w:rsidRDefault="007833A5" w:rsidP="007833A5">
      <w:pPr>
        <w:pStyle w:val="Prrafodelista"/>
        <w:ind w:left="1440"/>
        <w:rPr>
          <w:sz w:val="28"/>
        </w:rPr>
      </w:pPr>
      <w:r>
        <w:rPr>
          <w:noProof/>
          <w:sz w:val="28"/>
          <w:lang w:eastAsia="es-ES"/>
        </w:rPr>
        <w:drawing>
          <wp:inline distT="0" distB="0" distL="0" distR="0" wp14:anchorId="047F9AD1" wp14:editId="2E62FD06">
            <wp:extent cx="1543050" cy="1047750"/>
            <wp:effectExtent l="0" t="0" r="0" b="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fif"/>
                    <pic:cNvPicPr/>
                  </pic:nvPicPr>
                  <pic:blipFill>
                    <a:blip r:embed="rId26">
                      <a:extLst>
                        <a:ext uri="{28A0092B-C50C-407E-A947-70E740481C1C}">
                          <a14:useLocalDpi xmlns:a14="http://schemas.microsoft.com/office/drawing/2010/main" val="0"/>
                        </a:ext>
                      </a:extLst>
                    </a:blip>
                    <a:stretch>
                      <a:fillRect/>
                    </a:stretch>
                  </pic:blipFill>
                  <pic:spPr>
                    <a:xfrm>
                      <a:off x="0" y="0"/>
                      <a:ext cx="1543050" cy="1047750"/>
                    </a:xfrm>
                    <a:prstGeom prst="rect">
                      <a:avLst/>
                    </a:prstGeom>
                  </pic:spPr>
                </pic:pic>
              </a:graphicData>
            </a:graphic>
          </wp:inline>
        </w:drawing>
      </w:r>
    </w:p>
    <w:p w:rsidR="000227D2" w:rsidRDefault="007833A5" w:rsidP="007833A5">
      <w:pPr>
        <w:pStyle w:val="Prrafodelista"/>
        <w:numPr>
          <w:ilvl w:val="0"/>
          <w:numId w:val="5"/>
        </w:numPr>
        <w:rPr>
          <w:sz w:val="28"/>
        </w:rPr>
      </w:pPr>
      <w:r>
        <w:rPr>
          <w:sz w:val="28"/>
        </w:rPr>
        <w:t>Grupos de Noticias:</w:t>
      </w:r>
      <w:r w:rsidRPr="007833A5">
        <w:t xml:space="preserve"> </w:t>
      </w:r>
      <w:r w:rsidRPr="007833A5">
        <w:rPr>
          <w:sz w:val="28"/>
        </w:rPr>
        <w:t>Los grupos de noticias (</w:t>
      </w:r>
      <w:proofErr w:type="spellStart"/>
      <w:r w:rsidRPr="007833A5">
        <w:rPr>
          <w:sz w:val="28"/>
        </w:rPr>
        <w:t>newsgroups</w:t>
      </w:r>
      <w:proofErr w:type="spellEnd"/>
      <w:r w:rsidRPr="007833A5">
        <w:rPr>
          <w:sz w:val="28"/>
        </w:rPr>
        <w:t xml:space="preserve"> en inglés) son un medio de comunicación dentro del sistema </w:t>
      </w:r>
      <w:proofErr w:type="spellStart"/>
      <w:r w:rsidRPr="007833A5">
        <w:rPr>
          <w:sz w:val="28"/>
        </w:rPr>
        <w:t>Usenet</w:t>
      </w:r>
      <w:proofErr w:type="spellEnd"/>
      <w:r w:rsidRPr="007833A5">
        <w:rPr>
          <w:sz w:val="28"/>
        </w:rPr>
        <w:t xml:space="preserve"> en el cual los usuarios leen y envían mensajes textuales a distintos tablones distribuidos entre servidores con la posibilidad de enviar y contestar a los mensajes.</w:t>
      </w:r>
    </w:p>
    <w:p w:rsidR="007833A5" w:rsidRDefault="007833A5" w:rsidP="007833A5">
      <w:pPr>
        <w:pStyle w:val="Prrafodelista"/>
        <w:ind w:left="1440"/>
        <w:rPr>
          <w:sz w:val="28"/>
        </w:rPr>
      </w:pPr>
      <w:r>
        <w:rPr>
          <w:noProof/>
          <w:sz w:val="28"/>
          <w:lang w:eastAsia="es-ES"/>
        </w:rPr>
        <w:drawing>
          <wp:inline distT="0" distB="0" distL="0" distR="0" wp14:anchorId="26919264" wp14:editId="39A9DD8C">
            <wp:extent cx="1543050" cy="1152525"/>
            <wp:effectExtent l="0" t="0" r="0" b="9525"/>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fif"/>
                    <pic:cNvPicPr/>
                  </pic:nvPicPr>
                  <pic:blipFill>
                    <a:blip r:embed="rId27">
                      <a:extLst>
                        <a:ext uri="{28A0092B-C50C-407E-A947-70E740481C1C}">
                          <a14:useLocalDpi xmlns:a14="http://schemas.microsoft.com/office/drawing/2010/main" val="0"/>
                        </a:ext>
                      </a:extLst>
                    </a:blip>
                    <a:stretch>
                      <a:fillRect/>
                    </a:stretch>
                  </pic:blipFill>
                  <pic:spPr>
                    <a:xfrm>
                      <a:off x="0" y="0"/>
                      <a:ext cx="1543050" cy="1152525"/>
                    </a:xfrm>
                    <a:prstGeom prst="rect">
                      <a:avLst/>
                    </a:prstGeom>
                  </pic:spPr>
                </pic:pic>
              </a:graphicData>
            </a:graphic>
          </wp:inline>
        </w:drawing>
      </w:r>
    </w:p>
    <w:p w:rsidR="007833A5" w:rsidRDefault="007833A5" w:rsidP="007833A5">
      <w:pPr>
        <w:pStyle w:val="Prrafodelista"/>
        <w:numPr>
          <w:ilvl w:val="0"/>
          <w:numId w:val="5"/>
        </w:numPr>
        <w:rPr>
          <w:sz w:val="28"/>
        </w:rPr>
      </w:pPr>
      <w:r>
        <w:rPr>
          <w:sz w:val="28"/>
        </w:rPr>
        <w:lastRenderedPageBreak/>
        <w:t>IRC:</w:t>
      </w:r>
      <w:r w:rsidRPr="007833A5">
        <w:t xml:space="preserve"> </w:t>
      </w:r>
      <w:r w:rsidRPr="007833A5">
        <w:rPr>
          <w:sz w:val="28"/>
        </w:rPr>
        <w:t xml:space="preserve">El término IRC, abreviatura de Internet </w:t>
      </w:r>
      <w:proofErr w:type="spellStart"/>
      <w:r w:rsidRPr="007833A5">
        <w:rPr>
          <w:sz w:val="28"/>
        </w:rPr>
        <w:t>Relay</w:t>
      </w:r>
      <w:proofErr w:type="spellEnd"/>
      <w:r w:rsidRPr="007833A5">
        <w:rPr>
          <w:sz w:val="28"/>
        </w:rPr>
        <w:t xml:space="preserve"> Chat, se refiere a un sistema de chat que permite enviarse mensajes de texto con otras personas (ubicadas en otros países) casi en tiempo real a través de Internet.</w:t>
      </w:r>
    </w:p>
    <w:p w:rsidR="007833A5" w:rsidRDefault="007833A5" w:rsidP="007833A5">
      <w:pPr>
        <w:pStyle w:val="Prrafodelista"/>
        <w:ind w:left="1440"/>
        <w:rPr>
          <w:sz w:val="28"/>
        </w:rPr>
      </w:pPr>
      <w:r>
        <w:rPr>
          <w:noProof/>
          <w:sz w:val="28"/>
          <w:lang w:eastAsia="es-ES"/>
        </w:rPr>
        <w:drawing>
          <wp:inline distT="0" distB="0" distL="0" distR="0" wp14:anchorId="44A507D2" wp14:editId="0A29D377">
            <wp:extent cx="3727578" cy="2152650"/>
            <wp:effectExtent l="0" t="0" r="635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b28f2dee79b3ef726f711a07b1e9809.jpg"/>
                    <pic:cNvPicPr/>
                  </pic:nvPicPr>
                  <pic:blipFill>
                    <a:blip r:embed="rId28">
                      <a:extLst>
                        <a:ext uri="{28A0092B-C50C-407E-A947-70E740481C1C}">
                          <a14:useLocalDpi xmlns:a14="http://schemas.microsoft.com/office/drawing/2010/main" val="0"/>
                        </a:ext>
                      </a:extLst>
                    </a:blip>
                    <a:stretch>
                      <a:fillRect/>
                    </a:stretch>
                  </pic:blipFill>
                  <pic:spPr>
                    <a:xfrm>
                      <a:off x="0" y="0"/>
                      <a:ext cx="3732138" cy="2155283"/>
                    </a:xfrm>
                    <a:prstGeom prst="rect">
                      <a:avLst/>
                    </a:prstGeom>
                  </pic:spPr>
                </pic:pic>
              </a:graphicData>
            </a:graphic>
          </wp:inline>
        </w:drawing>
      </w:r>
    </w:p>
    <w:p w:rsidR="007833A5" w:rsidRDefault="007833A5" w:rsidP="007833A5">
      <w:pPr>
        <w:pStyle w:val="Prrafodelista"/>
        <w:numPr>
          <w:ilvl w:val="0"/>
          <w:numId w:val="5"/>
        </w:numPr>
        <w:rPr>
          <w:sz w:val="28"/>
        </w:rPr>
      </w:pPr>
      <w:r>
        <w:rPr>
          <w:sz w:val="28"/>
        </w:rPr>
        <w:t>Servicios de telefonía:</w:t>
      </w:r>
      <w:r w:rsidRPr="007833A5">
        <w:t xml:space="preserve"> </w:t>
      </w:r>
      <w:r w:rsidRPr="007833A5">
        <w:rPr>
          <w:sz w:val="28"/>
        </w:rPr>
        <w:t>Es un servicio de comunicaciones, entregado por empresas concesionarias, a través de las cuales usted puede contactarse con cualquier otro equipo telefónico, ya sea fijo o móvil, independiente del lugar a donde quiera llamar.</w:t>
      </w:r>
    </w:p>
    <w:p w:rsidR="007833A5" w:rsidRDefault="007833A5" w:rsidP="007833A5">
      <w:pPr>
        <w:pStyle w:val="Prrafodelista"/>
        <w:ind w:left="1440"/>
        <w:rPr>
          <w:sz w:val="28"/>
        </w:rPr>
      </w:pPr>
      <w:r>
        <w:rPr>
          <w:noProof/>
          <w:sz w:val="28"/>
          <w:lang w:eastAsia="es-ES"/>
        </w:rPr>
        <w:drawing>
          <wp:inline distT="0" distB="0" distL="0" distR="0" wp14:anchorId="01A23D59" wp14:editId="48182CE3">
            <wp:extent cx="2667000" cy="154751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fif"/>
                    <pic:cNvPicPr/>
                  </pic:nvPicPr>
                  <pic:blipFill>
                    <a:blip r:embed="rId29">
                      <a:extLst>
                        <a:ext uri="{28A0092B-C50C-407E-A947-70E740481C1C}">
                          <a14:useLocalDpi xmlns:a14="http://schemas.microsoft.com/office/drawing/2010/main" val="0"/>
                        </a:ext>
                      </a:extLst>
                    </a:blip>
                    <a:stretch>
                      <a:fillRect/>
                    </a:stretch>
                  </pic:blipFill>
                  <pic:spPr>
                    <a:xfrm>
                      <a:off x="0" y="0"/>
                      <a:ext cx="2667000" cy="1547519"/>
                    </a:xfrm>
                    <a:prstGeom prst="rect">
                      <a:avLst/>
                    </a:prstGeom>
                  </pic:spPr>
                </pic:pic>
              </a:graphicData>
            </a:graphic>
          </wp:inline>
        </w:drawing>
      </w:r>
    </w:p>
    <w:p w:rsidR="001D6D1C" w:rsidRDefault="001D6D1C" w:rsidP="007833A5">
      <w:pPr>
        <w:pStyle w:val="Prrafodelista"/>
        <w:ind w:left="1440"/>
        <w:rPr>
          <w:sz w:val="28"/>
        </w:rPr>
      </w:pPr>
      <w:r>
        <w:rPr>
          <w:sz w:val="28"/>
        </w:rPr>
        <w:t>CUIDADOS A TENER CUANDO USAMOS INTERNET</w:t>
      </w:r>
    </w:p>
    <w:p w:rsidR="00AE1E0B" w:rsidRPr="00AE1E0B" w:rsidRDefault="007833A5" w:rsidP="00AE1E0B">
      <w:pPr>
        <w:pStyle w:val="Prrafodelista"/>
        <w:ind w:left="1440"/>
        <w:rPr>
          <w:sz w:val="28"/>
        </w:rPr>
      </w:pPr>
      <w:r>
        <w:rPr>
          <w:sz w:val="28"/>
        </w:rPr>
        <w:t>E_</w:t>
      </w:r>
      <w:r w:rsidR="00AE1E0B" w:rsidRPr="00AE1E0B">
        <w:t xml:space="preserve"> </w:t>
      </w:r>
      <w:r w:rsidR="00AE1E0B" w:rsidRPr="00AE1E0B">
        <w:rPr>
          <w:sz w:val="28"/>
        </w:rPr>
        <w:t>Las 10 reglas principales de seguridad en Internet y qué no hacer online</w:t>
      </w:r>
    </w:p>
    <w:p w:rsidR="00AE1E0B" w:rsidRPr="00AE1E0B" w:rsidRDefault="00AE1E0B" w:rsidP="00AE1E0B">
      <w:pPr>
        <w:pStyle w:val="Prrafodelista"/>
        <w:numPr>
          <w:ilvl w:val="0"/>
          <w:numId w:val="5"/>
        </w:numPr>
        <w:rPr>
          <w:sz w:val="28"/>
        </w:rPr>
      </w:pPr>
      <w:r w:rsidRPr="00AE1E0B">
        <w:rPr>
          <w:sz w:val="28"/>
        </w:rPr>
        <w:t>Publica información personal de f</w:t>
      </w:r>
      <w:r>
        <w:rPr>
          <w:sz w:val="28"/>
        </w:rPr>
        <w:t>orma limitada y profesional…</w:t>
      </w:r>
    </w:p>
    <w:p w:rsidR="00AE1E0B" w:rsidRPr="00AE1E0B" w:rsidRDefault="00AE1E0B" w:rsidP="00AE1E0B">
      <w:pPr>
        <w:pStyle w:val="Prrafodelista"/>
        <w:numPr>
          <w:ilvl w:val="0"/>
          <w:numId w:val="5"/>
        </w:numPr>
        <w:rPr>
          <w:sz w:val="28"/>
        </w:rPr>
      </w:pPr>
      <w:r w:rsidRPr="00AE1E0B">
        <w:rPr>
          <w:sz w:val="28"/>
        </w:rPr>
        <w:t>Mantén la configuración de privacidad activada. ...</w:t>
      </w:r>
    </w:p>
    <w:p w:rsidR="00AE1E0B" w:rsidRPr="00AE1E0B" w:rsidRDefault="00AE1E0B" w:rsidP="00AE1E0B">
      <w:pPr>
        <w:pStyle w:val="Prrafodelista"/>
        <w:numPr>
          <w:ilvl w:val="0"/>
          <w:numId w:val="5"/>
        </w:numPr>
        <w:rPr>
          <w:sz w:val="28"/>
        </w:rPr>
      </w:pPr>
      <w:r w:rsidRPr="00AE1E0B">
        <w:rPr>
          <w:sz w:val="28"/>
        </w:rPr>
        <w:t>Practica la navegación segura. ...</w:t>
      </w:r>
    </w:p>
    <w:p w:rsidR="00AE1E0B" w:rsidRPr="00AE1E0B" w:rsidRDefault="00AE1E0B" w:rsidP="00AE1E0B">
      <w:pPr>
        <w:pStyle w:val="Prrafodelista"/>
        <w:numPr>
          <w:ilvl w:val="0"/>
          <w:numId w:val="5"/>
        </w:numPr>
        <w:rPr>
          <w:sz w:val="28"/>
        </w:rPr>
      </w:pPr>
      <w:r>
        <w:rPr>
          <w:noProof/>
          <w:sz w:val="28"/>
          <w:lang w:eastAsia="es-ES"/>
        </w:rPr>
        <mc:AlternateContent>
          <mc:Choice Requires="wps">
            <w:drawing>
              <wp:anchor distT="0" distB="0" distL="114300" distR="114300" simplePos="0" relativeHeight="251667456" behindDoc="0" locked="0" layoutInCell="1" allowOverlap="1" wp14:anchorId="627EEB16" wp14:editId="3A0DA281">
                <wp:simplePos x="0" y="0"/>
                <wp:positionH relativeFrom="column">
                  <wp:posOffset>4072890</wp:posOffset>
                </wp:positionH>
                <wp:positionV relativeFrom="paragraph">
                  <wp:posOffset>154305</wp:posOffset>
                </wp:positionV>
                <wp:extent cx="2333625" cy="2047875"/>
                <wp:effectExtent l="0" t="0" r="28575" b="28575"/>
                <wp:wrapNone/>
                <wp:docPr id="22" name="22 Cara sonriente"/>
                <wp:cNvGraphicFramePr/>
                <a:graphic xmlns:a="http://schemas.openxmlformats.org/drawingml/2006/main">
                  <a:graphicData uri="http://schemas.microsoft.com/office/word/2010/wordprocessingShape">
                    <wps:wsp>
                      <wps:cNvSpPr/>
                      <wps:spPr>
                        <a:xfrm>
                          <a:off x="0" y="0"/>
                          <a:ext cx="2333625" cy="204787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CD4DDE" w:rsidP="00AE1E0B">
                            <w:pPr>
                              <w:jc w:val="center"/>
                            </w:pPr>
                            <w:hyperlink r:id="rId30" w:history="1">
                              <w:r w:rsidR="007F6C32" w:rsidRPr="000419F8">
                                <w:rPr>
                                  <w:rStyle w:val="Hipervnculo"/>
                                </w:rPr>
                                <w:t>https://www.credinformsa.com/blog/cuidados-que-debes-tener-para-navegar-en-internet-sin-riesgos/</w:t>
                              </w:r>
                            </w:hyperlink>
                          </w:p>
                          <w:p w:rsidR="007F6C32" w:rsidRPr="003950A7" w:rsidRDefault="007F6C32" w:rsidP="00AE1E0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22 Cara sonriente" o:spid="_x0000_s1031" type="#_x0000_t96" style="position:absolute;left:0;text-align:left;margin-left:320.7pt;margin-top:12.15pt;width:183.75pt;height:16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" fillcolor="#4f81bd [3204]" strokecolor="#243f60 [1604]" strokeweight="2pt">
                <v:textbox>
                  <w:txbxContent>
                    <w:p w:rsidR="007F6C32" w:rsidRDefault="007F6C32" w:rsidP="00AE1E0B">
                      <w:pPr>
                        <w:jc w:val="center"/>
                      </w:pPr>
                      <w:hyperlink r:id="rId31" w:history="1">
                        <w:r w:rsidRPr="000419F8">
                          <w:rPr>
                            <w:rStyle w:val="Hipervnculo"/>
                          </w:rPr>
                          <w:t>https://www.credinformsa.com/blog/cuidados-que-debes-tener-para-navegar-en-internet-sin-riesgos/</w:t>
                        </w:r>
                      </w:hyperlink>
                    </w:p>
                    <w:p w:rsidR="007F6C32" w:rsidRPr="003950A7" w:rsidRDefault="007F6C32" w:rsidP="00AE1E0B">
                      <w:pPr>
                        <w:jc w:val="center"/>
                        <w:rPr>
                          <w:lang w:val="es-MX"/>
                        </w:rPr>
                      </w:pPr>
                    </w:p>
                  </w:txbxContent>
                </v:textbox>
              </v:shape>
            </w:pict>
          </mc:Fallback>
        </mc:AlternateContent>
      </w:r>
      <w:r w:rsidRPr="00AE1E0B">
        <w:rPr>
          <w:sz w:val="28"/>
        </w:rPr>
        <w:t>Asegúrate de que tu conexión a Internet es segura. ...</w:t>
      </w:r>
    </w:p>
    <w:p w:rsidR="00AE1E0B" w:rsidRPr="00AE1E0B" w:rsidRDefault="00AE1E0B" w:rsidP="00AE1E0B">
      <w:pPr>
        <w:pStyle w:val="Prrafodelista"/>
        <w:numPr>
          <w:ilvl w:val="0"/>
          <w:numId w:val="5"/>
        </w:numPr>
        <w:rPr>
          <w:sz w:val="28"/>
        </w:rPr>
      </w:pPr>
      <w:r w:rsidRPr="00AE1E0B">
        <w:rPr>
          <w:sz w:val="28"/>
        </w:rPr>
        <w:t>Ten cuidado con lo que descargas. ...</w:t>
      </w:r>
    </w:p>
    <w:p w:rsidR="007833A5" w:rsidRPr="000227D2" w:rsidRDefault="00AE1E0B" w:rsidP="00AE1E0B">
      <w:pPr>
        <w:pStyle w:val="Prrafodelista"/>
        <w:numPr>
          <w:ilvl w:val="0"/>
          <w:numId w:val="5"/>
        </w:numPr>
        <w:rPr>
          <w:sz w:val="28"/>
        </w:rPr>
      </w:pPr>
      <w:r w:rsidRPr="00AE1E0B">
        <w:rPr>
          <w:sz w:val="28"/>
        </w:rPr>
        <w:t>Elige contraseñas seguras</w:t>
      </w:r>
      <w:r>
        <w:rPr>
          <w:sz w:val="28"/>
        </w:rPr>
        <w:t>…</w:t>
      </w:r>
    </w:p>
    <w:p w:rsidR="000227D2" w:rsidRDefault="000227D2" w:rsidP="003B3A18">
      <w:pPr>
        <w:rPr>
          <w:sz w:val="28"/>
        </w:rPr>
      </w:pPr>
    </w:p>
    <w:p w:rsidR="00AE1E0B" w:rsidRDefault="00AE1E0B" w:rsidP="003B3A18">
      <w:pPr>
        <w:rPr>
          <w:sz w:val="28"/>
        </w:rPr>
      </w:pPr>
      <w:r>
        <w:rPr>
          <w:noProof/>
          <w:sz w:val="28"/>
          <w:lang w:eastAsia="es-ES"/>
        </w:rPr>
        <w:drawing>
          <wp:inline distT="0" distB="0" distL="0" distR="0" wp14:anchorId="381FFDD7" wp14:editId="3E59E5D1">
            <wp:extent cx="3629025" cy="2889779"/>
            <wp:effectExtent l="0" t="0" r="0" b="635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jfif"/>
                    <pic:cNvPicPr/>
                  </pic:nvPicPr>
                  <pic:blipFill>
                    <a:blip r:embed="rId32">
                      <a:extLst>
                        <a:ext uri="{28A0092B-C50C-407E-A947-70E740481C1C}">
                          <a14:useLocalDpi xmlns:a14="http://schemas.microsoft.com/office/drawing/2010/main" val="0"/>
                        </a:ext>
                      </a:extLst>
                    </a:blip>
                    <a:stretch>
                      <a:fillRect/>
                    </a:stretch>
                  </pic:blipFill>
                  <pic:spPr>
                    <a:xfrm>
                      <a:off x="0" y="0"/>
                      <a:ext cx="3629025" cy="2889779"/>
                    </a:xfrm>
                    <a:prstGeom prst="rect">
                      <a:avLst/>
                    </a:prstGeom>
                  </pic:spPr>
                </pic:pic>
              </a:graphicData>
            </a:graphic>
          </wp:inline>
        </w:drawing>
      </w:r>
    </w:p>
    <w:p w:rsidR="00CD4DDE" w:rsidRDefault="00CD4DDE" w:rsidP="003B3A18">
      <w:pPr>
        <w:rPr>
          <w:sz w:val="28"/>
        </w:rPr>
      </w:pPr>
      <w:bookmarkStart w:id="0" w:name="_GoBack"/>
      <w:r>
        <w:rPr>
          <w:noProof/>
          <w:sz w:val="28"/>
          <w:lang w:eastAsia="es-ES"/>
        </w:rPr>
        <w:drawing>
          <wp:inline distT="0" distB="0" distL="0" distR="0">
            <wp:extent cx="5634352" cy="2962275"/>
            <wp:effectExtent l="0" t="0" r="508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thingsprotectyourselfonline_bloggraphic_1200x630_es.png"/>
                    <pic:cNvPicPr/>
                  </pic:nvPicPr>
                  <pic:blipFill>
                    <a:blip r:embed="rId33">
                      <a:extLst>
                        <a:ext uri="{28A0092B-C50C-407E-A947-70E740481C1C}">
                          <a14:useLocalDpi xmlns:a14="http://schemas.microsoft.com/office/drawing/2010/main" val="0"/>
                        </a:ext>
                      </a:extLst>
                    </a:blip>
                    <a:stretch>
                      <a:fillRect/>
                    </a:stretch>
                  </pic:blipFill>
                  <pic:spPr>
                    <a:xfrm>
                      <a:off x="0" y="0"/>
                      <a:ext cx="5635612" cy="2962938"/>
                    </a:xfrm>
                    <a:prstGeom prst="rect">
                      <a:avLst/>
                    </a:prstGeom>
                  </pic:spPr>
                </pic:pic>
              </a:graphicData>
            </a:graphic>
          </wp:inline>
        </w:drawing>
      </w:r>
      <w:bookmarkEnd w:id="0"/>
    </w:p>
    <w:p w:rsidR="000227D2" w:rsidRDefault="000227D2" w:rsidP="003B3A18">
      <w:pPr>
        <w:rPr>
          <w:sz w:val="28"/>
        </w:rPr>
      </w:pPr>
    </w:p>
    <w:p w:rsidR="005F0A25" w:rsidRDefault="005F0A25" w:rsidP="003B3A18">
      <w:pPr>
        <w:rPr>
          <w:sz w:val="28"/>
        </w:rPr>
      </w:pPr>
      <w:r>
        <w:rPr>
          <w:sz w:val="28"/>
        </w:rPr>
        <w:br w:type="textWrapping" w:clear="all"/>
      </w:r>
    </w:p>
    <w:p w:rsidR="005F0A25" w:rsidRPr="003B3A18" w:rsidRDefault="005F0A25" w:rsidP="003B3A18">
      <w:pPr>
        <w:rPr>
          <w:sz w:val="28"/>
        </w:rPr>
      </w:pPr>
    </w:p>
    <w:sectPr w:rsidR="005F0A25" w:rsidRPr="003B3A18" w:rsidSect="00A26E46">
      <w:pgSz w:w="11906" w:h="16838"/>
      <w:pgMar w:top="1417" w:right="1701" w:bottom="1417" w:left="1701" w:header="708" w:footer="708" w:gutter="0"/>
      <w:pgBorders w:offsetFrom="page">
        <w:top w:val="doubleWave" w:sz="6" w:space="24" w:color="auto" w:shadow="1"/>
        <w:left w:val="doubleWave" w:sz="6" w:space="24" w:color="auto" w:shadow="1"/>
        <w:bottom w:val="doubleWave" w:sz="6" w:space="24" w:color="auto" w:shadow="1"/>
        <w:right w:val="doubleWave" w:sz="6"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C32" w:rsidRDefault="007F6C32" w:rsidP="005F0A25">
      <w:pPr>
        <w:spacing w:after="0" w:line="240" w:lineRule="auto"/>
      </w:pPr>
      <w:r>
        <w:separator/>
      </w:r>
    </w:p>
  </w:endnote>
  <w:endnote w:type="continuationSeparator" w:id="0">
    <w:p w:rsidR="007F6C32" w:rsidRDefault="007F6C32" w:rsidP="005F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C32" w:rsidRDefault="007F6C32" w:rsidP="005F0A25">
      <w:pPr>
        <w:spacing w:after="0" w:line="240" w:lineRule="auto"/>
      </w:pPr>
      <w:r>
        <w:separator/>
      </w:r>
    </w:p>
  </w:footnote>
  <w:footnote w:type="continuationSeparator" w:id="0">
    <w:p w:rsidR="007F6C32" w:rsidRDefault="007F6C32" w:rsidP="005F0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1D77"/>
    <w:multiLevelType w:val="hybridMultilevel"/>
    <w:tmpl w:val="09FC6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8F32D1"/>
    <w:multiLevelType w:val="hybridMultilevel"/>
    <w:tmpl w:val="A93A8A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C0C0E39"/>
    <w:multiLevelType w:val="hybridMultilevel"/>
    <w:tmpl w:val="8CEEF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332E51"/>
    <w:multiLevelType w:val="hybridMultilevel"/>
    <w:tmpl w:val="4934E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F525CAD"/>
    <w:multiLevelType w:val="hybridMultilevel"/>
    <w:tmpl w:val="84DEC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8"/>
    <w:rsid w:val="000227D2"/>
    <w:rsid w:val="001D6D1C"/>
    <w:rsid w:val="002067F3"/>
    <w:rsid w:val="003950A7"/>
    <w:rsid w:val="003B3A18"/>
    <w:rsid w:val="005F0A25"/>
    <w:rsid w:val="007833A5"/>
    <w:rsid w:val="007F6C32"/>
    <w:rsid w:val="0099056A"/>
    <w:rsid w:val="00A26E46"/>
    <w:rsid w:val="00AE1E0B"/>
    <w:rsid w:val="00C40D3C"/>
    <w:rsid w:val="00CD4DDE"/>
    <w:rsid w:val="00D10DD9"/>
    <w:rsid w:val="00D138FF"/>
    <w:rsid w:val="00EA3F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F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FFC"/>
    <w:rPr>
      <w:rFonts w:ascii="Tahoma" w:hAnsi="Tahoma" w:cs="Tahoma"/>
      <w:sz w:val="16"/>
      <w:szCs w:val="16"/>
    </w:rPr>
  </w:style>
  <w:style w:type="paragraph" w:styleId="Prrafodelista">
    <w:name w:val="List Paragraph"/>
    <w:basedOn w:val="Normal"/>
    <w:uiPriority w:val="34"/>
    <w:qFormat/>
    <w:rsid w:val="0099056A"/>
    <w:pPr>
      <w:ind w:left="720"/>
      <w:contextualSpacing/>
    </w:pPr>
  </w:style>
  <w:style w:type="paragraph" w:styleId="Encabezado">
    <w:name w:val="header"/>
    <w:basedOn w:val="Normal"/>
    <w:link w:val="EncabezadoCar"/>
    <w:uiPriority w:val="99"/>
    <w:unhideWhenUsed/>
    <w:rsid w:val="005F0A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0A25"/>
  </w:style>
  <w:style w:type="paragraph" w:styleId="Piedepgina">
    <w:name w:val="footer"/>
    <w:basedOn w:val="Normal"/>
    <w:link w:val="PiedepginaCar"/>
    <w:uiPriority w:val="99"/>
    <w:unhideWhenUsed/>
    <w:rsid w:val="005F0A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0A25"/>
  </w:style>
  <w:style w:type="character" w:styleId="Hipervnculo">
    <w:name w:val="Hyperlink"/>
    <w:basedOn w:val="Fuentedeprrafopredeter"/>
    <w:uiPriority w:val="99"/>
    <w:unhideWhenUsed/>
    <w:rsid w:val="003950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F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FFC"/>
    <w:rPr>
      <w:rFonts w:ascii="Tahoma" w:hAnsi="Tahoma" w:cs="Tahoma"/>
      <w:sz w:val="16"/>
      <w:szCs w:val="16"/>
    </w:rPr>
  </w:style>
  <w:style w:type="paragraph" w:styleId="Prrafodelista">
    <w:name w:val="List Paragraph"/>
    <w:basedOn w:val="Normal"/>
    <w:uiPriority w:val="34"/>
    <w:qFormat/>
    <w:rsid w:val="0099056A"/>
    <w:pPr>
      <w:ind w:left="720"/>
      <w:contextualSpacing/>
    </w:pPr>
  </w:style>
  <w:style w:type="paragraph" w:styleId="Encabezado">
    <w:name w:val="header"/>
    <w:basedOn w:val="Normal"/>
    <w:link w:val="EncabezadoCar"/>
    <w:uiPriority w:val="99"/>
    <w:unhideWhenUsed/>
    <w:rsid w:val="005F0A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0A25"/>
  </w:style>
  <w:style w:type="paragraph" w:styleId="Piedepgina">
    <w:name w:val="footer"/>
    <w:basedOn w:val="Normal"/>
    <w:link w:val="PiedepginaCar"/>
    <w:uiPriority w:val="99"/>
    <w:unhideWhenUsed/>
    <w:rsid w:val="005F0A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0A25"/>
  </w:style>
  <w:style w:type="character" w:styleId="Hipervnculo">
    <w:name w:val="Hyperlink"/>
    <w:basedOn w:val="Fuentedeprrafopredeter"/>
    <w:uiPriority w:val="99"/>
    <w:unhideWhenUsed/>
    <w:rsid w:val="00395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cepto.de/redes-informaticas/" TargetMode="External"/><Relationship Id="rId18" Type="http://schemas.openxmlformats.org/officeDocument/2006/relationships/hyperlink" Target="https://www.nodo50.org/manuales/internet/4.htm" TargetMode="External"/><Relationship Id="rId26" Type="http://schemas.openxmlformats.org/officeDocument/2006/relationships/image" Target="media/image10.jfif"/><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ncepto.de/redes-informaticas/" TargetMode="External"/><Relationship Id="rId17" Type="http://schemas.openxmlformats.org/officeDocument/2006/relationships/image" Target="media/image5.jpg"/><Relationship Id="rId25" Type="http://schemas.openxmlformats.org/officeDocument/2006/relationships/image" Target="media/image9.png"/><Relationship Id="rId33"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s://tecnobrain.ar/las-5-caracteristicas-de-una-red-informatica-eficiente/" TargetMode="External"/><Relationship Id="rId20" Type="http://schemas.openxmlformats.org/officeDocument/2006/relationships/image" Target="media/image6.jfif"/><Relationship Id="rId29" Type="http://schemas.openxmlformats.org/officeDocument/2006/relationships/image" Target="media/image13.jf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jpeg"/><Relationship Id="rId32" Type="http://schemas.openxmlformats.org/officeDocument/2006/relationships/image" Target="media/image14.jfif"/><Relationship Id="rId5" Type="http://schemas.openxmlformats.org/officeDocument/2006/relationships/settings" Target="settings.xml"/><Relationship Id="rId15" Type="http://schemas.openxmlformats.org/officeDocument/2006/relationships/hyperlink" Target="https://tecnobrain.ar/las-5-caracteristicas-de-una-red-informatica-eficiente/" TargetMode="External"/><Relationship Id="rId23" Type="http://schemas.openxmlformats.org/officeDocument/2006/relationships/hyperlink" Target="https://www.uv.mx/apps/afbgcursos/Cursos%20anteriores/CBApoyoModalidadPresencial/internet/leccion7.html" TargetMode="External"/><Relationship Id="rId28" Type="http://schemas.openxmlformats.org/officeDocument/2006/relationships/image" Target="media/image12.jpg"/><Relationship Id="rId10" Type="http://schemas.openxmlformats.org/officeDocument/2006/relationships/image" Target="media/image2.jpeg"/><Relationship Id="rId19" Type="http://schemas.openxmlformats.org/officeDocument/2006/relationships/hyperlink" Target="https://www.nodo50.org/manuales/internet/4.htm" TargetMode="External"/><Relationship Id="rId31" Type="http://schemas.openxmlformats.org/officeDocument/2006/relationships/hyperlink" Target="https://www.credinformsa.com/blog/cuidados-que-debes-tener-para-navegar-en-internet-sin-riesgos/" TargetMode="External"/><Relationship Id="rId4" Type="http://schemas.microsoft.com/office/2007/relationships/stylesWithEffects" Target="stylesWithEffects.xml"/><Relationship Id="rId9" Type="http://schemas.openxmlformats.org/officeDocument/2006/relationships/image" Target="media/image1.jfif"/><Relationship Id="rId14" Type="http://schemas.openxmlformats.org/officeDocument/2006/relationships/image" Target="media/image4.png"/><Relationship Id="rId22" Type="http://schemas.openxmlformats.org/officeDocument/2006/relationships/hyperlink" Target="https://www.uv.mx/apps/afbgcursos/Cursos%20anteriores/CBApoyoModalidadPresencial/internet/leccion7.html" TargetMode="External"/><Relationship Id="rId27" Type="http://schemas.openxmlformats.org/officeDocument/2006/relationships/image" Target="media/image11.jfif"/><Relationship Id="rId30" Type="http://schemas.openxmlformats.org/officeDocument/2006/relationships/hyperlink" Target="https://www.credinformsa.com/blog/cuidados-que-debes-tener-para-navegar-en-internet-sin-riesgos/"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2CA16-0648-4109-A6F3-749C2CF9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1211</Words>
  <Characters>6665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Secundario</cp:lastModifiedBy>
  <cp:revision>7</cp:revision>
  <dcterms:created xsi:type="dcterms:W3CDTF">2024-06-25T18:08:00Z</dcterms:created>
  <dcterms:modified xsi:type="dcterms:W3CDTF">2024-07-25T18:17:00Z</dcterms:modified>
</cp:coreProperties>
</file>