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C0" w:rsidRDefault="00A967ED" w:rsidP="00A967ED"/>
    <w:p w:rsidR="00A967ED" w:rsidRDefault="00A967ED" w:rsidP="00A967ED">
      <w:r>
        <w:t xml:space="preserve">Viernes 26 de julio </w:t>
      </w:r>
    </w:p>
    <w:p w:rsidR="00A967ED" w:rsidRDefault="00A967ED" w:rsidP="00A967ED"/>
    <w:p w:rsidR="00A967ED" w:rsidRDefault="00A967ED" w:rsidP="00A967ED">
      <w:r>
        <w:t xml:space="preserve">----- x ----- = ---- x ---- = </w:t>
      </w:r>
    </w:p>
    <w:p w:rsidR="00A967ED" w:rsidRDefault="00A967ED" w:rsidP="00A967ED">
      <w:bookmarkStart w:id="0" w:name="_GoBack"/>
      <w:bookmarkEnd w:id="0"/>
      <w:r>
        <w:t>Hoy me siento:</w:t>
      </w:r>
    </w:p>
    <w:p w:rsidR="00A967ED" w:rsidRDefault="00A967ED" w:rsidP="00A967ED"/>
    <w:p w:rsidR="00A967ED" w:rsidRDefault="00A967ED" w:rsidP="00A967ED">
      <w:pPr>
        <w:pStyle w:val="Ttulo1"/>
        <w:numPr>
          <w:ilvl w:val="0"/>
          <w:numId w:val="1"/>
        </w:numPr>
        <w:spacing w:before="176"/>
        <w:jc w:val="both"/>
        <w:rPr>
          <w:b w:val="0"/>
          <w:u w:val="none"/>
        </w:rPr>
      </w:pPr>
      <w:r w:rsidRPr="00D02EC7">
        <w:rPr>
          <w:b w:val="0"/>
          <w:color w:val="FF0000"/>
        </w:rPr>
        <w:t>A</w:t>
      </w:r>
      <w:r w:rsidRPr="00D02EC7">
        <w:rPr>
          <w:b w:val="0"/>
        </w:rPr>
        <w:t>rmamos</w:t>
      </w:r>
      <w:r>
        <w:rPr>
          <w:b w:val="0"/>
          <w:u w:val="none"/>
        </w:rPr>
        <w:t xml:space="preserve"> la casita de la división.</w:t>
      </w:r>
    </w:p>
    <w:p w:rsidR="00A967ED" w:rsidRDefault="00A967ED" w:rsidP="00A967ED">
      <w:pPr>
        <w:pStyle w:val="Ttulo1"/>
        <w:spacing w:before="176"/>
        <w:ind w:left="466"/>
        <w:jc w:val="both"/>
        <w:rPr>
          <w:b w:val="0"/>
          <w:u w:val="none"/>
        </w:rPr>
      </w:pPr>
      <w:r>
        <w:rPr>
          <w:b w:val="0"/>
          <w:u w:val="none"/>
        </w:rPr>
        <w:t>Con cajas de distintos colores con una medida de 3cm cada una, arma la casita de la división aproximadamente 30cm de alto y 30cm de largo.</w:t>
      </w:r>
    </w:p>
    <w:p w:rsidR="00A967ED" w:rsidRDefault="00A967ED" w:rsidP="00A967ED">
      <w:pPr>
        <w:pStyle w:val="Ttulo1"/>
        <w:spacing w:before="176"/>
        <w:ind w:left="466"/>
        <w:jc w:val="both"/>
        <w:rPr>
          <w:b w:val="0"/>
          <w:u w:val="none"/>
        </w:rPr>
      </w:pPr>
      <w:r>
        <w:rPr>
          <w:noProof/>
          <w:lang w:eastAsia="es-AR"/>
        </w:rPr>
        <w:drawing>
          <wp:inline distT="0" distB="0" distL="0" distR="0" wp14:anchorId="423CFFBE" wp14:editId="392BE8AD">
            <wp:extent cx="2080260" cy="1499060"/>
            <wp:effectExtent l="0" t="0" r="0" b="6350"/>
            <wp:docPr id="2" name="Imagen 2" descr="C:\Users\54264\AppData\Local\Packages\Microsoft.Windows.Photos_8wekyb3d8bbwe\TempState\ShareServiceTempFolder\Captura de pantalla 2024-05-16 0005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264\AppData\Local\Packages\Microsoft.Windows.Photos_8wekyb3d8bbwe\TempState\ShareServiceTempFolder\Captura de pantalla 2024-05-16 00051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080260" cy="14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7ED" w:rsidRPr="00EF4289" w:rsidRDefault="00A967ED" w:rsidP="00A967ED">
      <w:pPr>
        <w:pStyle w:val="Ttulo1"/>
        <w:spacing w:before="176"/>
        <w:ind w:left="466"/>
        <w:jc w:val="both"/>
        <w:rPr>
          <w:b w:val="0"/>
          <w:u w:val="none"/>
        </w:rPr>
      </w:pPr>
    </w:p>
    <w:p w:rsidR="00A967ED" w:rsidRDefault="00A967ED" w:rsidP="00A967ED">
      <w:pPr>
        <w:pStyle w:val="Textoindependiente"/>
        <w:tabs>
          <w:tab w:val="left" w:pos="826"/>
        </w:tabs>
        <w:spacing w:before="189"/>
        <w:ind w:left="466"/>
        <w:jc w:val="both"/>
      </w:pPr>
      <w:r>
        <w:rPr>
          <w:noProof/>
          <w:lang w:val="es-AR" w:eastAsia="es-AR"/>
        </w:rPr>
        <w:drawing>
          <wp:anchor distT="0" distB="0" distL="0" distR="0" simplePos="0" relativeHeight="251661312" behindDoc="0" locked="0" layoutInCell="1" allowOverlap="1" wp14:anchorId="08CD8D3C" wp14:editId="50AFE22E">
            <wp:simplePos x="0" y="0"/>
            <wp:positionH relativeFrom="page">
              <wp:posOffset>579755</wp:posOffset>
            </wp:positionH>
            <wp:positionV relativeFrom="paragraph">
              <wp:posOffset>369644</wp:posOffset>
            </wp:positionV>
            <wp:extent cx="2903915" cy="2101119"/>
            <wp:effectExtent l="0" t="0" r="0" b="0"/>
            <wp:wrapTopAndBottom/>
            <wp:docPr id="1" name="image1.jpeg" descr="Reparto y división worksheet | Live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3915" cy="2101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</w:t>
      </w:r>
      <w:r w:rsidRPr="00D02EC7">
        <w:rPr>
          <w:color w:val="FF0000"/>
        </w:rPr>
        <w:t>U</w:t>
      </w:r>
      <w:r>
        <w:t>tilizando la casita de la división, repasamos</w:t>
      </w:r>
      <w:r>
        <w:rPr>
          <w:spacing w:val="-1"/>
        </w:rPr>
        <w:t xml:space="preserve"> </w:t>
      </w:r>
      <w:r>
        <w:t>noción de</w:t>
      </w:r>
      <w:r>
        <w:rPr>
          <w:spacing w:val="-2"/>
        </w:rPr>
        <w:t xml:space="preserve"> </w:t>
      </w:r>
      <w:r>
        <w:t>reparto.</w:t>
      </w:r>
    </w:p>
    <w:p w:rsidR="00A967ED" w:rsidRDefault="00A967ED" w:rsidP="00A967ED">
      <w:pPr>
        <w:pStyle w:val="Textoindependiente"/>
        <w:rPr>
          <w:sz w:val="20"/>
        </w:rPr>
      </w:pPr>
    </w:p>
    <w:p w:rsidR="00A967ED" w:rsidRDefault="00A967ED" w:rsidP="00A967ED">
      <w:pPr>
        <w:pStyle w:val="Textoindependiente"/>
        <w:rPr>
          <w:sz w:val="28"/>
        </w:rPr>
      </w:pPr>
      <w:r>
        <w:rPr>
          <w:noProof/>
          <w:lang w:val="es-AR" w:eastAsia="es-AR"/>
        </w:rPr>
        <w:drawing>
          <wp:anchor distT="0" distB="0" distL="0" distR="0" simplePos="0" relativeHeight="251662336" behindDoc="0" locked="0" layoutInCell="1" allowOverlap="1" wp14:anchorId="5423A911" wp14:editId="7719DFFE">
            <wp:simplePos x="0" y="0"/>
            <wp:positionH relativeFrom="page">
              <wp:posOffset>569594</wp:posOffset>
            </wp:positionH>
            <wp:positionV relativeFrom="paragraph">
              <wp:posOffset>229723</wp:posOffset>
            </wp:positionV>
            <wp:extent cx="3497083" cy="2514600"/>
            <wp:effectExtent l="0" t="0" r="0" b="0"/>
            <wp:wrapTopAndBottom/>
            <wp:docPr id="3" name="image2.jpeg" descr="Reparto y división worksheet | Live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083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67ED" w:rsidRDefault="00A967ED" w:rsidP="00A967ED">
      <w:pPr>
        <w:pStyle w:val="Textoindependiente"/>
        <w:spacing w:before="2"/>
        <w:rPr>
          <w:sz w:val="21"/>
        </w:rPr>
      </w:pPr>
    </w:p>
    <w:p w:rsidR="00A967ED" w:rsidRDefault="00A967ED" w:rsidP="00A967ED">
      <w:pPr>
        <w:pStyle w:val="Textoindependiente"/>
        <w:spacing w:before="1"/>
        <w:ind w:right="8072"/>
        <w:jc w:val="right"/>
      </w:pPr>
      <w:r>
        <w:t xml:space="preserve">3- </w:t>
      </w:r>
      <w:r w:rsidRPr="00D02EC7">
        <w:rPr>
          <w:color w:val="FF0000"/>
        </w:rPr>
        <w:t>P</w:t>
      </w:r>
      <w:r>
        <w:t>iensa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resuelve.</w:t>
      </w:r>
    </w:p>
    <w:p w:rsidR="00A967ED" w:rsidRDefault="00A967ED" w:rsidP="00A967ED">
      <w:pPr>
        <w:pStyle w:val="Textoindependiente"/>
        <w:spacing w:before="5"/>
        <w:rPr>
          <w:sz w:val="12"/>
        </w:rPr>
      </w:pPr>
      <w:r>
        <w:rPr>
          <w:noProof/>
          <w:lang w:val="es-AR" w:eastAsia="es-AR"/>
        </w:rPr>
        <w:lastRenderedPageBreak/>
        <w:drawing>
          <wp:anchor distT="0" distB="0" distL="0" distR="0" simplePos="0" relativeHeight="251659264" behindDoc="0" locked="0" layoutInCell="1" allowOverlap="1" wp14:anchorId="1C0A0C11" wp14:editId="487DA5FE">
            <wp:simplePos x="0" y="0"/>
            <wp:positionH relativeFrom="page">
              <wp:posOffset>809625</wp:posOffset>
            </wp:positionH>
            <wp:positionV relativeFrom="paragraph">
              <wp:posOffset>115562</wp:posOffset>
            </wp:positionV>
            <wp:extent cx="3982728" cy="2420302"/>
            <wp:effectExtent l="0" t="0" r="0" b="0"/>
            <wp:wrapTopAndBottom/>
            <wp:docPr id="5" name="image3.jpeg" descr="250 FICHAS PARA TRABAJAR LAS TABLAS DE MULTIPLICAR – Imagenes Educativas |  Ejercicios tablas de multiplicar, Tablas de multiplicar, Ejercicios de  calc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2728" cy="2420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67ED" w:rsidRDefault="00A967ED" w:rsidP="00A967ED">
      <w:pPr>
        <w:rPr>
          <w:sz w:val="12"/>
        </w:rPr>
        <w:sectPr w:rsidR="00A967ED" w:rsidSect="00A967ED">
          <w:pgSz w:w="11910" w:h="16840"/>
          <w:pgMar w:top="180" w:right="380" w:bottom="280" w:left="460" w:header="720" w:footer="720" w:gutter="0"/>
          <w:cols w:space="720"/>
        </w:sectPr>
      </w:pPr>
    </w:p>
    <w:p w:rsidR="00A967ED" w:rsidRPr="00EF4289" w:rsidRDefault="00A967ED" w:rsidP="00A967ED">
      <w:pPr>
        <w:pStyle w:val="Ttulo1"/>
        <w:ind w:left="812"/>
        <w:rPr>
          <w:b w:val="0"/>
          <w:u w:val="none"/>
        </w:rPr>
      </w:pPr>
      <w:r w:rsidRPr="00EF4289">
        <w:rPr>
          <w:b w:val="0"/>
          <w:color w:val="FF0000"/>
          <w:u w:val="none"/>
        </w:rPr>
        <w:lastRenderedPageBreak/>
        <w:t>Á</w:t>
      </w:r>
      <w:r w:rsidRPr="00EF4289">
        <w:rPr>
          <w:b w:val="0"/>
          <w:u w:val="none"/>
        </w:rPr>
        <w:t>rea: Lengua</w:t>
      </w:r>
    </w:p>
    <w:p w:rsidR="00A967ED" w:rsidRPr="00EF4289" w:rsidRDefault="00A967ED" w:rsidP="00A967ED">
      <w:pPr>
        <w:pStyle w:val="Ttulo1"/>
        <w:ind w:left="812"/>
        <w:rPr>
          <w:b w:val="0"/>
          <w:u w:val="none"/>
        </w:rPr>
      </w:pPr>
      <w:r w:rsidRPr="00EF4289">
        <w:rPr>
          <w:b w:val="0"/>
          <w:color w:val="FF0000"/>
          <w:u w:val="none"/>
        </w:rPr>
        <w:t>T</w:t>
      </w:r>
      <w:r w:rsidRPr="00EF4289">
        <w:rPr>
          <w:b w:val="0"/>
          <w:u w:val="none"/>
        </w:rPr>
        <w:t>ema: Repaso de Sustantivos</w:t>
      </w:r>
    </w:p>
    <w:p w:rsidR="00A967ED" w:rsidRDefault="00A967ED" w:rsidP="00A967ED">
      <w:pPr>
        <w:pStyle w:val="Textoindependiente"/>
        <w:spacing w:before="5"/>
        <w:rPr>
          <w:rFonts w:ascii="Arial"/>
          <w:b/>
          <w:sz w:val="23"/>
        </w:rPr>
      </w:pPr>
      <w:r>
        <w:rPr>
          <w:noProof/>
          <w:lang w:val="es-AR" w:eastAsia="es-AR"/>
        </w:rPr>
        <w:drawing>
          <wp:anchor distT="0" distB="0" distL="0" distR="0" simplePos="0" relativeHeight="251660288" behindDoc="0" locked="0" layoutInCell="1" allowOverlap="1" wp14:anchorId="7195C3B2" wp14:editId="198180DF">
            <wp:simplePos x="0" y="0"/>
            <wp:positionH relativeFrom="page">
              <wp:posOffset>680610</wp:posOffset>
            </wp:positionH>
            <wp:positionV relativeFrom="paragraph">
              <wp:posOffset>195935</wp:posOffset>
            </wp:positionV>
            <wp:extent cx="6214727" cy="6743509"/>
            <wp:effectExtent l="0" t="0" r="0" b="0"/>
            <wp:wrapTopAndBottom/>
            <wp:docPr id="7" name="image4.png" descr="El Género y Número de los Sustantivos en Español - Ejercicios en PDF -  Spanish Learning L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727" cy="6743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67ED" w:rsidRDefault="00A967ED" w:rsidP="00A967ED">
      <w:pPr>
        <w:pStyle w:val="Textoindependiente"/>
        <w:spacing w:before="8" w:after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9"/>
        <w:gridCol w:w="2169"/>
        <w:gridCol w:w="2169"/>
        <w:gridCol w:w="2169"/>
        <w:gridCol w:w="2174"/>
      </w:tblGrid>
      <w:tr w:rsidR="00A967ED" w:rsidTr="00B92FBF">
        <w:trPr>
          <w:trHeight w:val="392"/>
        </w:trPr>
        <w:tc>
          <w:tcPr>
            <w:tcW w:w="2169" w:type="dxa"/>
          </w:tcPr>
          <w:p w:rsidR="00A967ED" w:rsidRDefault="00A967ED" w:rsidP="00B92FB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sustantivos</w:t>
            </w:r>
          </w:p>
        </w:tc>
        <w:tc>
          <w:tcPr>
            <w:tcW w:w="2169" w:type="dxa"/>
          </w:tcPr>
          <w:p w:rsidR="00A967ED" w:rsidRDefault="00A967ED" w:rsidP="00B92FB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masculino</w:t>
            </w:r>
          </w:p>
        </w:tc>
        <w:tc>
          <w:tcPr>
            <w:tcW w:w="2169" w:type="dxa"/>
          </w:tcPr>
          <w:p w:rsidR="00A967ED" w:rsidRDefault="00A967ED" w:rsidP="00B92FBF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femenino</w:t>
            </w:r>
          </w:p>
        </w:tc>
        <w:tc>
          <w:tcPr>
            <w:tcW w:w="2169" w:type="dxa"/>
          </w:tcPr>
          <w:p w:rsidR="00A967ED" w:rsidRDefault="00A967ED" w:rsidP="00B92FBF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singular</w:t>
            </w:r>
          </w:p>
        </w:tc>
        <w:tc>
          <w:tcPr>
            <w:tcW w:w="2174" w:type="dxa"/>
          </w:tcPr>
          <w:p w:rsidR="00A967ED" w:rsidRDefault="00A967ED" w:rsidP="00B92FBF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plural</w:t>
            </w:r>
          </w:p>
        </w:tc>
      </w:tr>
      <w:tr w:rsidR="00A967ED" w:rsidTr="00B92FBF">
        <w:trPr>
          <w:trHeight w:val="2270"/>
        </w:trPr>
        <w:tc>
          <w:tcPr>
            <w:tcW w:w="2169" w:type="dxa"/>
          </w:tcPr>
          <w:p w:rsidR="00A967ED" w:rsidRDefault="00A967ED" w:rsidP="00B92FBF">
            <w:pPr>
              <w:pStyle w:val="TableParagraph"/>
              <w:spacing w:line="265" w:lineRule="exact"/>
            </w:pPr>
            <w:r>
              <w:t>-</w:t>
            </w:r>
          </w:p>
          <w:p w:rsidR="00A967ED" w:rsidRDefault="00A967ED" w:rsidP="00B92FBF">
            <w:pPr>
              <w:pStyle w:val="TableParagraph"/>
            </w:pPr>
            <w:r>
              <w:t>-</w:t>
            </w:r>
          </w:p>
          <w:p w:rsidR="00A967ED" w:rsidRDefault="00A967ED" w:rsidP="00B92FBF">
            <w:pPr>
              <w:pStyle w:val="TableParagraph"/>
              <w:spacing w:before="1"/>
            </w:pPr>
            <w:r>
              <w:t>-</w:t>
            </w:r>
          </w:p>
          <w:p w:rsidR="00A967ED" w:rsidRDefault="00A967ED" w:rsidP="00B92FBF">
            <w:pPr>
              <w:pStyle w:val="TableParagraph"/>
            </w:pPr>
            <w:r>
              <w:t>-</w:t>
            </w:r>
          </w:p>
          <w:p w:rsidR="00A967ED" w:rsidRDefault="00A967ED" w:rsidP="00B92FBF">
            <w:pPr>
              <w:pStyle w:val="TableParagraph"/>
            </w:pPr>
            <w:r>
              <w:t>-</w:t>
            </w:r>
          </w:p>
          <w:p w:rsidR="00A967ED" w:rsidRDefault="00A967ED" w:rsidP="00B92FBF">
            <w:pPr>
              <w:pStyle w:val="TableParagraph"/>
              <w:spacing w:line="266" w:lineRule="exact"/>
            </w:pPr>
            <w:r>
              <w:t>-</w:t>
            </w:r>
          </w:p>
          <w:p w:rsidR="00A967ED" w:rsidRDefault="00A967ED" w:rsidP="00B92FBF">
            <w:pPr>
              <w:pStyle w:val="TableParagraph"/>
              <w:spacing w:line="266" w:lineRule="exact"/>
            </w:pPr>
            <w:r>
              <w:t>-</w:t>
            </w:r>
          </w:p>
          <w:p w:rsidR="00A967ED" w:rsidRDefault="00A967ED" w:rsidP="00B92FBF">
            <w:pPr>
              <w:pStyle w:val="TableParagraph"/>
              <w:spacing w:before="1"/>
            </w:pPr>
            <w:r>
              <w:t>-</w:t>
            </w:r>
          </w:p>
        </w:tc>
        <w:tc>
          <w:tcPr>
            <w:tcW w:w="2169" w:type="dxa"/>
          </w:tcPr>
          <w:p w:rsidR="00A967ED" w:rsidRDefault="00A967ED" w:rsidP="00B92FB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9" w:type="dxa"/>
          </w:tcPr>
          <w:p w:rsidR="00A967ED" w:rsidRDefault="00A967ED" w:rsidP="00B92FB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9" w:type="dxa"/>
          </w:tcPr>
          <w:p w:rsidR="00A967ED" w:rsidRDefault="00A967ED" w:rsidP="00B92FB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74" w:type="dxa"/>
          </w:tcPr>
          <w:p w:rsidR="00A967ED" w:rsidRDefault="00A967ED" w:rsidP="00B92FB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967ED" w:rsidRDefault="00A967ED" w:rsidP="00A967ED">
      <w:pPr>
        <w:rPr>
          <w:rFonts w:ascii="Times New Roman"/>
        </w:rPr>
        <w:sectPr w:rsidR="00A967ED">
          <w:pgSz w:w="11910" w:h="16840"/>
          <w:pgMar w:top="640" w:right="380" w:bottom="280" w:left="460" w:header="720" w:footer="720" w:gutter="0"/>
          <w:cols w:space="720"/>
        </w:sectPr>
      </w:pPr>
    </w:p>
    <w:p w:rsidR="00A967ED" w:rsidRDefault="00A967ED" w:rsidP="00A967ED">
      <w:pPr>
        <w:pStyle w:val="Textoindependiente"/>
        <w:spacing w:before="4"/>
        <w:rPr>
          <w:rFonts w:ascii="Arial"/>
          <w:b/>
          <w:sz w:val="17"/>
        </w:rPr>
      </w:pPr>
    </w:p>
    <w:p w:rsidR="00A967ED" w:rsidRDefault="00A967ED" w:rsidP="00A967ED"/>
    <w:sectPr w:rsidR="00A967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73822"/>
    <w:multiLevelType w:val="hybridMultilevel"/>
    <w:tmpl w:val="D3F6FFAC"/>
    <w:lvl w:ilvl="0" w:tplc="124A09CA">
      <w:start w:val="1"/>
      <w:numFmt w:val="decimal"/>
      <w:lvlText w:val="%1-"/>
      <w:lvlJc w:val="left"/>
      <w:pPr>
        <w:ind w:left="466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186" w:hanging="360"/>
      </w:pPr>
    </w:lvl>
    <w:lvl w:ilvl="2" w:tplc="2C0A001B" w:tentative="1">
      <w:start w:val="1"/>
      <w:numFmt w:val="lowerRoman"/>
      <w:lvlText w:val="%3."/>
      <w:lvlJc w:val="right"/>
      <w:pPr>
        <w:ind w:left="1906" w:hanging="180"/>
      </w:pPr>
    </w:lvl>
    <w:lvl w:ilvl="3" w:tplc="2C0A000F" w:tentative="1">
      <w:start w:val="1"/>
      <w:numFmt w:val="decimal"/>
      <w:lvlText w:val="%4."/>
      <w:lvlJc w:val="left"/>
      <w:pPr>
        <w:ind w:left="2626" w:hanging="360"/>
      </w:pPr>
    </w:lvl>
    <w:lvl w:ilvl="4" w:tplc="2C0A0019" w:tentative="1">
      <w:start w:val="1"/>
      <w:numFmt w:val="lowerLetter"/>
      <w:lvlText w:val="%5."/>
      <w:lvlJc w:val="left"/>
      <w:pPr>
        <w:ind w:left="3346" w:hanging="360"/>
      </w:pPr>
    </w:lvl>
    <w:lvl w:ilvl="5" w:tplc="2C0A001B" w:tentative="1">
      <w:start w:val="1"/>
      <w:numFmt w:val="lowerRoman"/>
      <w:lvlText w:val="%6."/>
      <w:lvlJc w:val="right"/>
      <w:pPr>
        <w:ind w:left="4066" w:hanging="180"/>
      </w:pPr>
    </w:lvl>
    <w:lvl w:ilvl="6" w:tplc="2C0A000F" w:tentative="1">
      <w:start w:val="1"/>
      <w:numFmt w:val="decimal"/>
      <w:lvlText w:val="%7."/>
      <w:lvlJc w:val="left"/>
      <w:pPr>
        <w:ind w:left="4786" w:hanging="360"/>
      </w:pPr>
    </w:lvl>
    <w:lvl w:ilvl="7" w:tplc="2C0A0019" w:tentative="1">
      <w:start w:val="1"/>
      <w:numFmt w:val="lowerLetter"/>
      <w:lvlText w:val="%8."/>
      <w:lvlJc w:val="left"/>
      <w:pPr>
        <w:ind w:left="5506" w:hanging="360"/>
      </w:pPr>
    </w:lvl>
    <w:lvl w:ilvl="8" w:tplc="2C0A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ED"/>
    <w:rsid w:val="002E0434"/>
    <w:rsid w:val="00694A13"/>
    <w:rsid w:val="00A9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67E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A967ED"/>
    <w:pPr>
      <w:spacing w:before="67"/>
      <w:ind w:left="106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967ED"/>
    <w:rPr>
      <w:rFonts w:ascii="Arial" w:eastAsia="Arial" w:hAnsi="Arial" w:cs="Arial"/>
      <w:b/>
      <w:bCs/>
      <w:sz w:val="24"/>
      <w:szCs w:val="24"/>
      <w:u w:val="single" w:color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A967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967ED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67ED"/>
    <w:rPr>
      <w:rFonts w:ascii="Arial MT" w:eastAsia="Arial MT" w:hAnsi="Arial MT" w:cs="Arial MT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A967ED"/>
    <w:pPr>
      <w:ind w:left="110"/>
    </w:pPr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7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7ED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67E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A967ED"/>
    <w:pPr>
      <w:spacing w:before="67"/>
      <w:ind w:left="106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967ED"/>
    <w:rPr>
      <w:rFonts w:ascii="Arial" w:eastAsia="Arial" w:hAnsi="Arial" w:cs="Arial"/>
      <w:b/>
      <w:bCs/>
      <w:sz w:val="24"/>
      <w:szCs w:val="24"/>
      <w:u w:val="single" w:color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A967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967ED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67ED"/>
    <w:rPr>
      <w:rFonts w:ascii="Arial MT" w:eastAsia="Arial MT" w:hAnsi="Arial MT" w:cs="Arial MT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A967ED"/>
    <w:pPr>
      <w:ind w:left="110"/>
    </w:pPr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7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7ED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cruz</dc:creator>
  <cp:lastModifiedBy>fatima cruz</cp:lastModifiedBy>
  <cp:revision>1</cp:revision>
  <dcterms:created xsi:type="dcterms:W3CDTF">2024-07-26T16:50:00Z</dcterms:created>
  <dcterms:modified xsi:type="dcterms:W3CDTF">2024-07-26T16:52:00Z</dcterms:modified>
</cp:coreProperties>
</file>