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1864" w14:textId="1E8E3947" w:rsidR="00AA59AF" w:rsidRDefault="00DC3F9C" w:rsidP="00AA59AF">
      <w:pPr>
        <w:pStyle w:val="Prrafodelista"/>
      </w:pPr>
      <w:r>
        <w:t xml:space="preserve">                                      </w:t>
      </w:r>
      <w:r w:rsidR="00AA59AF">
        <w:t>Colegio Santa Rosa de Lima</w:t>
      </w:r>
    </w:p>
    <w:p w14:paraId="21A07764" w14:textId="15951F2E" w:rsidR="00AA59AF" w:rsidRPr="00E6178E" w:rsidRDefault="00DC3F9C" w:rsidP="00DC3F9C">
      <w:pPr>
        <w:pStyle w:val="Prrafodelista"/>
        <w:rPr>
          <w:b/>
          <w:bCs/>
          <w:i/>
          <w:iCs/>
          <w:sz w:val="32"/>
          <w:szCs w:val="32"/>
        </w:rPr>
      </w:pPr>
      <w:r>
        <w:t xml:space="preserve">                </w:t>
      </w:r>
      <w:r w:rsidR="00AA59AF" w:rsidRPr="00E6178E">
        <w:rPr>
          <w:b/>
          <w:bCs/>
          <w:i/>
          <w:iCs/>
          <w:sz w:val="32"/>
          <w:szCs w:val="32"/>
        </w:rPr>
        <w:t xml:space="preserve">Trabajo </w:t>
      </w:r>
      <w:r w:rsidRPr="00E6178E">
        <w:rPr>
          <w:b/>
          <w:bCs/>
          <w:i/>
          <w:iCs/>
          <w:sz w:val="32"/>
          <w:szCs w:val="32"/>
        </w:rPr>
        <w:t xml:space="preserve">Práctico </w:t>
      </w:r>
      <w:r w:rsidR="00AA59AF" w:rsidRPr="00E6178E">
        <w:rPr>
          <w:b/>
          <w:bCs/>
          <w:i/>
          <w:iCs/>
          <w:sz w:val="32"/>
          <w:szCs w:val="32"/>
        </w:rPr>
        <w:t>de Economía Social</w:t>
      </w:r>
    </w:p>
    <w:p w14:paraId="4F3BBBBE" w14:textId="1C05E962" w:rsidR="00990069" w:rsidRDefault="00AA59AF" w:rsidP="00E6178E">
      <w:pPr>
        <w:pStyle w:val="Prrafodelista"/>
        <w:numPr>
          <w:ilvl w:val="0"/>
          <w:numId w:val="2"/>
        </w:numPr>
      </w:pPr>
      <w:r>
        <w:t>Tema: Socialismo Utópico</w:t>
      </w:r>
    </w:p>
    <w:p w14:paraId="51D1E833" w14:textId="61F6AC45" w:rsidR="00E34232" w:rsidRDefault="00E34232" w:rsidP="00E6178E">
      <w:pPr>
        <w:pStyle w:val="Prrafodelista"/>
        <w:numPr>
          <w:ilvl w:val="0"/>
          <w:numId w:val="2"/>
        </w:numPr>
      </w:pPr>
      <w:r>
        <w:t xml:space="preserve">Alumnas: Candela López y Abril Sarmiento </w:t>
      </w:r>
    </w:p>
    <w:p w14:paraId="770771EA" w14:textId="77777777" w:rsidR="00E34232" w:rsidRDefault="00E34232" w:rsidP="00E34232">
      <w:pPr>
        <w:pStyle w:val="Prrafodelista"/>
      </w:pPr>
    </w:p>
    <w:p w14:paraId="20D2641E" w14:textId="39D8EB91" w:rsidR="00704972" w:rsidRDefault="00704972" w:rsidP="00E34232">
      <w:pPr>
        <w:pStyle w:val="Prrafodelista"/>
        <w:numPr>
          <w:ilvl w:val="0"/>
          <w:numId w:val="1"/>
        </w:numPr>
      </w:pPr>
      <w:r>
        <w:t>Qué es el socialismo utópico y cómo surgió?</w:t>
      </w:r>
    </w:p>
    <w:p w14:paraId="42579DC1" w14:textId="77777777" w:rsidR="00704972" w:rsidRDefault="00704972" w:rsidP="00704972"/>
    <w:p w14:paraId="364BBA33" w14:textId="77777777" w:rsidR="00704972" w:rsidRDefault="00704972" w:rsidP="00704972">
      <w:r>
        <w:t>El socialismo utópico es una corriente de pensamiento surgida a principios del siglo XIX como respuesta a las condiciones sociales y económicas derivadas de la Revolución Industrial. Se caracteriza por la crítica al capitalismo y la propuesta de modelos de sociedad ideales basados en la cooperación y la igualdad. Surgió principalmente en Francia e Inglaterra, influenciado por las ideas de pensadores como Robert Owen, Charles Fourier, y Henri de Saint-Simon, quienes abogaban por comunidades autosuficientes y justas, aunque no proponían métodos concretos para alcanzar estos ideales​​.</w:t>
      </w:r>
    </w:p>
    <w:p w14:paraId="1232FC24" w14:textId="77777777" w:rsidR="00704972" w:rsidRDefault="00704972" w:rsidP="00704972"/>
    <w:p w14:paraId="48FF9ABD" w14:textId="77777777" w:rsidR="00704972" w:rsidRDefault="00704972" w:rsidP="00704972">
      <w:r>
        <w:t>2. ¿Quiénes son los representantes del socialismo utópico y qué ideas tenía cada uno?</w:t>
      </w:r>
    </w:p>
    <w:p w14:paraId="10E01E34" w14:textId="77777777" w:rsidR="00704972" w:rsidRDefault="00704972" w:rsidP="00704972"/>
    <w:p w14:paraId="00F366B1" w14:textId="77777777" w:rsidR="00704972" w:rsidRDefault="00704972" w:rsidP="00704972">
      <w:r>
        <w:t>Robert Owen: Propuso la creación de comunidades cooperativas donde los trabajadores pudieran vivir y trabajar en condiciones justas y equitativas.</w:t>
      </w:r>
    </w:p>
    <w:p w14:paraId="14B757D0" w14:textId="77777777" w:rsidR="00704972" w:rsidRDefault="00704972" w:rsidP="00704972">
      <w:r>
        <w:t>Charles Fourier: Imaginó comunidades llamadas "falansterios" donde las personas vivirían y trabajarían juntas en armonía, compartiendo todos los beneficios de su trabajo.</w:t>
      </w:r>
    </w:p>
    <w:p w14:paraId="58B0934A" w14:textId="77777777" w:rsidR="00704972" w:rsidRDefault="00704972" w:rsidP="00704972">
      <w:r>
        <w:t>Henri de Saint-Simon: Creía en una sociedad donde la producción y distribución de bienes sería gestionada por una élite ilustrada para el beneficio de todos, eliminando la propiedad privada​​.</w:t>
      </w:r>
    </w:p>
    <w:p w14:paraId="090F633A" w14:textId="77777777" w:rsidR="00704972" w:rsidRDefault="00704972" w:rsidP="00704972">
      <w:r>
        <w:t>3. Diferenciar entre socialismo utópico y socialismo científico.</w:t>
      </w:r>
    </w:p>
    <w:p w14:paraId="2E5E6211" w14:textId="77777777" w:rsidR="00704972" w:rsidRDefault="00704972" w:rsidP="00704972"/>
    <w:p w14:paraId="75E4F047" w14:textId="77777777" w:rsidR="00704972" w:rsidRDefault="00704972" w:rsidP="00704972">
      <w:r>
        <w:t>El socialismo utópico se basa en la idea de crear una sociedad perfecta mediante la cooperación y la igualdad, pero no ofrece un plan concreto para alcanzar ese objetivo. En contraste, el socialismo científico, desarrollado por Karl Marx y Friedrich Engels, se fundamenta en un análisis crítico de la historia y la economía, proponiendo un método científico para lograr el cambio social a través de la lucha de clases y la revolución del proletariado​​.</w:t>
      </w:r>
    </w:p>
    <w:p w14:paraId="6AE2C648" w14:textId="77777777" w:rsidR="00704972" w:rsidRDefault="00704972" w:rsidP="00704972"/>
    <w:p w14:paraId="18DDA6FA" w14:textId="77777777" w:rsidR="00704972" w:rsidRDefault="00704972" w:rsidP="00704972">
      <w:r>
        <w:t>4. Diferenciar entre socialismo y comunismo.</w:t>
      </w:r>
    </w:p>
    <w:p w14:paraId="0A5B912D" w14:textId="77777777" w:rsidR="00704972" w:rsidRDefault="00704972" w:rsidP="00704972"/>
    <w:p w14:paraId="75DD2258" w14:textId="77777777" w:rsidR="00704972" w:rsidRDefault="00704972" w:rsidP="00704972">
      <w:r>
        <w:t>Aunque a menudo se usan indistintamente, socialismo y comunismo tienen diferencias clave. El socialismo es una fase en la que el Estado controla los medios de producción y se asegura de la distribución equitativa de los recursos, con el objetivo de eliminar las clases sociales. El comunismo, según Marx, es una etapa posterior donde el Estado desaparece y la sociedad opera sin clases, sin propiedad privada y basada en la cooperación plena​​.</w:t>
      </w:r>
    </w:p>
    <w:p w14:paraId="3F7B703F" w14:textId="77777777" w:rsidR="00704972" w:rsidRDefault="00704972" w:rsidP="00704972"/>
    <w:p w14:paraId="7D8DF879" w14:textId="77777777" w:rsidR="00704972" w:rsidRDefault="00704972" w:rsidP="00704972">
      <w:r>
        <w:t>5. ¿Cómo es el modo de producción socialista? Explicar.</w:t>
      </w:r>
    </w:p>
    <w:p w14:paraId="4A82471F" w14:textId="77777777" w:rsidR="00704972" w:rsidRDefault="00704972" w:rsidP="00704972"/>
    <w:p w14:paraId="02EF5232" w14:textId="77777777" w:rsidR="00704972" w:rsidRDefault="00704972" w:rsidP="00704972">
      <w:r>
        <w:t>El modo de producción socialista se basa en la propiedad colectiva de los medios de producción y la administración de estos por parte del Estado o de la comunidad. El objetivo es eliminar las desigualdades económicas y sociales, asegurar una distribución justa de los recursos y eliminar la explotación del trabajo. En el socialismo, la planificación económica reemplaza a las fuerzas del mercado para dirigir la producción hacia el bienestar común, priorizando la cooperación sobre la competencia​.</w:t>
      </w:r>
    </w:p>
    <w:p w14:paraId="32310B27" w14:textId="77777777" w:rsidR="00704972" w:rsidRDefault="00704972" w:rsidP="00704972"/>
    <w:p w14:paraId="1E85997C" w14:textId="77777777" w:rsidR="00704972" w:rsidRDefault="00704972" w:rsidP="00704972">
      <w:r>
        <w:t>6. Diferenciar Capitalismo y Socialismo.</w:t>
      </w:r>
    </w:p>
    <w:p w14:paraId="065DEB03" w14:textId="77777777" w:rsidR="00704972" w:rsidRDefault="00704972" w:rsidP="00704972"/>
    <w:p w14:paraId="5C0D9812" w14:textId="77777777" w:rsidR="00704972" w:rsidRDefault="00704972" w:rsidP="00704972">
      <w:r>
        <w:lastRenderedPageBreak/>
        <w:t>Capitalismo: Sistema económico basado en la propiedad privada de los medios de producción y la acumulación de capital. Las decisiones económicas se rigen por el mercado, donde la oferta y la demanda determinan los precios y la distribución de recursos.</w:t>
      </w:r>
    </w:p>
    <w:p w14:paraId="108FDD68" w14:textId="77777777" w:rsidR="00704972" w:rsidRDefault="00704972" w:rsidP="00704972">
      <w:r>
        <w:t>Socialismo: Sistema económico donde los medios de producción son de propiedad colectiva o estatal. La economía es planificada y regulada por el Estado con el objetivo de asegurar la igualdad y satisfacer las necesidades básicas de toda la población.</w:t>
      </w:r>
    </w:p>
    <w:p w14:paraId="7A2DA3B6" w14:textId="77777777" w:rsidR="00704972" w:rsidRDefault="00704972" w:rsidP="00704972"/>
    <w:p w14:paraId="43EE8184" w14:textId="77777777" w:rsidR="00704972" w:rsidRDefault="00704972" w:rsidP="00704972">
      <w:r>
        <w:t>7. ​</w:t>
      </w:r>
    </w:p>
    <w:p w14:paraId="2FEB7D4B" w14:textId="77777777" w:rsidR="00704972" w:rsidRDefault="00704972" w:rsidP="00704972">
      <w:r>
        <w:t>a. ¿Qué medidas propone la Iglesia para dar solución a la cuestión social? ¿Qué principios crees que sustentan su propuesta?</w:t>
      </w:r>
    </w:p>
    <w:p w14:paraId="78328600" w14:textId="77777777" w:rsidR="00704972" w:rsidRDefault="00704972" w:rsidP="00704972">
      <w:r>
        <w:t>Medidas propuestas por la Iglesia:</w:t>
      </w:r>
    </w:p>
    <w:p w14:paraId="454BB373" w14:textId="77777777" w:rsidR="00704972" w:rsidRDefault="00704972" w:rsidP="00704972"/>
    <w:p w14:paraId="04300997" w14:textId="77777777" w:rsidR="00704972" w:rsidRDefault="00704972" w:rsidP="00704972">
      <w:r>
        <w:t>Cumplimiento de deberes por ambas clases: La Iglesia llama tanto a los proletarios como a los patronos a cumplir con sus deberes respectivos y, sobre todo, a los deberes de justicia.</w:t>
      </w:r>
    </w:p>
    <w:p w14:paraId="41EC8BEB" w14:textId="77777777" w:rsidR="00704972" w:rsidRDefault="00704972" w:rsidP="00704972">
      <w:r>
        <w:t>Justicia en el trabajo: Se debe cumplir lo que se ha estipulado sobre el trabajo de manera justa y fiel.</w:t>
      </w:r>
    </w:p>
    <w:p w14:paraId="2AC09AB4" w14:textId="77777777" w:rsidR="00704972" w:rsidRDefault="00704972" w:rsidP="00704972">
      <w:r>
        <w:t>No dañar el capital: Los trabajadores deben evitar dañar el capital.</w:t>
      </w:r>
    </w:p>
    <w:p w14:paraId="39FBA72F" w14:textId="77777777" w:rsidR="00704972" w:rsidRDefault="00704972" w:rsidP="00704972">
      <w:r>
        <w:t>Respeto a los patronos: No ofender a los patronos y abstenerse de toda violencia.</w:t>
      </w:r>
    </w:p>
    <w:p w14:paraId="06498DF8" w14:textId="77777777" w:rsidR="00704972" w:rsidRDefault="00704972" w:rsidP="00704972">
      <w:r>
        <w:t>Promoción de la paz: No promover sediciones y mantener la paz social.</w:t>
      </w:r>
    </w:p>
    <w:p w14:paraId="4ED8190B" w14:textId="77777777" w:rsidR="00704972" w:rsidRDefault="00704972" w:rsidP="00704972">
      <w:r>
        <w:t>Respeto a la dignidad de los trabajadores: Los ricos y patronos deben respetar a los trabajadores, tratándolos con dignidad y no como esclavos.</w:t>
      </w:r>
    </w:p>
    <w:p w14:paraId="53458C71" w14:textId="77777777" w:rsidR="00704972" w:rsidRDefault="00704972" w:rsidP="00704972">
      <w:r>
        <w:t>Rechazo al abuso: Evitar abusar de los trabajadores tratándolos únicamente como herramientas para generar lucro.</w:t>
      </w:r>
    </w:p>
    <w:p w14:paraId="2E29B5E6" w14:textId="77777777" w:rsidR="00704972" w:rsidRDefault="00704972" w:rsidP="00704972">
      <w:r>
        <w:t>Principios que sustentan su propuesta:</w:t>
      </w:r>
    </w:p>
    <w:p w14:paraId="11341325" w14:textId="77777777" w:rsidR="00704972" w:rsidRDefault="00704972" w:rsidP="00704972"/>
    <w:p w14:paraId="15CF3D13" w14:textId="77777777" w:rsidR="00704972" w:rsidRDefault="00704972" w:rsidP="00704972">
      <w:r>
        <w:t>Dignidad humana: Todos los seres humanos deben ser tratados con respeto y dignidad, independientemente de su clase social o rol económico.</w:t>
      </w:r>
    </w:p>
    <w:p w14:paraId="4A66B215" w14:textId="77777777" w:rsidR="00704972" w:rsidRDefault="00704972" w:rsidP="00704972">
      <w:r>
        <w:t>Justicia social: Es fundamental que la justicia prevalezca en las relaciones laborales, asegurando que se respeten los derechos de todas las partes.</w:t>
      </w:r>
    </w:p>
    <w:p w14:paraId="60CAA199" w14:textId="77777777" w:rsidR="00704972" w:rsidRDefault="00704972" w:rsidP="00704972">
      <w:r>
        <w:t>Ética cristiana: La moral cristiana, que enfatiza el amor al prójimo, la caridad y la justicia, debe guiar las relaciones laborales.</w:t>
      </w:r>
    </w:p>
    <w:p w14:paraId="58A65FD8" w14:textId="77777777" w:rsidR="00704972" w:rsidRDefault="00704972" w:rsidP="00704972">
      <w:r>
        <w:t>Paz social: Es importante promover la paz y evitar la violencia y el conflicto, buscando soluciones justas y pacíficas a los problemas sociales.</w:t>
      </w:r>
    </w:p>
    <w:p w14:paraId="01B7C594" w14:textId="77777777" w:rsidR="00704972" w:rsidRDefault="00704972" w:rsidP="00704972"/>
    <w:p w14:paraId="022365A8" w14:textId="77777777" w:rsidR="00704972" w:rsidRDefault="00704972" w:rsidP="00704972">
      <w:r>
        <w:t>b. ¿Cuáles de los deberes que señala la Iglesia consideras más importantes en cada una de las partes involucradas para dar solución al conflicto? Fundamenta.</w:t>
      </w:r>
    </w:p>
    <w:p w14:paraId="22FF9BED" w14:textId="77777777" w:rsidR="00704972" w:rsidRDefault="00704972" w:rsidP="00704972">
      <w:r>
        <w:t>Deberes de los trabajadores:</w:t>
      </w:r>
    </w:p>
    <w:p w14:paraId="430D9EEC" w14:textId="77777777" w:rsidR="00704972" w:rsidRDefault="00704972" w:rsidP="00704972"/>
    <w:p w14:paraId="7C968F09" w14:textId="77777777" w:rsidR="00704972" w:rsidRDefault="00704972" w:rsidP="00704972">
      <w:r>
        <w:t>Cumplir fielmente con sus obligaciones laborales: Esto es crucial para mantener la productividad y la estabilidad del trabajo, lo cual beneficia tanto a los empleados como a los empleadores.</w:t>
      </w:r>
    </w:p>
    <w:p w14:paraId="36FA3B2A" w14:textId="77777777" w:rsidR="00704972" w:rsidRDefault="00704972" w:rsidP="00704972">
      <w:r>
        <w:t>No dañar el capital: Preservar el capital es esencial para la continuidad de las empresas y, por ende, para la seguridad laboral a largo plazo.</w:t>
      </w:r>
    </w:p>
    <w:p w14:paraId="38BC8D81" w14:textId="77777777" w:rsidR="00704972" w:rsidRDefault="00704972" w:rsidP="00704972">
      <w:r>
        <w:t>Deberes de los patronos:</w:t>
      </w:r>
    </w:p>
    <w:p w14:paraId="348D6023" w14:textId="77777777" w:rsidR="00704972" w:rsidRDefault="00704972" w:rsidP="00704972"/>
    <w:p w14:paraId="2EADE320" w14:textId="77777777" w:rsidR="00704972" w:rsidRDefault="00704972" w:rsidP="00704972">
      <w:r>
        <w:t>Respetar la dignidad de los obreros: Tratar a los trabajadores con respeto y como seres humanos dignos es fundamental para crear un ambiente laboral justo y equitativo.</w:t>
      </w:r>
    </w:p>
    <w:p w14:paraId="5FEF163E" w14:textId="77777777" w:rsidR="00704972" w:rsidRDefault="00704972" w:rsidP="00704972">
      <w:r>
        <w:t>No considerar a los obreros como esclavos: Reconocer la humanidad de los trabajadores y evitar cualquier forma de explotación es clave para una relación laboral ética y justa.</w:t>
      </w:r>
    </w:p>
    <w:p w14:paraId="72353DA2" w14:textId="77777777" w:rsidR="00704972" w:rsidRDefault="00704972" w:rsidP="00704972">
      <w:r>
        <w:t>Fundamentación:</w:t>
      </w:r>
    </w:p>
    <w:p w14:paraId="7F8A6C61" w14:textId="77777777" w:rsidR="00704972" w:rsidRDefault="00704972" w:rsidP="00704972"/>
    <w:p w14:paraId="7C6CC117" w14:textId="77777777" w:rsidR="00704972" w:rsidRDefault="00704972" w:rsidP="00704972">
      <w:r>
        <w:lastRenderedPageBreak/>
        <w:t>Dignidad humana y respeto mutuo: Estos principios son centrales en la doctrina social de la Iglesia y promueven un ambiente de trabajo justo y equitativo. Cuando ambas partes se adhieren a estos principios, se establece una base sólida para resolver conflictos de manera pacífica y justa.</w:t>
      </w:r>
    </w:p>
    <w:p w14:paraId="2E660166" w14:textId="7338994C" w:rsidR="00704972" w:rsidRDefault="00704972">
      <w:r>
        <w:t>Cumplimiento de las obligaciones y respeto al capital: Estos deberes son esenciales para mantener la confianza y la eficiencia en el lugar de trabajo. Garantizan que los derechos y las responsabilidades de todas las partes se respeten, lo que contribuye a la paz social y a la estabilidad económica.</w:t>
      </w:r>
    </w:p>
    <w:sectPr w:rsidR="00704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1EF5"/>
    <w:multiLevelType w:val="hybridMultilevel"/>
    <w:tmpl w:val="9D484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D5D"/>
    <w:multiLevelType w:val="hybridMultilevel"/>
    <w:tmpl w:val="CCD49E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1919758">
    <w:abstractNumId w:val="0"/>
  </w:num>
  <w:num w:numId="2" w16cid:durableId="96380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72"/>
    <w:rsid w:val="00473F79"/>
    <w:rsid w:val="006F7A38"/>
    <w:rsid w:val="00704972"/>
    <w:rsid w:val="00990069"/>
    <w:rsid w:val="00AA59AF"/>
    <w:rsid w:val="00DC3F9C"/>
    <w:rsid w:val="00E34232"/>
    <w:rsid w:val="00E6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A0781"/>
  <w15:chartTrackingRefBased/>
  <w15:docId w15:val="{F1D10CEC-70D1-E841-9DE4-23A5175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9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7049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lopez</dc:creator>
  <cp:keywords/>
  <dc:description/>
  <cp:lastModifiedBy>cande lopez</cp:lastModifiedBy>
  <cp:revision>2</cp:revision>
  <dcterms:created xsi:type="dcterms:W3CDTF">2024-06-10T12:13:00Z</dcterms:created>
  <dcterms:modified xsi:type="dcterms:W3CDTF">2024-06-10T12:13:00Z</dcterms:modified>
</cp:coreProperties>
</file>