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86264" w14:textId="36D84ED3" w:rsidR="004B121F" w:rsidRDefault="00D37366">
      <w:pPr>
        <w:rPr>
          <w:lang w:val="es-ES"/>
        </w:rPr>
      </w:pPr>
      <w:r>
        <w:rPr>
          <w:lang w:val="es-ES"/>
        </w:rPr>
        <w:t>Viernes 2 de agosto.</w:t>
      </w:r>
    </w:p>
    <w:p w14:paraId="2354C534" w14:textId="67460AFB" w:rsidR="00D37366" w:rsidRDefault="00D37366">
      <w:pPr>
        <w:rPr>
          <w:lang w:val="es-ES"/>
        </w:rPr>
      </w:pPr>
      <w:r>
        <w:rPr>
          <w:lang w:val="es-ES"/>
        </w:rPr>
        <w:t>“Sagrado Corazón de Jesús, haz mi corazón semejante al tuyo.”</w:t>
      </w:r>
    </w:p>
    <w:p w14:paraId="05202C0F" w14:textId="42410419" w:rsidR="00D37366" w:rsidRPr="00D37366" w:rsidRDefault="00643A00">
      <w:pPr>
        <w:rPr>
          <w:lang w:val="es-ES"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3470E0B" wp14:editId="16062717">
            <wp:extent cx="5400040" cy="6254483"/>
            <wp:effectExtent l="0" t="0" r="0" b="0"/>
            <wp:docPr id="4" name="Imagen 4" descr="Pin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n p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254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7366" w:rsidRPr="00D373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366"/>
    <w:rsid w:val="004B121F"/>
    <w:rsid w:val="00643A00"/>
    <w:rsid w:val="00D3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9B819"/>
  <w15:chartTrackingRefBased/>
  <w15:docId w15:val="{83B8BFB6-2424-4F90-9E26-0E044E87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2024-08-02T15:58:00Z</dcterms:created>
  <dcterms:modified xsi:type="dcterms:W3CDTF">2024-08-02T16:13:00Z</dcterms:modified>
</cp:coreProperties>
</file>