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901" w:rsidRPr="00046821" w:rsidRDefault="00EF49F3">
      <w:pPr>
        <w:rPr>
          <w:sz w:val="24"/>
          <w:szCs w:val="24"/>
        </w:rPr>
      </w:pPr>
      <w:r w:rsidRPr="00046821">
        <w:rPr>
          <w:sz w:val="24"/>
          <w:szCs w:val="24"/>
        </w:rPr>
        <w:t xml:space="preserve">                                                         La vida en blanco y negro</w:t>
      </w:r>
    </w:p>
    <w:p w:rsidR="00EF49F3" w:rsidRPr="00046821" w:rsidRDefault="00EF49F3">
      <w:pPr>
        <w:rPr>
          <w:sz w:val="24"/>
          <w:szCs w:val="24"/>
        </w:rPr>
      </w:pPr>
    </w:p>
    <w:p w:rsidR="00EF49F3" w:rsidRPr="00046821" w:rsidRDefault="00EF49F3">
      <w:pPr>
        <w:rPr>
          <w:sz w:val="24"/>
          <w:szCs w:val="24"/>
        </w:rPr>
      </w:pPr>
      <w:r w:rsidRPr="00046821">
        <w:rPr>
          <w:sz w:val="24"/>
          <w:szCs w:val="24"/>
        </w:rPr>
        <w:t>Como se sabe ,  existen varias formas de ver la vida , una de ellas es en blanco y negro , sin grises , esta  forma de pensar , es bastante peligrosa  y limitante , es una perspectiva  que consiste  en que solo existen dos opciones , eres bueno o eres malo , sin embargo esta actitud es bastante pesimista , ya que la gente que tiene esta actitud se niega a entender que la vida no tiene un color determinado sino que tiene varios matices .</w:t>
      </w:r>
    </w:p>
    <w:p w:rsidR="00EF49F3" w:rsidRPr="00046821" w:rsidRDefault="00EF49F3">
      <w:pPr>
        <w:rPr>
          <w:sz w:val="24"/>
          <w:szCs w:val="24"/>
        </w:rPr>
      </w:pPr>
      <w:r w:rsidRPr="00046821">
        <w:rPr>
          <w:sz w:val="24"/>
          <w:szCs w:val="24"/>
        </w:rPr>
        <w:t>El gran problema que tiene esta  forma de pensar es que conduce hacia la  condena y al castigo  a aquellos que son considerados  “malos” , sin considerar  la razón y el pensamiento detrás de sus acciones , en cambio aquellos  que son considerados “ bueno</w:t>
      </w:r>
      <w:r w:rsidR="00E96ECE" w:rsidRPr="00046821">
        <w:rPr>
          <w:sz w:val="24"/>
          <w:szCs w:val="24"/>
        </w:rPr>
        <w:t xml:space="preserve">s”  son protegidos , sin importar sus problemas y errores ,  ¿ </w:t>
      </w:r>
      <w:proofErr w:type="spellStart"/>
      <w:r w:rsidR="00E96ECE" w:rsidRPr="00046821">
        <w:rPr>
          <w:sz w:val="24"/>
          <w:szCs w:val="24"/>
        </w:rPr>
        <w:t>tu</w:t>
      </w:r>
      <w:proofErr w:type="spellEnd"/>
      <w:r w:rsidR="00E96ECE" w:rsidRPr="00046821">
        <w:rPr>
          <w:sz w:val="24"/>
          <w:szCs w:val="24"/>
        </w:rPr>
        <w:t xml:space="preserve"> ves en blanco y negro ?.</w:t>
      </w:r>
    </w:p>
    <w:p w:rsidR="00E96ECE" w:rsidRPr="00046821" w:rsidRDefault="00E96ECE">
      <w:pPr>
        <w:rPr>
          <w:sz w:val="24"/>
          <w:szCs w:val="24"/>
        </w:rPr>
      </w:pPr>
      <w:r w:rsidRPr="00046821">
        <w:rPr>
          <w:sz w:val="24"/>
          <w:szCs w:val="24"/>
        </w:rPr>
        <w:t xml:space="preserve">Como dijo el gran escritor y filosofo  Alan </w:t>
      </w:r>
      <w:proofErr w:type="spellStart"/>
      <w:r w:rsidRPr="00046821">
        <w:rPr>
          <w:sz w:val="24"/>
          <w:szCs w:val="24"/>
        </w:rPr>
        <w:t>Watts</w:t>
      </w:r>
      <w:proofErr w:type="spellEnd"/>
      <w:r w:rsidRPr="00046821">
        <w:rPr>
          <w:sz w:val="24"/>
          <w:szCs w:val="24"/>
        </w:rPr>
        <w:t xml:space="preserve"> “La vida es una serie de </w:t>
      </w:r>
      <w:proofErr w:type="gramStart"/>
      <w:r w:rsidRPr="00046821">
        <w:rPr>
          <w:sz w:val="24"/>
          <w:szCs w:val="24"/>
        </w:rPr>
        <w:t>grises ,</w:t>
      </w:r>
      <w:proofErr w:type="gramEnd"/>
      <w:r w:rsidRPr="00046821">
        <w:rPr>
          <w:sz w:val="24"/>
          <w:szCs w:val="24"/>
        </w:rPr>
        <w:t xml:space="preserve"> nada de blanco y negro “.</w:t>
      </w:r>
    </w:p>
    <w:p w:rsidR="00E96ECE" w:rsidRPr="00046821" w:rsidRDefault="00E96ECE">
      <w:pPr>
        <w:rPr>
          <w:sz w:val="24"/>
          <w:szCs w:val="24"/>
        </w:rPr>
      </w:pPr>
      <w:r w:rsidRPr="00046821">
        <w:rPr>
          <w:sz w:val="24"/>
          <w:szCs w:val="24"/>
        </w:rPr>
        <w:t>La forma de ver la vida en blanco y negro  es injusta , no tiene en cuenta  la capacidad de las personas de cambiar de opinión , ni la influencia del entorno en el que se desarrollaron  , de las circunstancias de nuestras decisiones , además de que esta forma de pensar  fomenta el odio , la división  y el conflicto en vez de la empatía y la comprensión humana .</w:t>
      </w:r>
    </w:p>
    <w:p w:rsidR="00E96ECE" w:rsidRPr="00046821" w:rsidRDefault="00E96ECE">
      <w:pPr>
        <w:rPr>
          <w:sz w:val="24"/>
          <w:szCs w:val="24"/>
        </w:rPr>
      </w:pPr>
      <w:r w:rsidRPr="00046821">
        <w:rPr>
          <w:sz w:val="24"/>
          <w:szCs w:val="24"/>
        </w:rPr>
        <w:t xml:space="preserve">Es importante reconocer que la vida  es bastante compleja y que las personas no se pueden </w:t>
      </w:r>
      <w:proofErr w:type="gramStart"/>
      <w:r w:rsidRPr="00046821">
        <w:rPr>
          <w:sz w:val="24"/>
          <w:szCs w:val="24"/>
        </w:rPr>
        <w:t>clasificar ,</w:t>
      </w:r>
      <w:proofErr w:type="gramEnd"/>
      <w:r w:rsidRPr="00046821">
        <w:rPr>
          <w:sz w:val="24"/>
          <w:szCs w:val="24"/>
        </w:rPr>
        <w:t xml:space="preserve"> debemos </w:t>
      </w:r>
      <w:r w:rsidR="00046821" w:rsidRPr="00046821">
        <w:rPr>
          <w:sz w:val="24"/>
          <w:szCs w:val="24"/>
        </w:rPr>
        <w:t>esforzarnos por entender  las razones de las acciones de los demás ,trabajar la empatía y la comprensión en vez del castigo , validar los sentimientos  de las personas , aprender a escuchar  ni interrumpir o juzgar  y practicar la escucha activamente.</w:t>
      </w:r>
    </w:p>
    <w:p w:rsidR="00046821" w:rsidRPr="00046821" w:rsidRDefault="00046821">
      <w:pPr>
        <w:rPr>
          <w:sz w:val="24"/>
          <w:szCs w:val="24"/>
        </w:rPr>
      </w:pPr>
      <w:r w:rsidRPr="00046821">
        <w:rPr>
          <w:sz w:val="24"/>
          <w:szCs w:val="24"/>
        </w:rPr>
        <w:t xml:space="preserve">No es necesario darle un color distintivo </w:t>
      </w:r>
      <w:proofErr w:type="spellStart"/>
      <w:r w:rsidRPr="00046821">
        <w:rPr>
          <w:sz w:val="24"/>
          <w:szCs w:val="24"/>
        </w:rPr>
        <w:t>ala</w:t>
      </w:r>
      <w:proofErr w:type="spellEnd"/>
      <w:r w:rsidRPr="00046821">
        <w:rPr>
          <w:sz w:val="24"/>
          <w:szCs w:val="24"/>
        </w:rPr>
        <w:t xml:space="preserve"> vida , cada individuo  la ve a su forma  , no es necesario que nos digan </w:t>
      </w:r>
      <w:proofErr w:type="spellStart"/>
      <w:r w:rsidRPr="00046821">
        <w:rPr>
          <w:sz w:val="24"/>
          <w:szCs w:val="24"/>
        </w:rPr>
        <w:t>como</w:t>
      </w:r>
      <w:proofErr w:type="spellEnd"/>
      <w:r w:rsidRPr="00046821">
        <w:rPr>
          <w:sz w:val="24"/>
          <w:szCs w:val="24"/>
        </w:rPr>
        <w:t xml:space="preserve"> es que se deben de ver las cosas , ni que nos impongan una perspectiva , la vida radica en su diversidad de puntos de vista , opiniones y comportamientos .</w:t>
      </w:r>
    </w:p>
    <w:p w:rsidR="00046821" w:rsidRPr="00046821" w:rsidRDefault="00046821">
      <w:pPr>
        <w:rPr>
          <w:sz w:val="24"/>
          <w:szCs w:val="24"/>
        </w:rPr>
      </w:pPr>
    </w:p>
    <w:sectPr w:rsidR="00046821" w:rsidRPr="00046821" w:rsidSect="008630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49F3"/>
    <w:rsid w:val="00046821"/>
    <w:rsid w:val="00552021"/>
    <w:rsid w:val="00863054"/>
    <w:rsid w:val="00913038"/>
    <w:rsid w:val="00D5527F"/>
    <w:rsid w:val="00E96ECE"/>
    <w:rsid w:val="00EF4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0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1</cp:revision>
  <dcterms:created xsi:type="dcterms:W3CDTF">2024-08-05T00:14:00Z</dcterms:created>
  <dcterms:modified xsi:type="dcterms:W3CDTF">2024-08-05T00:45:00Z</dcterms:modified>
</cp:coreProperties>
</file>