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3B845" w14:textId="77777777" w:rsidR="00BF78EE" w:rsidRDefault="00BF78EE" w:rsidP="00BF78EE">
      <w:pPr>
        <w:rPr>
          <w:lang w:val="es-ES"/>
        </w:rPr>
      </w:pPr>
      <w:r w:rsidRPr="000B3FF2">
        <w:rPr>
          <w:b/>
          <w:bCs/>
          <w:u w:val="single"/>
          <w:lang w:val="es-ES"/>
        </w:rPr>
        <w:t>TRABAJO PRACTICO</w:t>
      </w:r>
      <w:r>
        <w:rPr>
          <w:lang w:val="es-ES"/>
        </w:rPr>
        <w:t>: “Uso del celular”</w:t>
      </w:r>
    </w:p>
    <w:p w14:paraId="065128AE" w14:textId="01C98DDF" w:rsidR="00BF78EE" w:rsidRDefault="00BF78EE" w:rsidP="00BF78EE">
      <w:pPr>
        <w:rPr>
          <w:lang w:val="es-ES"/>
        </w:rPr>
      </w:pPr>
      <w:r w:rsidRPr="000B3FF2">
        <w:rPr>
          <w:b/>
          <w:bCs/>
          <w:u w:val="single"/>
          <w:lang w:val="es-ES"/>
        </w:rPr>
        <w:t>CURSO:</w:t>
      </w:r>
      <w:r>
        <w:rPr>
          <w:lang w:val="es-ES"/>
        </w:rPr>
        <w:t xml:space="preserve"> </w:t>
      </w:r>
      <w:r>
        <w:rPr>
          <w:lang w:val="es-ES"/>
        </w:rPr>
        <w:t>1</w:t>
      </w:r>
      <w:r>
        <w:rPr>
          <w:lang w:val="es-ES"/>
        </w:rPr>
        <w:t xml:space="preserve">° </w:t>
      </w:r>
      <w:r>
        <w:rPr>
          <w:lang w:val="es-ES"/>
        </w:rPr>
        <w:t>A</w:t>
      </w:r>
    </w:p>
    <w:p w14:paraId="7292471E" w14:textId="1A32F1D5" w:rsidR="00BF78EE" w:rsidRDefault="00BF78EE" w:rsidP="00BF78EE">
      <w:pPr>
        <w:rPr>
          <w:lang w:val="es-ES"/>
        </w:rPr>
      </w:pPr>
      <w:r w:rsidRPr="000B3FF2">
        <w:rPr>
          <w:b/>
          <w:bCs/>
          <w:u w:val="single"/>
          <w:lang w:val="es-ES"/>
        </w:rPr>
        <w:t>FECHA DE ENTREGA</w:t>
      </w:r>
      <w:r>
        <w:rPr>
          <w:lang w:val="es-ES"/>
        </w:rPr>
        <w:t xml:space="preserve">: </w:t>
      </w:r>
      <w:r>
        <w:rPr>
          <w:lang w:val="es-ES"/>
        </w:rPr>
        <w:t>12</w:t>
      </w:r>
      <w:r>
        <w:rPr>
          <w:lang w:val="es-ES"/>
        </w:rPr>
        <w:t xml:space="preserve"> DE AGOSTO</w:t>
      </w:r>
    </w:p>
    <w:p w14:paraId="70BF34AB" w14:textId="77777777" w:rsidR="00BF78EE" w:rsidRDefault="00BF78EE" w:rsidP="00BF78EE">
      <w:pPr>
        <w:rPr>
          <w:lang w:val="es-ES"/>
        </w:rPr>
      </w:pPr>
      <w:r w:rsidRPr="000B3FF2">
        <w:rPr>
          <w:b/>
          <w:bCs/>
          <w:u w:val="single"/>
          <w:lang w:val="es-ES"/>
        </w:rPr>
        <w:t>Forma de realización</w:t>
      </w:r>
      <w:r>
        <w:rPr>
          <w:lang w:val="es-ES"/>
        </w:rPr>
        <w:t>: Presentación en Word, Arial 12, en forma individual, subir a plataforma nodos</w:t>
      </w:r>
    </w:p>
    <w:p w14:paraId="72547E2D" w14:textId="77777777" w:rsidR="00BF78EE" w:rsidRDefault="00BF78EE" w:rsidP="00BF78EE">
      <w:pPr>
        <w:pStyle w:val="Prrafodelista"/>
        <w:numPr>
          <w:ilvl w:val="0"/>
          <w:numId w:val="1"/>
        </w:numPr>
        <w:rPr>
          <w:lang w:val="es-ES"/>
        </w:rPr>
      </w:pPr>
      <w:r>
        <w:rPr>
          <w:lang w:val="es-ES"/>
        </w:rPr>
        <w:t xml:space="preserve">Observa el siguiente video </w:t>
      </w:r>
      <w:r w:rsidRPr="006F2863">
        <w:rPr>
          <w:lang w:val="es-ES"/>
        </w:rPr>
        <w:t>https://youtu.be/21x_3brHW-U?si=9LIxpZrulAczjot1</w:t>
      </w:r>
    </w:p>
    <w:p w14:paraId="2E798081" w14:textId="77777777" w:rsidR="00BF78EE" w:rsidRDefault="00BF78EE" w:rsidP="00BF78EE">
      <w:pPr>
        <w:pStyle w:val="Prrafodelista"/>
        <w:numPr>
          <w:ilvl w:val="0"/>
          <w:numId w:val="1"/>
        </w:numPr>
        <w:rPr>
          <w:lang w:val="es-ES"/>
        </w:rPr>
      </w:pPr>
      <w:r>
        <w:rPr>
          <w:lang w:val="es-ES"/>
        </w:rPr>
        <w:t>Responde de forma individual las siguientes preguntas.</w:t>
      </w:r>
    </w:p>
    <w:p w14:paraId="0643ADF5" w14:textId="77777777" w:rsidR="00BF78EE" w:rsidRPr="000B3FF2" w:rsidRDefault="00BF78EE" w:rsidP="00BF78EE">
      <w:pPr>
        <w:pStyle w:val="Prrafodelista"/>
        <w:rPr>
          <w:lang w:val="es-ES"/>
        </w:rPr>
      </w:pPr>
      <w:r w:rsidRPr="000B3FF2">
        <w:rPr>
          <w:lang w:val="es-ES"/>
        </w:rPr>
        <w:t xml:space="preserve">Cortometraje "Adicción a la telefonía móvil" de Steve </w:t>
      </w:r>
      <w:proofErr w:type="spellStart"/>
      <w:r w:rsidRPr="000B3FF2">
        <w:rPr>
          <w:lang w:val="es-ES"/>
        </w:rPr>
        <w:t>Cutts</w:t>
      </w:r>
      <w:proofErr w:type="spellEnd"/>
    </w:p>
    <w:p w14:paraId="6D75425A" w14:textId="77777777" w:rsidR="00BF78EE" w:rsidRPr="006F2863" w:rsidRDefault="00BF78EE" w:rsidP="00BF78EE">
      <w:pPr>
        <w:pStyle w:val="Prrafodelista"/>
        <w:rPr>
          <w:b/>
          <w:bCs/>
          <w:u w:val="single"/>
          <w:lang w:val="es-ES"/>
        </w:rPr>
      </w:pPr>
      <w:r w:rsidRPr="006F2863">
        <w:rPr>
          <w:b/>
          <w:bCs/>
          <w:u w:val="single"/>
          <w:lang w:val="es-ES"/>
        </w:rPr>
        <w:t>Preguntas para la reflexión de los adolescentes</w:t>
      </w:r>
    </w:p>
    <w:p w14:paraId="467F794C" w14:textId="77777777" w:rsidR="00BF78EE" w:rsidRPr="000B3FF2" w:rsidRDefault="00BF78EE" w:rsidP="00BF78EE">
      <w:pPr>
        <w:pStyle w:val="Prrafodelista"/>
        <w:rPr>
          <w:lang w:val="es-ES"/>
        </w:rPr>
      </w:pPr>
    </w:p>
    <w:p w14:paraId="235D232A" w14:textId="77777777" w:rsidR="00BF78EE" w:rsidRPr="006F2863" w:rsidRDefault="00BF78EE" w:rsidP="00BF78EE">
      <w:pPr>
        <w:pStyle w:val="Prrafodelista"/>
        <w:rPr>
          <w:i/>
          <w:iCs/>
          <w:lang w:val="es-ES"/>
        </w:rPr>
      </w:pPr>
      <w:r w:rsidRPr="006F2863">
        <w:rPr>
          <w:i/>
          <w:iCs/>
          <w:lang w:val="es-ES"/>
        </w:rPr>
        <w:t>¿Qué emociones te despertó el cortometraje "Adicción a la telefonía móvil"? ¿Por qué crees que te sentiste así?</w:t>
      </w:r>
    </w:p>
    <w:p w14:paraId="471AD1D5" w14:textId="77777777" w:rsidR="00BF78EE" w:rsidRPr="006F2863" w:rsidRDefault="00BF78EE" w:rsidP="00BF78EE">
      <w:pPr>
        <w:pStyle w:val="Prrafodelista"/>
        <w:rPr>
          <w:i/>
          <w:iCs/>
          <w:lang w:val="es-ES"/>
        </w:rPr>
      </w:pPr>
      <w:r w:rsidRPr="006F2863">
        <w:rPr>
          <w:i/>
          <w:iCs/>
          <w:lang w:val="es-ES"/>
        </w:rPr>
        <w:t>¿Qué escenas o imágenes del cortometraje te impactaron más y por qué?</w:t>
      </w:r>
    </w:p>
    <w:p w14:paraId="6AF0AE78" w14:textId="77777777" w:rsidR="00BF78EE" w:rsidRPr="006F2863" w:rsidRDefault="00BF78EE" w:rsidP="00BF78EE">
      <w:pPr>
        <w:pStyle w:val="Prrafodelista"/>
        <w:rPr>
          <w:i/>
          <w:iCs/>
          <w:lang w:val="es-ES"/>
        </w:rPr>
      </w:pPr>
      <w:r w:rsidRPr="006F2863">
        <w:rPr>
          <w:i/>
          <w:iCs/>
          <w:lang w:val="es-ES"/>
        </w:rPr>
        <w:t>¿Cuál es el mensaje principal que crees que el cortometraje intenta transmitir sobre el uso excesivo de los teléfonos móviles?</w:t>
      </w:r>
    </w:p>
    <w:p w14:paraId="2E62267C" w14:textId="77777777" w:rsidR="00BF78EE" w:rsidRPr="006F2863" w:rsidRDefault="00BF78EE" w:rsidP="00BF78EE">
      <w:pPr>
        <w:pStyle w:val="Prrafodelista"/>
        <w:rPr>
          <w:i/>
          <w:iCs/>
          <w:lang w:val="es-ES"/>
        </w:rPr>
      </w:pPr>
      <w:r w:rsidRPr="006F2863">
        <w:rPr>
          <w:i/>
          <w:iCs/>
          <w:lang w:val="es-ES"/>
        </w:rPr>
        <w:t>¿Puedes identificar situaciones similares a las mostradas en el cortometraje en tu propia vida o en la vida de tus amigos?</w:t>
      </w:r>
    </w:p>
    <w:p w14:paraId="066B2450" w14:textId="77777777" w:rsidR="00BF78EE" w:rsidRPr="006F2863" w:rsidRDefault="00BF78EE" w:rsidP="00BF78EE">
      <w:pPr>
        <w:pStyle w:val="Prrafodelista"/>
        <w:rPr>
          <w:i/>
          <w:iCs/>
          <w:lang w:val="es-ES"/>
        </w:rPr>
      </w:pPr>
      <w:r w:rsidRPr="006F2863">
        <w:rPr>
          <w:i/>
          <w:iCs/>
          <w:lang w:val="es-ES"/>
        </w:rPr>
        <w:t>¿Cómo crees que el uso excesivo de los teléfonos móviles puede afectar nuestras relaciones personales y nuestra salud mental y física?</w:t>
      </w:r>
    </w:p>
    <w:p w14:paraId="575CCC8E" w14:textId="77777777" w:rsidR="00BF78EE" w:rsidRPr="006F2863" w:rsidRDefault="00BF78EE" w:rsidP="00BF78EE">
      <w:pPr>
        <w:pStyle w:val="Prrafodelista"/>
        <w:rPr>
          <w:i/>
          <w:iCs/>
          <w:lang w:val="es-ES"/>
        </w:rPr>
      </w:pPr>
      <w:r w:rsidRPr="006F2863">
        <w:rPr>
          <w:i/>
          <w:iCs/>
          <w:lang w:val="es-ES"/>
        </w:rPr>
        <w:t>¿Qué cambios, si los hay, podrías hacer en tu propio comportamiento en relación con el uso de los teléfonos móviles después de ver este cortometraje?</w:t>
      </w:r>
    </w:p>
    <w:p w14:paraId="1E2045F8" w14:textId="77777777" w:rsidR="00BF78EE" w:rsidRPr="006F2863" w:rsidRDefault="00BF78EE" w:rsidP="00BF78EE">
      <w:pPr>
        <w:pStyle w:val="Prrafodelista"/>
        <w:rPr>
          <w:i/>
          <w:iCs/>
          <w:lang w:val="es-ES"/>
        </w:rPr>
      </w:pPr>
      <w:r w:rsidRPr="006F2863">
        <w:rPr>
          <w:i/>
          <w:iCs/>
          <w:lang w:val="es-ES"/>
        </w:rPr>
        <w:t>¿Cómo crees que podrías encontrar un equilibrio saludable entre el uso de la tecnología y otras actividades en tu vida diaria?</w:t>
      </w:r>
    </w:p>
    <w:p w14:paraId="57290186" w14:textId="77777777" w:rsidR="00BF78EE" w:rsidRPr="006F2863" w:rsidRDefault="00BF78EE" w:rsidP="00BF78EE">
      <w:pPr>
        <w:pStyle w:val="Prrafodelista"/>
        <w:rPr>
          <w:i/>
          <w:iCs/>
          <w:lang w:val="es-ES"/>
        </w:rPr>
      </w:pPr>
      <w:r w:rsidRPr="006F2863">
        <w:rPr>
          <w:i/>
          <w:iCs/>
          <w:lang w:val="es-ES"/>
        </w:rPr>
        <w:t>¿Qué estrategias podrías implementar para evitar caer en una adicción a la telefonía móvil o para reducir su impacto en tu vida?</w:t>
      </w:r>
    </w:p>
    <w:p w14:paraId="5B2C67FD" w14:textId="77777777" w:rsidR="00BF78EE" w:rsidRPr="006F2863" w:rsidRDefault="00BF78EE" w:rsidP="00BF78EE">
      <w:pPr>
        <w:pStyle w:val="Prrafodelista"/>
        <w:rPr>
          <w:i/>
          <w:iCs/>
          <w:lang w:val="es-ES"/>
        </w:rPr>
      </w:pPr>
      <w:r w:rsidRPr="006F2863">
        <w:rPr>
          <w:i/>
          <w:iCs/>
          <w:lang w:val="es-ES"/>
        </w:rPr>
        <w:t>¿Qué actividades alternativas o pasatiempos podrías explorar para llenar el tiempo que pasas en el teléfono móvil de manera más productiva y satisfactoria?</w:t>
      </w:r>
    </w:p>
    <w:p w14:paraId="519E4DD8" w14:textId="77777777" w:rsidR="00BF78EE" w:rsidRPr="006F2863" w:rsidRDefault="00BF78EE" w:rsidP="00BF78EE">
      <w:pPr>
        <w:pStyle w:val="Prrafodelista"/>
        <w:rPr>
          <w:i/>
          <w:iCs/>
          <w:lang w:val="es-ES"/>
        </w:rPr>
      </w:pPr>
      <w:r w:rsidRPr="006F2863">
        <w:rPr>
          <w:i/>
          <w:iCs/>
          <w:lang w:val="es-ES"/>
        </w:rPr>
        <w:t>¿Qué consejo le darías a tus amigos o compañeros de clase sobre el uso responsable de los teléfonos móviles después de reflexionar sobre el mensaje del cortometraje?</w:t>
      </w:r>
    </w:p>
    <w:p w14:paraId="411D37C0" w14:textId="77777777" w:rsidR="00BF78EE" w:rsidRDefault="00BF78EE" w:rsidP="00BF78EE">
      <w:pPr>
        <w:pStyle w:val="Prrafodelista"/>
        <w:numPr>
          <w:ilvl w:val="0"/>
          <w:numId w:val="1"/>
        </w:numPr>
        <w:rPr>
          <w:lang w:val="es-ES"/>
        </w:rPr>
      </w:pPr>
      <w:r>
        <w:rPr>
          <w:lang w:val="es-ES"/>
        </w:rPr>
        <w:t xml:space="preserve">Muestra a tu familia el siguiente video </w:t>
      </w:r>
      <w:r w:rsidRPr="000B3FF2">
        <w:rPr>
          <w:lang w:val="es-ES"/>
        </w:rPr>
        <w:t>https://youtu.be/vnSl6OS4iLI?si=MBLD_zI6Q_XRE3wY</w:t>
      </w:r>
    </w:p>
    <w:p w14:paraId="18F0AA40" w14:textId="77777777" w:rsidR="00BF78EE" w:rsidRDefault="00BF78EE" w:rsidP="00BF78EE">
      <w:pPr>
        <w:pStyle w:val="Prrafodelista"/>
        <w:numPr>
          <w:ilvl w:val="0"/>
          <w:numId w:val="1"/>
        </w:numPr>
        <w:rPr>
          <w:lang w:val="es-ES"/>
        </w:rPr>
      </w:pPr>
      <w:r>
        <w:rPr>
          <w:lang w:val="es-ES"/>
        </w:rPr>
        <w:t>Pide a tu familia que respondan el siguiente cuestionario</w:t>
      </w:r>
    </w:p>
    <w:p w14:paraId="63C0297F" w14:textId="77777777" w:rsidR="00BF78EE" w:rsidRPr="000B3FF2" w:rsidRDefault="00BF78EE" w:rsidP="00BF78EE">
      <w:pPr>
        <w:pStyle w:val="Prrafodelista"/>
        <w:rPr>
          <w:lang w:val="es-ES"/>
        </w:rPr>
      </w:pPr>
      <w:proofErr w:type="spellStart"/>
      <w:r w:rsidRPr="000B3FF2">
        <w:rPr>
          <w:lang w:val="es-ES"/>
        </w:rPr>
        <w:t>Parenting</w:t>
      </w:r>
      <w:proofErr w:type="spellEnd"/>
      <w:r w:rsidRPr="000B3FF2">
        <w:rPr>
          <w:lang w:val="es-ES"/>
        </w:rPr>
        <w:t xml:space="preserve"> - sin pantallas</w:t>
      </w:r>
    </w:p>
    <w:p w14:paraId="5E04DB94" w14:textId="77777777" w:rsidR="00BF78EE" w:rsidRPr="006F2863" w:rsidRDefault="00BF78EE" w:rsidP="00BF78EE">
      <w:pPr>
        <w:pStyle w:val="Prrafodelista"/>
        <w:rPr>
          <w:b/>
          <w:bCs/>
          <w:u w:val="single"/>
          <w:lang w:val="es-ES"/>
        </w:rPr>
      </w:pPr>
      <w:r w:rsidRPr="006F2863">
        <w:rPr>
          <w:b/>
          <w:bCs/>
          <w:u w:val="single"/>
          <w:lang w:val="es-ES"/>
        </w:rPr>
        <w:t>Preguntas para la reflexión de las familias</w:t>
      </w:r>
    </w:p>
    <w:p w14:paraId="7B68B2ED" w14:textId="77777777" w:rsidR="00BF78EE" w:rsidRPr="000B3FF2" w:rsidRDefault="00BF78EE" w:rsidP="00BF78EE">
      <w:pPr>
        <w:pStyle w:val="Prrafodelista"/>
        <w:rPr>
          <w:lang w:val="es-ES"/>
        </w:rPr>
      </w:pPr>
    </w:p>
    <w:p w14:paraId="7AA51918" w14:textId="77777777" w:rsidR="00BF78EE" w:rsidRPr="006F2863" w:rsidRDefault="00BF78EE" w:rsidP="00BF78EE">
      <w:pPr>
        <w:pStyle w:val="Prrafodelista"/>
        <w:rPr>
          <w:i/>
          <w:iCs/>
          <w:lang w:val="es-ES"/>
        </w:rPr>
      </w:pPr>
      <w:r w:rsidRPr="006F2863">
        <w:rPr>
          <w:i/>
          <w:iCs/>
          <w:lang w:val="es-ES"/>
        </w:rPr>
        <w:t>¿Cuáles fueron los aspectos más impactantes del documental para ti como padre/madre de un adolescente?</w:t>
      </w:r>
    </w:p>
    <w:p w14:paraId="2AC0963F" w14:textId="77777777" w:rsidR="00BF78EE" w:rsidRPr="006F2863" w:rsidRDefault="00BF78EE" w:rsidP="00BF78EE">
      <w:pPr>
        <w:pStyle w:val="Prrafodelista"/>
        <w:rPr>
          <w:i/>
          <w:iCs/>
          <w:lang w:val="es-ES"/>
        </w:rPr>
      </w:pPr>
      <w:r w:rsidRPr="006F2863">
        <w:rPr>
          <w:i/>
          <w:iCs/>
          <w:lang w:val="es-ES"/>
        </w:rPr>
        <w:t>¿En qué medida crees que las pantallas han afectado la dinámica familiar y la relación entre padres e hijos adolescentes?</w:t>
      </w:r>
    </w:p>
    <w:p w14:paraId="3950B159" w14:textId="77777777" w:rsidR="00BF78EE" w:rsidRPr="006F2863" w:rsidRDefault="00BF78EE" w:rsidP="00BF78EE">
      <w:pPr>
        <w:pStyle w:val="Prrafodelista"/>
        <w:rPr>
          <w:i/>
          <w:iCs/>
          <w:lang w:val="es-ES"/>
        </w:rPr>
      </w:pPr>
      <w:r w:rsidRPr="006F2863">
        <w:rPr>
          <w:i/>
          <w:iCs/>
          <w:lang w:val="es-ES"/>
        </w:rPr>
        <w:t>¿Cuáles son los beneficios y desafíos de implementar un enfoque de "</w:t>
      </w:r>
      <w:proofErr w:type="spellStart"/>
      <w:r w:rsidRPr="006F2863">
        <w:rPr>
          <w:i/>
          <w:iCs/>
          <w:lang w:val="es-ES"/>
        </w:rPr>
        <w:t>parenting</w:t>
      </w:r>
      <w:proofErr w:type="spellEnd"/>
      <w:r w:rsidRPr="006F2863">
        <w:rPr>
          <w:i/>
          <w:iCs/>
          <w:lang w:val="es-ES"/>
        </w:rPr>
        <w:t xml:space="preserve"> sin pantallas" en la crianza de adolescentes?</w:t>
      </w:r>
    </w:p>
    <w:p w14:paraId="67B08197" w14:textId="77777777" w:rsidR="00BF78EE" w:rsidRPr="006F2863" w:rsidRDefault="00BF78EE" w:rsidP="00BF78EE">
      <w:pPr>
        <w:pStyle w:val="Prrafodelista"/>
        <w:rPr>
          <w:i/>
          <w:iCs/>
          <w:lang w:val="es-ES"/>
        </w:rPr>
      </w:pPr>
      <w:r w:rsidRPr="006F2863">
        <w:rPr>
          <w:i/>
          <w:iCs/>
          <w:lang w:val="es-ES"/>
        </w:rPr>
        <w:t>¿Cómo puedes adaptar las estrategias presentadas en el documental a tu propio hogar y estilo de crianza?</w:t>
      </w:r>
    </w:p>
    <w:p w14:paraId="79686B06" w14:textId="77777777" w:rsidR="00BF78EE" w:rsidRPr="006F2863" w:rsidRDefault="00BF78EE" w:rsidP="00BF78EE">
      <w:pPr>
        <w:pStyle w:val="Prrafodelista"/>
        <w:rPr>
          <w:i/>
          <w:iCs/>
          <w:lang w:val="es-ES"/>
        </w:rPr>
      </w:pPr>
      <w:r w:rsidRPr="006F2863">
        <w:rPr>
          <w:i/>
          <w:iCs/>
          <w:lang w:val="es-ES"/>
        </w:rPr>
        <w:t>¿Qué acciones específicas puedes tomar para fomentar una relación saludable con la tecnología en tu familia, especialmente en lo que respecta al uso de pantallas por parte de tus hijos adolescentes?</w:t>
      </w:r>
    </w:p>
    <w:p w14:paraId="35DEB7F9" w14:textId="77777777" w:rsidR="00BF78EE" w:rsidRPr="006F2863" w:rsidRDefault="00BF78EE" w:rsidP="00BF78EE">
      <w:pPr>
        <w:pStyle w:val="Prrafodelista"/>
        <w:rPr>
          <w:i/>
          <w:iCs/>
          <w:lang w:val="es-ES"/>
        </w:rPr>
      </w:pPr>
      <w:r w:rsidRPr="006F2863">
        <w:rPr>
          <w:i/>
          <w:iCs/>
          <w:lang w:val="es-ES"/>
        </w:rPr>
        <w:lastRenderedPageBreak/>
        <w:t>¿Cuáles son tus mayores preocupaciones sobre el impacto de las pantallas en la vida de tus hijos adolescentes, y cómo puedes abordarlas de manera proactiva después de ver este documental?</w:t>
      </w:r>
    </w:p>
    <w:p w14:paraId="3C44896C" w14:textId="77777777" w:rsidR="00BF78EE" w:rsidRPr="006F2863" w:rsidRDefault="00BF78EE" w:rsidP="00BF78EE">
      <w:pPr>
        <w:pStyle w:val="Prrafodelista"/>
        <w:rPr>
          <w:i/>
          <w:iCs/>
          <w:lang w:val="es-ES"/>
        </w:rPr>
      </w:pPr>
      <w:r w:rsidRPr="006F2863">
        <w:rPr>
          <w:i/>
          <w:iCs/>
          <w:lang w:val="es-ES"/>
        </w:rPr>
        <w:t xml:space="preserve">¿Qué cambios estás dispuesto/a </w:t>
      </w:r>
      <w:proofErr w:type="spellStart"/>
      <w:r w:rsidRPr="006F2863">
        <w:rPr>
          <w:i/>
          <w:iCs/>
          <w:lang w:val="es-ES"/>
        </w:rPr>
        <w:t>a</w:t>
      </w:r>
      <w:proofErr w:type="spellEnd"/>
      <w:r w:rsidRPr="006F2863">
        <w:rPr>
          <w:i/>
          <w:iCs/>
          <w:lang w:val="es-ES"/>
        </w:rPr>
        <w:t xml:space="preserve"> realizar en tu propia conducta y en la dinámica familiar para reducir la dependencia de las pantallas y promover una crianza más equilibrada?</w:t>
      </w:r>
    </w:p>
    <w:p w14:paraId="2C58D664" w14:textId="77777777" w:rsidR="00BF78EE" w:rsidRPr="006F2863" w:rsidRDefault="00BF78EE" w:rsidP="00BF78EE">
      <w:pPr>
        <w:pStyle w:val="Prrafodelista"/>
        <w:rPr>
          <w:i/>
          <w:iCs/>
          <w:lang w:val="es-ES"/>
        </w:rPr>
      </w:pPr>
      <w:r w:rsidRPr="006F2863">
        <w:rPr>
          <w:i/>
          <w:iCs/>
          <w:lang w:val="es-ES"/>
        </w:rPr>
        <w:t>¿Cómo puedes involucrar a tus hijos adolescentes en una conversación abierta y constructiva sobre el uso responsable de las pantallas después de ver este documental juntos?</w:t>
      </w:r>
    </w:p>
    <w:p w14:paraId="67259238" w14:textId="77777777" w:rsidR="00BF78EE" w:rsidRPr="006F2863" w:rsidRDefault="00BF78EE" w:rsidP="00BF78EE">
      <w:pPr>
        <w:pStyle w:val="Prrafodelista"/>
        <w:rPr>
          <w:i/>
          <w:iCs/>
          <w:lang w:val="es-ES"/>
        </w:rPr>
      </w:pPr>
      <w:r w:rsidRPr="006F2863">
        <w:rPr>
          <w:i/>
          <w:iCs/>
          <w:lang w:val="es-ES"/>
        </w:rPr>
        <w:t>¿Qué recursos adicionales o apoyos crees que necesitas como padre/madre para implementar con éxito un enfoque de "</w:t>
      </w:r>
      <w:proofErr w:type="spellStart"/>
      <w:r w:rsidRPr="006F2863">
        <w:rPr>
          <w:i/>
          <w:iCs/>
          <w:lang w:val="es-ES"/>
        </w:rPr>
        <w:t>parenting</w:t>
      </w:r>
      <w:proofErr w:type="spellEnd"/>
      <w:r w:rsidRPr="006F2863">
        <w:rPr>
          <w:i/>
          <w:iCs/>
          <w:lang w:val="es-ES"/>
        </w:rPr>
        <w:t xml:space="preserve"> sin pantallas" en tu familia?</w:t>
      </w:r>
    </w:p>
    <w:p w14:paraId="27674AA8" w14:textId="77777777" w:rsidR="00BF78EE" w:rsidRPr="006F2863" w:rsidRDefault="00BF78EE" w:rsidP="00BF78EE">
      <w:pPr>
        <w:pStyle w:val="Prrafodelista"/>
        <w:rPr>
          <w:i/>
          <w:iCs/>
          <w:lang w:val="es-ES"/>
        </w:rPr>
      </w:pPr>
      <w:proofErr w:type="gramStart"/>
      <w:r w:rsidRPr="006F2863">
        <w:rPr>
          <w:i/>
          <w:iCs/>
          <w:lang w:val="es-ES"/>
        </w:rPr>
        <w:t>¿Cuál es tu visión a largo plazo para la relación entre tu familia y la tecnología, y cómo puedes trabajar hacia esa visión después de reflexionar sobre las ideas presentadas en el documental.</w:t>
      </w:r>
      <w:proofErr w:type="gramEnd"/>
    </w:p>
    <w:p w14:paraId="42464AE7" w14:textId="77777777" w:rsidR="00B516DB" w:rsidRDefault="00B516DB"/>
    <w:sectPr w:rsidR="00B516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66A80"/>
    <w:multiLevelType w:val="hybridMultilevel"/>
    <w:tmpl w:val="D7D0024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EE"/>
    <w:rsid w:val="00B516DB"/>
    <w:rsid w:val="00BF78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3D4A"/>
  <w15:chartTrackingRefBased/>
  <w15:docId w15:val="{18A07199-B6C3-45CF-A1B1-2CDE5D8C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7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2936</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2024-08-06T17:34:00Z</dcterms:created>
  <dcterms:modified xsi:type="dcterms:W3CDTF">2024-08-06T17:35:00Z</dcterms:modified>
</cp:coreProperties>
</file>